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74B69" w14:textId="77777777" w:rsidR="001D79C1" w:rsidRPr="001D79C1" w:rsidRDefault="001D79C1" w:rsidP="001D79C1">
      <w:pPr>
        <w:jc w:val="center"/>
        <w:rPr>
          <w:b/>
          <w:bCs/>
        </w:rPr>
      </w:pPr>
      <w:r>
        <w:rPr>
          <w:b/>
          <w:bCs/>
        </w:rPr>
        <w:t>Plot_</w:t>
      </w:r>
      <w:r w:rsidRPr="001D79C1">
        <w:rPr>
          <w:b/>
          <w:bCs/>
        </w:rPr>
        <w:t>1_Q00.1.svg</w:t>
      </w:r>
      <w:bookmarkStart w:id="0" w:name="_GoBack"/>
      <w:bookmarkEnd w:id="0"/>
    </w:p>
    <w:p w14:paraId="6EA4EB03" w14:textId="77777777" w:rsidR="001D79C1" w:rsidRDefault="001D79C1" w:rsidP="001D79C1">
      <w:pPr>
        <w:jc w:val="center"/>
        <w:rPr>
          <w:b/>
          <w:bCs/>
        </w:rPr>
      </w:pPr>
      <w:r w:rsidRPr="001D79C1">
        <w:rPr>
          <w:b/>
          <w:bCs/>
        </w:rPr>
        <w:t>Answering on behalf of</w:t>
      </w:r>
    </w:p>
    <w:p w14:paraId="47D8B346" w14:textId="77777777" w:rsidR="001D79C1" w:rsidRDefault="001D79C1" w:rsidP="001D79C1">
      <w:pPr>
        <w:jc w:val="center"/>
        <w:rPr>
          <w:b/>
          <w:bCs/>
        </w:rPr>
      </w:pPr>
      <w:r>
        <w:rPr>
          <w:b/>
          <w:bCs/>
          <w:noProof/>
        </w:rPr>
        <w:drawing>
          <wp:inline distT="0" distB="0" distL="0" distR="0" wp14:anchorId="167AF165" wp14:editId="058B6AD0">
            <wp:extent cx="4572000" cy="2286000"/>
            <wp:effectExtent l="0" t="0" r="0" b="0"/>
            <wp:docPr id="485" name="Graph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lot_1_Q0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572000" cy="2286000"/>
                    </a:xfrm>
                    <a:prstGeom prst="rect">
                      <a:avLst/>
                    </a:prstGeom>
                  </pic:spPr>
                </pic:pic>
              </a:graphicData>
            </a:graphic>
          </wp:inline>
        </w:drawing>
      </w:r>
    </w:p>
    <w:p w14:paraId="5F624E88" w14:textId="77777777" w:rsidR="00227598" w:rsidRDefault="00227598" w:rsidP="001D79C1">
      <w:pPr>
        <w:jc w:val="center"/>
        <w:rPr>
          <w:b/>
          <w:bCs/>
        </w:rPr>
      </w:pPr>
    </w:p>
    <w:tbl>
      <w:tblPr>
        <w:tblW w:w="10080" w:type="dxa"/>
        <w:tblLook w:val="04A0" w:firstRow="1" w:lastRow="0" w:firstColumn="1" w:lastColumn="0" w:noHBand="0" w:noVBand="1"/>
      </w:tblPr>
      <w:tblGrid>
        <w:gridCol w:w="4574"/>
        <w:gridCol w:w="872"/>
        <w:gridCol w:w="1060"/>
        <w:gridCol w:w="862"/>
        <w:gridCol w:w="879"/>
        <w:gridCol w:w="957"/>
        <w:gridCol w:w="876"/>
      </w:tblGrid>
      <w:tr w:rsidR="00227598" w:rsidRPr="00227598" w14:paraId="0F3AC447" w14:textId="77777777" w:rsidTr="00CF6A89">
        <w:trPr>
          <w:trHeight w:val="151"/>
        </w:trPr>
        <w:tc>
          <w:tcPr>
            <w:tcW w:w="4800" w:type="dxa"/>
            <w:tcBorders>
              <w:top w:val="single" w:sz="8" w:space="0" w:color="auto"/>
              <w:left w:val="nil"/>
              <w:bottom w:val="single" w:sz="8" w:space="0" w:color="auto"/>
              <w:right w:val="nil"/>
            </w:tcBorders>
            <w:shd w:val="clear" w:color="000000" w:fill="D9D9D9"/>
            <w:hideMark/>
          </w:tcPr>
          <w:p w14:paraId="596BA9E5" w14:textId="77777777" w:rsidR="00227598" w:rsidRPr="00227598" w:rsidRDefault="00227598" w:rsidP="00227598">
            <w:pPr>
              <w:spacing w:after="0" w:line="240" w:lineRule="auto"/>
              <w:rPr>
                <w:rFonts w:ascii="Calibri" w:eastAsia="Times New Roman" w:hAnsi="Calibri" w:cs="Calibri"/>
                <w:b/>
                <w:bCs/>
                <w:color w:val="000000"/>
              </w:rPr>
            </w:pPr>
            <w:r w:rsidRPr="00227598">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1261A503"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4704305E"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06C05C8B"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1CAB0489"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67D9AC8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24BD5A37"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TOTAL</w:t>
            </w:r>
          </w:p>
        </w:tc>
      </w:tr>
      <w:tr w:rsidR="00227598" w:rsidRPr="00227598" w14:paraId="36B62332" w14:textId="77777777" w:rsidTr="00227598">
        <w:trPr>
          <w:trHeight w:val="300"/>
        </w:trPr>
        <w:tc>
          <w:tcPr>
            <w:tcW w:w="4800" w:type="dxa"/>
            <w:tcBorders>
              <w:top w:val="nil"/>
              <w:left w:val="nil"/>
              <w:bottom w:val="nil"/>
              <w:right w:val="nil"/>
            </w:tcBorders>
            <w:shd w:val="clear" w:color="auto" w:fill="auto"/>
            <w:hideMark/>
          </w:tcPr>
          <w:p w14:paraId="5C889888"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Office (NSO)</w:t>
            </w:r>
          </w:p>
        </w:tc>
        <w:tc>
          <w:tcPr>
            <w:tcW w:w="880" w:type="dxa"/>
            <w:tcBorders>
              <w:top w:val="nil"/>
              <w:left w:val="nil"/>
              <w:bottom w:val="nil"/>
              <w:right w:val="nil"/>
            </w:tcBorders>
            <w:shd w:val="clear" w:color="auto" w:fill="auto"/>
            <w:hideMark/>
          </w:tcPr>
          <w:p w14:paraId="7F5070D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14:paraId="4C060DB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w:t>
            </w:r>
          </w:p>
        </w:tc>
        <w:tc>
          <w:tcPr>
            <w:tcW w:w="880" w:type="dxa"/>
            <w:tcBorders>
              <w:top w:val="nil"/>
              <w:left w:val="nil"/>
              <w:bottom w:val="nil"/>
              <w:right w:val="nil"/>
            </w:tcBorders>
            <w:shd w:val="clear" w:color="auto" w:fill="auto"/>
            <w:hideMark/>
          </w:tcPr>
          <w:p w14:paraId="1F484FF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22</w:t>
            </w:r>
          </w:p>
        </w:tc>
        <w:tc>
          <w:tcPr>
            <w:tcW w:w="880" w:type="dxa"/>
            <w:tcBorders>
              <w:top w:val="nil"/>
              <w:left w:val="nil"/>
              <w:bottom w:val="nil"/>
              <w:right w:val="nil"/>
            </w:tcBorders>
            <w:shd w:val="clear" w:color="auto" w:fill="auto"/>
            <w:hideMark/>
          </w:tcPr>
          <w:p w14:paraId="34316D16"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30</w:t>
            </w:r>
          </w:p>
        </w:tc>
        <w:tc>
          <w:tcPr>
            <w:tcW w:w="880" w:type="dxa"/>
            <w:tcBorders>
              <w:top w:val="nil"/>
              <w:left w:val="nil"/>
              <w:bottom w:val="nil"/>
              <w:right w:val="nil"/>
            </w:tcBorders>
            <w:shd w:val="clear" w:color="auto" w:fill="auto"/>
            <w:hideMark/>
          </w:tcPr>
          <w:p w14:paraId="6732A61A"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w:t>
            </w:r>
          </w:p>
        </w:tc>
        <w:tc>
          <w:tcPr>
            <w:tcW w:w="880" w:type="dxa"/>
            <w:tcBorders>
              <w:top w:val="nil"/>
              <w:left w:val="nil"/>
              <w:bottom w:val="nil"/>
              <w:right w:val="nil"/>
            </w:tcBorders>
            <w:shd w:val="clear" w:color="auto" w:fill="auto"/>
            <w:hideMark/>
          </w:tcPr>
          <w:p w14:paraId="1D1B2DBB"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80</w:t>
            </w:r>
          </w:p>
        </w:tc>
      </w:tr>
      <w:tr w:rsidR="00227598" w:rsidRPr="00227598" w14:paraId="64DF032C" w14:textId="77777777" w:rsidTr="00227598">
        <w:trPr>
          <w:trHeight w:val="300"/>
        </w:trPr>
        <w:tc>
          <w:tcPr>
            <w:tcW w:w="4800" w:type="dxa"/>
            <w:tcBorders>
              <w:top w:val="nil"/>
              <w:left w:val="nil"/>
              <w:bottom w:val="nil"/>
              <w:right w:val="nil"/>
            </w:tcBorders>
            <w:shd w:val="clear" w:color="auto" w:fill="auto"/>
            <w:hideMark/>
          </w:tcPr>
          <w:p w14:paraId="0470FADA"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System (NSS)</w:t>
            </w:r>
          </w:p>
        </w:tc>
        <w:tc>
          <w:tcPr>
            <w:tcW w:w="880" w:type="dxa"/>
            <w:tcBorders>
              <w:top w:val="nil"/>
              <w:left w:val="nil"/>
              <w:bottom w:val="nil"/>
              <w:right w:val="nil"/>
            </w:tcBorders>
            <w:shd w:val="clear" w:color="auto" w:fill="auto"/>
            <w:hideMark/>
          </w:tcPr>
          <w:p w14:paraId="7D542DD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216ECD13"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32BE081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3F48A741"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14:paraId="61454719"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39C565C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11</w:t>
            </w:r>
          </w:p>
        </w:tc>
      </w:tr>
      <w:tr w:rsidR="00227598" w:rsidRPr="00227598" w14:paraId="62BB86FF" w14:textId="77777777" w:rsidTr="00227598">
        <w:trPr>
          <w:trHeight w:val="300"/>
        </w:trPr>
        <w:tc>
          <w:tcPr>
            <w:tcW w:w="4800" w:type="dxa"/>
            <w:tcBorders>
              <w:top w:val="nil"/>
              <w:left w:val="nil"/>
              <w:bottom w:val="nil"/>
              <w:right w:val="nil"/>
            </w:tcBorders>
            <w:shd w:val="clear" w:color="auto" w:fill="auto"/>
            <w:hideMark/>
          </w:tcPr>
          <w:p w14:paraId="5A899470"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Both NSO &amp; NSS</w:t>
            </w:r>
          </w:p>
        </w:tc>
        <w:tc>
          <w:tcPr>
            <w:tcW w:w="880" w:type="dxa"/>
            <w:tcBorders>
              <w:top w:val="nil"/>
              <w:left w:val="nil"/>
              <w:bottom w:val="nil"/>
              <w:right w:val="nil"/>
            </w:tcBorders>
            <w:shd w:val="clear" w:color="auto" w:fill="auto"/>
            <w:hideMark/>
          </w:tcPr>
          <w:p w14:paraId="6B106447" w14:textId="77777777" w:rsidR="00227598" w:rsidRPr="00227598" w:rsidRDefault="00227598" w:rsidP="00227598">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6EE3DE9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36DF4F27" w14:textId="77777777" w:rsidR="00227598" w:rsidRPr="00227598" w:rsidRDefault="00227598" w:rsidP="00227598">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2FEC4E3B"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14:paraId="1781F6B7"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14:paraId="6FE296AE"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60652BF3" w14:textId="77777777" w:rsidTr="00227598">
        <w:trPr>
          <w:trHeight w:val="315"/>
        </w:trPr>
        <w:tc>
          <w:tcPr>
            <w:tcW w:w="4800" w:type="dxa"/>
            <w:tcBorders>
              <w:top w:val="nil"/>
              <w:left w:val="nil"/>
              <w:bottom w:val="single" w:sz="8" w:space="0" w:color="auto"/>
              <w:right w:val="nil"/>
            </w:tcBorders>
            <w:shd w:val="clear" w:color="auto" w:fill="auto"/>
            <w:hideMark/>
          </w:tcPr>
          <w:p w14:paraId="4F36D328"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Senior Statistician</w:t>
            </w:r>
          </w:p>
        </w:tc>
        <w:tc>
          <w:tcPr>
            <w:tcW w:w="880" w:type="dxa"/>
            <w:tcBorders>
              <w:top w:val="nil"/>
              <w:left w:val="nil"/>
              <w:bottom w:val="single" w:sz="8" w:space="0" w:color="auto"/>
              <w:right w:val="nil"/>
            </w:tcBorders>
            <w:shd w:val="clear" w:color="auto" w:fill="auto"/>
            <w:hideMark/>
          </w:tcPr>
          <w:p w14:paraId="054F7C4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5560567C"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BE2BBF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7451182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6180633"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42B2CCB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752772F4" w14:textId="77777777" w:rsidTr="00227598">
        <w:trPr>
          <w:trHeight w:val="315"/>
        </w:trPr>
        <w:tc>
          <w:tcPr>
            <w:tcW w:w="4800" w:type="dxa"/>
            <w:tcBorders>
              <w:top w:val="nil"/>
              <w:left w:val="nil"/>
              <w:bottom w:val="nil"/>
              <w:right w:val="nil"/>
            </w:tcBorders>
            <w:shd w:val="clear" w:color="auto" w:fill="auto"/>
            <w:hideMark/>
          </w:tcPr>
          <w:p w14:paraId="2453F972" w14:textId="77777777" w:rsidR="00227598" w:rsidRPr="00227598" w:rsidRDefault="00227598" w:rsidP="00227598">
            <w:pPr>
              <w:spacing w:after="0" w:line="240" w:lineRule="auto"/>
              <w:jc w:val="right"/>
              <w:rPr>
                <w:rFonts w:ascii="Calibri" w:eastAsia="Times New Roman" w:hAnsi="Calibri" w:cs="Calibri"/>
                <w:b/>
                <w:bCs/>
                <w:color w:val="000000"/>
              </w:rPr>
            </w:pPr>
          </w:p>
        </w:tc>
        <w:tc>
          <w:tcPr>
            <w:tcW w:w="880" w:type="dxa"/>
            <w:tcBorders>
              <w:top w:val="nil"/>
              <w:left w:val="nil"/>
              <w:bottom w:val="nil"/>
              <w:right w:val="nil"/>
            </w:tcBorders>
            <w:shd w:val="clear" w:color="auto" w:fill="auto"/>
            <w:hideMark/>
          </w:tcPr>
          <w:p w14:paraId="4495610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17</w:t>
            </w:r>
          </w:p>
        </w:tc>
        <w:tc>
          <w:tcPr>
            <w:tcW w:w="880" w:type="dxa"/>
            <w:tcBorders>
              <w:top w:val="nil"/>
              <w:left w:val="nil"/>
              <w:bottom w:val="nil"/>
              <w:right w:val="nil"/>
            </w:tcBorders>
            <w:shd w:val="clear" w:color="auto" w:fill="auto"/>
            <w:hideMark/>
          </w:tcPr>
          <w:p w14:paraId="31B848D9"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13</w:t>
            </w:r>
          </w:p>
        </w:tc>
        <w:tc>
          <w:tcPr>
            <w:tcW w:w="880" w:type="dxa"/>
            <w:tcBorders>
              <w:top w:val="nil"/>
              <w:left w:val="nil"/>
              <w:bottom w:val="nil"/>
              <w:right w:val="nil"/>
            </w:tcBorders>
            <w:shd w:val="clear" w:color="auto" w:fill="auto"/>
            <w:hideMark/>
          </w:tcPr>
          <w:p w14:paraId="05CF779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24</w:t>
            </w:r>
          </w:p>
        </w:tc>
        <w:tc>
          <w:tcPr>
            <w:tcW w:w="880" w:type="dxa"/>
            <w:tcBorders>
              <w:top w:val="nil"/>
              <w:left w:val="nil"/>
              <w:bottom w:val="nil"/>
              <w:right w:val="nil"/>
            </w:tcBorders>
            <w:shd w:val="clear" w:color="auto" w:fill="auto"/>
            <w:hideMark/>
          </w:tcPr>
          <w:p w14:paraId="032C8028"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35</w:t>
            </w:r>
          </w:p>
        </w:tc>
        <w:tc>
          <w:tcPr>
            <w:tcW w:w="880" w:type="dxa"/>
            <w:tcBorders>
              <w:top w:val="nil"/>
              <w:left w:val="nil"/>
              <w:bottom w:val="nil"/>
              <w:right w:val="nil"/>
            </w:tcBorders>
            <w:shd w:val="clear" w:color="auto" w:fill="auto"/>
            <w:hideMark/>
          </w:tcPr>
          <w:p w14:paraId="5D3D21E5"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4</w:t>
            </w:r>
          </w:p>
        </w:tc>
        <w:tc>
          <w:tcPr>
            <w:tcW w:w="880" w:type="dxa"/>
            <w:tcBorders>
              <w:top w:val="nil"/>
              <w:left w:val="nil"/>
              <w:bottom w:val="nil"/>
              <w:right w:val="nil"/>
            </w:tcBorders>
            <w:shd w:val="clear" w:color="auto" w:fill="auto"/>
            <w:hideMark/>
          </w:tcPr>
          <w:p w14:paraId="0D4A4436"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93</w:t>
            </w:r>
          </w:p>
        </w:tc>
      </w:tr>
    </w:tbl>
    <w:p w14:paraId="0571E258" w14:textId="77777777" w:rsidR="00227598" w:rsidRDefault="00227598" w:rsidP="001D79C1">
      <w:pPr>
        <w:jc w:val="center"/>
        <w:rPr>
          <w:b/>
          <w:bCs/>
        </w:rPr>
      </w:pPr>
    </w:p>
    <w:tbl>
      <w:tblPr>
        <w:tblW w:w="10080" w:type="dxa"/>
        <w:tblLook w:val="04A0" w:firstRow="1" w:lastRow="0" w:firstColumn="1" w:lastColumn="0" w:noHBand="0" w:noVBand="1"/>
      </w:tblPr>
      <w:tblGrid>
        <w:gridCol w:w="4574"/>
        <w:gridCol w:w="872"/>
        <w:gridCol w:w="1060"/>
        <w:gridCol w:w="862"/>
        <w:gridCol w:w="879"/>
        <w:gridCol w:w="957"/>
        <w:gridCol w:w="876"/>
      </w:tblGrid>
      <w:tr w:rsidR="00227598" w:rsidRPr="00227598" w14:paraId="43E12E15" w14:textId="77777777" w:rsidTr="00CF6A89">
        <w:trPr>
          <w:trHeight w:val="187"/>
        </w:trPr>
        <w:tc>
          <w:tcPr>
            <w:tcW w:w="4800" w:type="dxa"/>
            <w:tcBorders>
              <w:top w:val="single" w:sz="8" w:space="0" w:color="auto"/>
              <w:left w:val="nil"/>
              <w:bottom w:val="single" w:sz="8" w:space="0" w:color="auto"/>
              <w:right w:val="nil"/>
            </w:tcBorders>
            <w:shd w:val="clear" w:color="000000" w:fill="D9D9D9"/>
            <w:hideMark/>
          </w:tcPr>
          <w:p w14:paraId="7D050C6D" w14:textId="77777777" w:rsidR="00227598" w:rsidRPr="00227598" w:rsidRDefault="00227598" w:rsidP="00227598">
            <w:pPr>
              <w:spacing w:after="0" w:line="240" w:lineRule="auto"/>
              <w:rPr>
                <w:rFonts w:ascii="Calibri" w:eastAsia="Times New Roman" w:hAnsi="Calibri" w:cs="Calibri"/>
                <w:b/>
                <w:bCs/>
                <w:color w:val="000000"/>
              </w:rPr>
            </w:pPr>
            <w:r w:rsidRPr="00227598">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14:paraId="45BAB639"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26ED6FAA"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7DE1A71E"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54D52C59"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11133551"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28F115E1"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TOTAL</w:t>
            </w:r>
          </w:p>
        </w:tc>
      </w:tr>
      <w:tr w:rsidR="00227598" w:rsidRPr="00227598" w14:paraId="7052E7D5" w14:textId="77777777" w:rsidTr="00227598">
        <w:trPr>
          <w:trHeight w:val="300"/>
        </w:trPr>
        <w:tc>
          <w:tcPr>
            <w:tcW w:w="4800" w:type="dxa"/>
            <w:tcBorders>
              <w:top w:val="nil"/>
              <w:left w:val="nil"/>
              <w:bottom w:val="nil"/>
              <w:right w:val="nil"/>
            </w:tcBorders>
            <w:shd w:val="clear" w:color="auto" w:fill="auto"/>
            <w:hideMark/>
          </w:tcPr>
          <w:p w14:paraId="30B1B133"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Office (NSO)</w:t>
            </w:r>
          </w:p>
        </w:tc>
        <w:tc>
          <w:tcPr>
            <w:tcW w:w="880" w:type="dxa"/>
            <w:tcBorders>
              <w:top w:val="nil"/>
              <w:left w:val="nil"/>
              <w:bottom w:val="nil"/>
              <w:right w:val="nil"/>
            </w:tcBorders>
            <w:shd w:val="clear" w:color="auto" w:fill="auto"/>
            <w:hideMark/>
          </w:tcPr>
          <w:p w14:paraId="2BE7B5A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88</w:t>
            </w:r>
          </w:p>
        </w:tc>
        <w:tc>
          <w:tcPr>
            <w:tcW w:w="880" w:type="dxa"/>
            <w:tcBorders>
              <w:top w:val="nil"/>
              <w:left w:val="nil"/>
              <w:bottom w:val="nil"/>
              <w:right w:val="nil"/>
            </w:tcBorders>
            <w:shd w:val="clear" w:color="auto" w:fill="auto"/>
            <w:hideMark/>
          </w:tcPr>
          <w:p w14:paraId="73300C5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77</w:t>
            </w:r>
          </w:p>
        </w:tc>
        <w:tc>
          <w:tcPr>
            <w:tcW w:w="880" w:type="dxa"/>
            <w:tcBorders>
              <w:top w:val="nil"/>
              <w:left w:val="nil"/>
              <w:bottom w:val="nil"/>
              <w:right w:val="nil"/>
            </w:tcBorders>
            <w:shd w:val="clear" w:color="auto" w:fill="auto"/>
            <w:hideMark/>
          </w:tcPr>
          <w:p w14:paraId="1555AB6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92</w:t>
            </w:r>
          </w:p>
        </w:tc>
        <w:tc>
          <w:tcPr>
            <w:tcW w:w="880" w:type="dxa"/>
            <w:tcBorders>
              <w:top w:val="nil"/>
              <w:left w:val="nil"/>
              <w:bottom w:val="nil"/>
              <w:right w:val="nil"/>
            </w:tcBorders>
            <w:shd w:val="clear" w:color="auto" w:fill="auto"/>
            <w:hideMark/>
          </w:tcPr>
          <w:p w14:paraId="129CC9B6"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86</w:t>
            </w:r>
          </w:p>
        </w:tc>
        <w:tc>
          <w:tcPr>
            <w:tcW w:w="880" w:type="dxa"/>
            <w:tcBorders>
              <w:top w:val="nil"/>
              <w:left w:val="nil"/>
              <w:bottom w:val="nil"/>
              <w:right w:val="nil"/>
            </w:tcBorders>
            <w:shd w:val="clear" w:color="auto" w:fill="auto"/>
            <w:hideMark/>
          </w:tcPr>
          <w:p w14:paraId="23F30F4E"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75</w:t>
            </w:r>
          </w:p>
        </w:tc>
        <w:tc>
          <w:tcPr>
            <w:tcW w:w="880" w:type="dxa"/>
            <w:tcBorders>
              <w:top w:val="nil"/>
              <w:left w:val="nil"/>
              <w:bottom w:val="nil"/>
              <w:right w:val="single" w:sz="8" w:space="0" w:color="auto"/>
            </w:tcBorders>
            <w:shd w:val="clear" w:color="auto" w:fill="auto"/>
            <w:hideMark/>
          </w:tcPr>
          <w:p w14:paraId="3E9EE20D"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86</w:t>
            </w:r>
          </w:p>
        </w:tc>
      </w:tr>
      <w:tr w:rsidR="00227598" w:rsidRPr="00227598" w14:paraId="360747B5" w14:textId="77777777" w:rsidTr="00227598">
        <w:trPr>
          <w:trHeight w:val="300"/>
        </w:trPr>
        <w:tc>
          <w:tcPr>
            <w:tcW w:w="4800" w:type="dxa"/>
            <w:tcBorders>
              <w:top w:val="nil"/>
              <w:left w:val="nil"/>
              <w:bottom w:val="nil"/>
              <w:right w:val="nil"/>
            </w:tcBorders>
            <w:shd w:val="clear" w:color="auto" w:fill="auto"/>
            <w:hideMark/>
          </w:tcPr>
          <w:p w14:paraId="3794D1C9"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System (NSS)</w:t>
            </w:r>
          </w:p>
        </w:tc>
        <w:tc>
          <w:tcPr>
            <w:tcW w:w="880" w:type="dxa"/>
            <w:tcBorders>
              <w:top w:val="nil"/>
              <w:left w:val="nil"/>
              <w:bottom w:val="nil"/>
              <w:right w:val="nil"/>
            </w:tcBorders>
            <w:shd w:val="clear" w:color="auto" w:fill="auto"/>
            <w:hideMark/>
          </w:tcPr>
          <w:p w14:paraId="6340EC27"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6</w:t>
            </w:r>
          </w:p>
        </w:tc>
        <w:tc>
          <w:tcPr>
            <w:tcW w:w="880" w:type="dxa"/>
            <w:tcBorders>
              <w:top w:val="nil"/>
              <w:left w:val="nil"/>
              <w:bottom w:val="nil"/>
              <w:right w:val="nil"/>
            </w:tcBorders>
            <w:shd w:val="clear" w:color="auto" w:fill="auto"/>
            <w:hideMark/>
          </w:tcPr>
          <w:p w14:paraId="4CB06FBB"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14:paraId="27BB316D"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5363E9EE"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3B12264E"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25</w:t>
            </w:r>
          </w:p>
        </w:tc>
        <w:tc>
          <w:tcPr>
            <w:tcW w:w="880" w:type="dxa"/>
            <w:tcBorders>
              <w:top w:val="nil"/>
              <w:left w:val="nil"/>
              <w:bottom w:val="nil"/>
              <w:right w:val="single" w:sz="8" w:space="0" w:color="auto"/>
            </w:tcBorders>
            <w:shd w:val="clear" w:color="auto" w:fill="auto"/>
            <w:hideMark/>
          </w:tcPr>
          <w:p w14:paraId="425445D1"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12</w:t>
            </w:r>
          </w:p>
        </w:tc>
      </w:tr>
      <w:tr w:rsidR="00227598" w:rsidRPr="00227598" w14:paraId="44FC6A2C" w14:textId="77777777" w:rsidTr="00227598">
        <w:trPr>
          <w:trHeight w:val="300"/>
        </w:trPr>
        <w:tc>
          <w:tcPr>
            <w:tcW w:w="4800" w:type="dxa"/>
            <w:tcBorders>
              <w:top w:val="nil"/>
              <w:left w:val="nil"/>
              <w:bottom w:val="nil"/>
              <w:right w:val="nil"/>
            </w:tcBorders>
            <w:shd w:val="clear" w:color="auto" w:fill="auto"/>
            <w:hideMark/>
          </w:tcPr>
          <w:p w14:paraId="5056A9FE"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Both NSO &amp; NSS</w:t>
            </w:r>
          </w:p>
        </w:tc>
        <w:tc>
          <w:tcPr>
            <w:tcW w:w="880" w:type="dxa"/>
            <w:tcBorders>
              <w:top w:val="nil"/>
              <w:left w:val="nil"/>
              <w:bottom w:val="nil"/>
              <w:right w:val="nil"/>
            </w:tcBorders>
            <w:shd w:val="clear" w:color="auto" w:fill="auto"/>
            <w:hideMark/>
          </w:tcPr>
          <w:p w14:paraId="27C45ACE" w14:textId="77777777" w:rsidR="00227598" w:rsidRPr="00227598" w:rsidRDefault="00227598" w:rsidP="00227598">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32DC4909"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47EA9A96" w14:textId="77777777" w:rsidR="00227598" w:rsidRPr="00227598" w:rsidRDefault="00227598" w:rsidP="00227598">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0E394ECD"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14:paraId="4790CDF0" w14:textId="77777777"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single" w:sz="8" w:space="0" w:color="auto"/>
            </w:tcBorders>
            <w:shd w:val="clear" w:color="auto" w:fill="auto"/>
            <w:hideMark/>
          </w:tcPr>
          <w:p w14:paraId="19394442"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09BDD03B" w14:textId="77777777" w:rsidTr="00227598">
        <w:trPr>
          <w:trHeight w:val="315"/>
        </w:trPr>
        <w:tc>
          <w:tcPr>
            <w:tcW w:w="4800" w:type="dxa"/>
            <w:tcBorders>
              <w:top w:val="nil"/>
              <w:left w:val="nil"/>
              <w:bottom w:val="single" w:sz="8" w:space="0" w:color="auto"/>
              <w:right w:val="nil"/>
            </w:tcBorders>
            <w:shd w:val="clear" w:color="auto" w:fill="auto"/>
            <w:hideMark/>
          </w:tcPr>
          <w:p w14:paraId="2281FDCA" w14:textId="77777777"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Senior Statistician</w:t>
            </w:r>
          </w:p>
        </w:tc>
        <w:tc>
          <w:tcPr>
            <w:tcW w:w="880" w:type="dxa"/>
            <w:tcBorders>
              <w:top w:val="nil"/>
              <w:left w:val="nil"/>
              <w:bottom w:val="single" w:sz="8" w:space="0" w:color="auto"/>
              <w:right w:val="nil"/>
            </w:tcBorders>
            <w:shd w:val="clear" w:color="auto" w:fill="auto"/>
            <w:hideMark/>
          </w:tcPr>
          <w:p w14:paraId="6FF2061F"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6</w:t>
            </w:r>
          </w:p>
        </w:tc>
        <w:tc>
          <w:tcPr>
            <w:tcW w:w="880" w:type="dxa"/>
            <w:tcBorders>
              <w:top w:val="nil"/>
              <w:left w:val="nil"/>
              <w:bottom w:val="single" w:sz="8" w:space="0" w:color="auto"/>
              <w:right w:val="nil"/>
            </w:tcBorders>
            <w:shd w:val="clear" w:color="auto" w:fill="auto"/>
            <w:hideMark/>
          </w:tcPr>
          <w:p w14:paraId="32E1C800"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1AC281D7"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32FBE6C7"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04D139B0"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699EBCCC" w14:textId="77777777"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14:paraId="5AEAA2F2" w14:textId="77777777" w:rsidTr="00227598">
        <w:trPr>
          <w:trHeight w:val="315"/>
        </w:trPr>
        <w:tc>
          <w:tcPr>
            <w:tcW w:w="4800" w:type="dxa"/>
            <w:tcBorders>
              <w:top w:val="nil"/>
              <w:left w:val="nil"/>
              <w:bottom w:val="nil"/>
              <w:right w:val="nil"/>
            </w:tcBorders>
            <w:shd w:val="clear" w:color="auto" w:fill="auto"/>
            <w:hideMark/>
          </w:tcPr>
          <w:p w14:paraId="51EA0D0C" w14:textId="77777777" w:rsidR="00227598" w:rsidRPr="00227598" w:rsidRDefault="00227598" w:rsidP="00227598">
            <w:pPr>
              <w:spacing w:after="0" w:line="240" w:lineRule="auto"/>
              <w:jc w:val="right"/>
              <w:rPr>
                <w:rFonts w:ascii="Calibri" w:eastAsia="Times New Roman" w:hAnsi="Calibri" w:cs="Calibri"/>
                <w:b/>
                <w:bCs/>
                <w:color w:val="000000"/>
              </w:rPr>
            </w:pPr>
          </w:p>
        </w:tc>
        <w:tc>
          <w:tcPr>
            <w:tcW w:w="880" w:type="dxa"/>
            <w:tcBorders>
              <w:top w:val="nil"/>
              <w:left w:val="nil"/>
              <w:bottom w:val="nil"/>
              <w:right w:val="nil"/>
            </w:tcBorders>
            <w:shd w:val="clear" w:color="auto" w:fill="auto"/>
            <w:hideMark/>
          </w:tcPr>
          <w:p w14:paraId="1B03663F"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6C762D0A"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0CAAD4A5"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10AC62BC"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405480E4"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14:paraId="04E18652" w14:textId="77777777"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r>
    </w:tbl>
    <w:p w14:paraId="767A0FBA" w14:textId="77777777" w:rsidR="00227598" w:rsidRPr="001D79C1" w:rsidRDefault="00227598" w:rsidP="001D79C1">
      <w:pPr>
        <w:jc w:val="center"/>
        <w:rPr>
          <w:b/>
          <w:bCs/>
        </w:rPr>
      </w:pPr>
    </w:p>
    <w:p w14:paraId="43BA4F67" w14:textId="77777777" w:rsidR="001D79C1" w:rsidRPr="001D79C1" w:rsidRDefault="001D79C1" w:rsidP="001D79C1">
      <w:pPr>
        <w:jc w:val="center"/>
        <w:rPr>
          <w:b/>
          <w:bCs/>
        </w:rPr>
      </w:pPr>
    </w:p>
    <w:p w14:paraId="5D84ED92" w14:textId="77777777" w:rsidR="001D79C1" w:rsidRPr="001D79C1" w:rsidRDefault="001D79C1" w:rsidP="001D79C1">
      <w:pPr>
        <w:jc w:val="center"/>
        <w:rPr>
          <w:b/>
          <w:bCs/>
        </w:rPr>
      </w:pPr>
      <w:r>
        <w:rPr>
          <w:b/>
          <w:bCs/>
        </w:rPr>
        <w:br w:type="page"/>
      </w:r>
      <w:r>
        <w:rPr>
          <w:b/>
          <w:bCs/>
        </w:rPr>
        <w:lastRenderedPageBreak/>
        <w:t>Plot_</w:t>
      </w:r>
      <w:r w:rsidRPr="001D79C1">
        <w:rPr>
          <w:b/>
          <w:bCs/>
        </w:rPr>
        <w:t>2_Q00.2.svg</w:t>
      </w:r>
    </w:p>
    <w:p w14:paraId="4F9ADAFF" w14:textId="77777777" w:rsidR="001D79C1" w:rsidRPr="001D79C1" w:rsidRDefault="001D79C1" w:rsidP="001D79C1">
      <w:pPr>
        <w:jc w:val="center"/>
        <w:rPr>
          <w:b/>
          <w:bCs/>
        </w:rPr>
      </w:pPr>
      <w:r w:rsidRPr="001D79C1">
        <w:rPr>
          <w:b/>
          <w:bCs/>
        </w:rPr>
        <w:t>Awareness of existence UNFPOS</w:t>
      </w:r>
    </w:p>
    <w:p w14:paraId="02D04421" w14:textId="77777777" w:rsidR="001D79C1" w:rsidRDefault="001D79C1" w:rsidP="001D79C1">
      <w:pPr>
        <w:jc w:val="center"/>
        <w:rPr>
          <w:b/>
          <w:bCs/>
        </w:rPr>
      </w:pPr>
      <w:r>
        <w:rPr>
          <w:b/>
          <w:bCs/>
          <w:noProof/>
        </w:rPr>
        <w:drawing>
          <wp:inline distT="0" distB="0" distL="0" distR="0" wp14:anchorId="508D6D1A" wp14:editId="5C9F597B">
            <wp:extent cx="4572000" cy="2286000"/>
            <wp:effectExtent l="0" t="0" r="0" b="0"/>
            <wp:docPr id="486" name="Graph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lot_2_Q00.2.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572000" cy="2286000"/>
                    </a:xfrm>
                    <a:prstGeom prst="rect">
                      <a:avLst/>
                    </a:prstGeom>
                  </pic:spPr>
                </pic:pic>
              </a:graphicData>
            </a:graphic>
          </wp:inline>
        </w:drawing>
      </w:r>
    </w:p>
    <w:tbl>
      <w:tblPr>
        <w:tblW w:w="9710" w:type="dxa"/>
        <w:tblLook w:val="04A0" w:firstRow="1" w:lastRow="0" w:firstColumn="1" w:lastColumn="0" w:noHBand="0" w:noVBand="1"/>
      </w:tblPr>
      <w:tblGrid>
        <w:gridCol w:w="3417"/>
        <w:gridCol w:w="909"/>
        <w:gridCol w:w="752"/>
        <w:gridCol w:w="1060"/>
        <w:gridCol w:w="861"/>
        <w:gridCol w:w="879"/>
        <w:gridCol w:w="957"/>
        <w:gridCol w:w="875"/>
      </w:tblGrid>
      <w:tr w:rsidR="005E2EEB" w:rsidRPr="005E2EEB" w14:paraId="56D1FEAA" w14:textId="77777777" w:rsidTr="00CF6A89">
        <w:trPr>
          <w:trHeight w:val="61"/>
        </w:trPr>
        <w:tc>
          <w:tcPr>
            <w:tcW w:w="3417" w:type="dxa"/>
            <w:tcBorders>
              <w:top w:val="single" w:sz="8" w:space="0" w:color="auto"/>
              <w:left w:val="nil"/>
              <w:bottom w:val="single" w:sz="8" w:space="0" w:color="auto"/>
              <w:right w:val="nil"/>
            </w:tcBorders>
            <w:shd w:val="clear" w:color="000000" w:fill="D9D9D9"/>
            <w:hideMark/>
          </w:tcPr>
          <w:p w14:paraId="0AD25127" w14:textId="77777777" w:rsidR="005E2EEB" w:rsidRPr="005E2EEB" w:rsidRDefault="005E2EEB" w:rsidP="005E2EEB">
            <w:pPr>
              <w:spacing w:after="0" w:line="240" w:lineRule="auto"/>
              <w:rPr>
                <w:rFonts w:ascii="Calibri" w:eastAsia="Times New Roman" w:hAnsi="Calibri" w:cs="Calibri"/>
                <w:b/>
                <w:bCs/>
                <w:color w:val="000000"/>
              </w:rPr>
            </w:pPr>
          </w:p>
        </w:tc>
        <w:tc>
          <w:tcPr>
            <w:tcW w:w="909" w:type="dxa"/>
            <w:tcBorders>
              <w:top w:val="single" w:sz="8" w:space="0" w:color="auto"/>
              <w:left w:val="nil"/>
              <w:bottom w:val="single" w:sz="8" w:space="0" w:color="auto"/>
              <w:right w:val="nil"/>
            </w:tcBorders>
            <w:shd w:val="clear" w:color="000000" w:fill="D9D9D9"/>
            <w:hideMark/>
          </w:tcPr>
          <w:p w14:paraId="417FEA43" w14:textId="77777777" w:rsidR="005E2EEB" w:rsidRPr="005E2EEB" w:rsidRDefault="005E2EEB" w:rsidP="005E2EEB">
            <w:pPr>
              <w:spacing w:after="0" w:line="240" w:lineRule="auto"/>
              <w:jc w:val="center"/>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752" w:type="dxa"/>
            <w:tcBorders>
              <w:top w:val="single" w:sz="8" w:space="0" w:color="auto"/>
              <w:left w:val="nil"/>
              <w:bottom w:val="single" w:sz="8" w:space="0" w:color="auto"/>
              <w:right w:val="nil"/>
            </w:tcBorders>
            <w:shd w:val="clear" w:color="000000" w:fill="C6E0B4"/>
            <w:hideMark/>
          </w:tcPr>
          <w:p w14:paraId="634AD370"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489E48B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61" w:type="dxa"/>
            <w:tcBorders>
              <w:top w:val="single" w:sz="8" w:space="0" w:color="auto"/>
              <w:left w:val="nil"/>
              <w:bottom w:val="single" w:sz="8" w:space="0" w:color="auto"/>
              <w:right w:val="nil"/>
            </w:tcBorders>
            <w:shd w:val="clear" w:color="000000" w:fill="C6E0B4"/>
            <w:hideMark/>
          </w:tcPr>
          <w:p w14:paraId="7B57F322"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79" w:type="dxa"/>
            <w:tcBorders>
              <w:top w:val="single" w:sz="8" w:space="0" w:color="auto"/>
              <w:left w:val="nil"/>
              <w:bottom w:val="single" w:sz="8" w:space="0" w:color="auto"/>
              <w:right w:val="nil"/>
            </w:tcBorders>
            <w:shd w:val="clear" w:color="000000" w:fill="C6E0B4"/>
            <w:hideMark/>
          </w:tcPr>
          <w:p w14:paraId="78176612"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34B3B128"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75" w:type="dxa"/>
            <w:tcBorders>
              <w:top w:val="single" w:sz="8" w:space="0" w:color="auto"/>
              <w:left w:val="nil"/>
              <w:bottom w:val="single" w:sz="8" w:space="0" w:color="auto"/>
              <w:right w:val="nil"/>
            </w:tcBorders>
            <w:shd w:val="clear" w:color="000000" w:fill="C6E0B4"/>
            <w:hideMark/>
          </w:tcPr>
          <w:p w14:paraId="6CA025AB"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3147CF34" w14:textId="77777777" w:rsidTr="005E2EEB">
        <w:trPr>
          <w:trHeight w:val="315"/>
        </w:trPr>
        <w:tc>
          <w:tcPr>
            <w:tcW w:w="3417" w:type="dxa"/>
            <w:tcBorders>
              <w:top w:val="nil"/>
              <w:left w:val="nil"/>
              <w:bottom w:val="single" w:sz="8" w:space="0" w:color="auto"/>
              <w:right w:val="nil"/>
            </w:tcBorders>
            <w:shd w:val="clear" w:color="auto" w:fill="auto"/>
            <w:hideMark/>
          </w:tcPr>
          <w:p w14:paraId="5123AF2D"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NSO / Chief Statistician</w:t>
            </w:r>
          </w:p>
        </w:tc>
        <w:tc>
          <w:tcPr>
            <w:tcW w:w="909" w:type="dxa"/>
            <w:tcBorders>
              <w:top w:val="nil"/>
              <w:left w:val="nil"/>
              <w:bottom w:val="single" w:sz="8" w:space="0" w:color="auto"/>
              <w:right w:val="nil"/>
            </w:tcBorders>
            <w:shd w:val="clear" w:color="auto" w:fill="auto"/>
            <w:hideMark/>
          </w:tcPr>
          <w:p w14:paraId="61042F02"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14:paraId="788C3B8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17</w:t>
            </w:r>
          </w:p>
        </w:tc>
        <w:tc>
          <w:tcPr>
            <w:tcW w:w="1060" w:type="dxa"/>
            <w:tcBorders>
              <w:top w:val="nil"/>
              <w:left w:val="nil"/>
              <w:bottom w:val="single" w:sz="8" w:space="0" w:color="auto"/>
              <w:right w:val="nil"/>
            </w:tcBorders>
            <w:shd w:val="clear" w:color="auto" w:fill="auto"/>
            <w:hideMark/>
          </w:tcPr>
          <w:p w14:paraId="36D3FDF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861" w:type="dxa"/>
            <w:tcBorders>
              <w:top w:val="nil"/>
              <w:left w:val="nil"/>
              <w:bottom w:val="single" w:sz="8" w:space="0" w:color="auto"/>
              <w:right w:val="nil"/>
            </w:tcBorders>
            <w:shd w:val="clear" w:color="auto" w:fill="auto"/>
            <w:hideMark/>
          </w:tcPr>
          <w:p w14:paraId="7DC38DE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24</w:t>
            </w:r>
          </w:p>
        </w:tc>
        <w:tc>
          <w:tcPr>
            <w:tcW w:w="879" w:type="dxa"/>
            <w:tcBorders>
              <w:top w:val="nil"/>
              <w:left w:val="nil"/>
              <w:bottom w:val="single" w:sz="8" w:space="0" w:color="auto"/>
              <w:right w:val="nil"/>
            </w:tcBorders>
            <w:shd w:val="clear" w:color="auto" w:fill="auto"/>
            <w:hideMark/>
          </w:tcPr>
          <w:p w14:paraId="5226C8B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35</w:t>
            </w:r>
          </w:p>
        </w:tc>
        <w:tc>
          <w:tcPr>
            <w:tcW w:w="957" w:type="dxa"/>
            <w:tcBorders>
              <w:top w:val="nil"/>
              <w:left w:val="nil"/>
              <w:bottom w:val="single" w:sz="8" w:space="0" w:color="auto"/>
              <w:right w:val="nil"/>
            </w:tcBorders>
            <w:shd w:val="clear" w:color="auto" w:fill="auto"/>
            <w:hideMark/>
          </w:tcPr>
          <w:p w14:paraId="34EE84D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75" w:type="dxa"/>
            <w:tcBorders>
              <w:top w:val="nil"/>
              <w:left w:val="nil"/>
              <w:bottom w:val="single" w:sz="8" w:space="0" w:color="auto"/>
              <w:right w:val="nil"/>
            </w:tcBorders>
            <w:shd w:val="clear" w:color="auto" w:fill="auto"/>
            <w:hideMark/>
          </w:tcPr>
          <w:p w14:paraId="3D6A478D"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93</w:t>
            </w:r>
          </w:p>
        </w:tc>
      </w:tr>
      <w:tr w:rsidR="005E2EEB" w:rsidRPr="005E2EEB" w14:paraId="17D3D3DC" w14:textId="77777777" w:rsidTr="005E2EEB">
        <w:trPr>
          <w:trHeight w:val="268"/>
        </w:trPr>
        <w:tc>
          <w:tcPr>
            <w:tcW w:w="3417" w:type="dxa"/>
            <w:vMerge w:val="restart"/>
            <w:tcBorders>
              <w:top w:val="nil"/>
              <w:left w:val="nil"/>
              <w:right w:val="nil"/>
            </w:tcBorders>
            <w:shd w:val="clear" w:color="auto" w:fill="auto"/>
            <w:hideMark/>
          </w:tcPr>
          <w:p w14:paraId="2AE4D5B5"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Heads/Senior managers of other agencies of NSS</w:t>
            </w:r>
          </w:p>
        </w:tc>
        <w:tc>
          <w:tcPr>
            <w:tcW w:w="909" w:type="dxa"/>
            <w:tcBorders>
              <w:top w:val="nil"/>
              <w:left w:val="nil"/>
              <w:bottom w:val="nil"/>
              <w:right w:val="nil"/>
            </w:tcBorders>
            <w:shd w:val="clear" w:color="auto" w:fill="auto"/>
            <w:hideMark/>
          </w:tcPr>
          <w:p w14:paraId="27E75619"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nil"/>
              <w:right w:val="nil"/>
            </w:tcBorders>
            <w:shd w:val="clear" w:color="auto" w:fill="auto"/>
            <w:hideMark/>
          </w:tcPr>
          <w:p w14:paraId="70DED2A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1060" w:type="dxa"/>
            <w:tcBorders>
              <w:top w:val="nil"/>
              <w:left w:val="nil"/>
              <w:bottom w:val="nil"/>
              <w:right w:val="nil"/>
            </w:tcBorders>
            <w:shd w:val="clear" w:color="auto" w:fill="auto"/>
            <w:hideMark/>
          </w:tcPr>
          <w:p w14:paraId="2F4414C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861" w:type="dxa"/>
            <w:tcBorders>
              <w:top w:val="nil"/>
              <w:left w:val="nil"/>
              <w:bottom w:val="nil"/>
              <w:right w:val="nil"/>
            </w:tcBorders>
            <w:shd w:val="clear" w:color="auto" w:fill="auto"/>
            <w:hideMark/>
          </w:tcPr>
          <w:p w14:paraId="61DDF47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19</w:t>
            </w:r>
          </w:p>
        </w:tc>
        <w:tc>
          <w:tcPr>
            <w:tcW w:w="879" w:type="dxa"/>
            <w:tcBorders>
              <w:top w:val="nil"/>
              <w:left w:val="nil"/>
              <w:bottom w:val="nil"/>
              <w:right w:val="nil"/>
            </w:tcBorders>
            <w:shd w:val="clear" w:color="auto" w:fill="auto"/>
            <w:hideMark/>
          </w:tcPr>
          <w:p w14:paraId="1AF8D28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27</w:t>
            </w:r>
          </w:p>
        </w:tc>
        <w:tc>
          <w:tcPr>
            <w:tcW w:w="957" w:type="dxa"/>
            <w:tcBorders>
              <w:top w:val="nil"/>
              <w:left w:val="nil"/>
              <w:bottom w:val="nil"/>
              <w:right w:val="nil"/>
            </w:tcBorders>
            <w:shd w:val="clear" w:color="auto" w:fill="auto"/>
            <w:hideMark/>
          </w:tcPr>
          <w:p w14:paraId="56B12F3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75" w:type="dxa"/>
            <w:tcBorders>
              <w:top w:val="nil"/>
              <w:left w:val="nil"/>
              <w:bottom w:val="nil"/>
              <w:right w:val="nil"/>
            </w:tcBorders>
            <w:shd w:val="clear" w:color="auto" w:fill="auto"/>
            <w:hideMark/>
          </w:tcPr>
          <w:p w14:paraId="666DA806"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69</w:t>
            </w:r>
          </w:p>
        </w:tc>
      </w:tr>
      <w:tr w:rsidR="005E2EEB" w:rsidRPr="005E2EEB" w14:paraId="69EEE9F9" w14:textId="77777777" w:rsidTr="005E2EEB">
        <w:trPr>
          <w:trHeight w:val="171"/>
        </w:trPr>
        <w:tc>
          <w:tcPr>
            <w:tcW w:w="3417" w:type="dxa"/>
            <w:vMerge/>
            <w:tcBorders>
              <w:left w:val="nil"/>
              <w:right w:val="nil"/>
            </w:tcBorders>
            <w:shd w:val="clear" w:color="auto" w:fill="auto"/>
          </w:tcPr>
          <w:p w14:paraId="3473650E"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nil"/>
              <w:right w:val="nil"/>
            </w:tcBorders>
            <w:shd w:val="clear" w:color="auto" w:fill="auto"/>
            <w:hideMark/>
          </w:tcPr>
          <w:p w14:paraId="49F8A486"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N/A</w:t>
            </w:r>
          </w:p>
        </w:tc>
        <w:tc>
          <w:tcPr>
            <w:tcW w:w="752" w:type="dxa"/>
            <w:tcBorders>
              <w:top w:val="nil"/>
              <w:left w:val="nil"/>
              <w:bottom w:val="nil"/>
              <w:right w:val="nil"/>
            </w:tcBorders>
            <w:shd w:val="clear" w:color="auto" w:fill="auto"/>
            <w:hideMark/>
          </w:tcPr>
          <w:p w14:paraId="62CC8BB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5C198A1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61" w:type="dxa"/>
            <w:tcBorders>
              <w:top w:val="nil"/>
              <w:left w:val="nil"/>
              <w:bottom w:val="nil"/>
              <w:right w:val="nil"/>
            </w:tcBorders>
            <w:shd w:val="clear" w:color="auto" w:fill="auto"/>
            <w:hideMark/>
          </w:tcPr>
          <w:p w14:paraId="5AD318D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79" w:type="dxa"/>
            <w:tcBorders>
              <w:top w:val="nil"/>
              <w:left w:val="nil"/>
              <w:bottom w:val="nil"/>
              <w:right w:val="nil"/>
            </w:tcBorders>
            <w:shd w:val="clear" w:color="auto" w:fill="auto"/>
            <w:hideMark/>
          </w:tcPr>
          <w:p w14:paraId="6F6D392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4C35DAAA" w14:textId="77777777" w:rsidR="005E2EEB" w:rsidRPr="005E2EEB" w:rsidRDefault="005E2EEB" w:rsidP="005E2EEB">
            <w:pPr>
              <w:spacing w:after="0" w:line="240" w:lineRule="auto"/>
              <w:jc w:val="right"/>
              <w:rPr>
                <w:rFonts w:ascii="Calibri" w:eastAsia="Times New Roman" w:hAnsi="Calibri" w:cs="Calibri"/>
                <w:color w:val="000000"/>
              </w:rPr>
            </w:pPr>
          </w:p>
        </w:tc>
        <w:tc>
          <w:tcPr>
            <w:tcW w:w="875" w:type="dxa"/>
            <w:tcBorders>
              <w:top w:val="nil"/>
              <w:left w:val="nil"/>
              <w:bottom w:val="nil"/>
              <w:right w:val="nil"/>
            </w:tcBorders>
            <w:shd w:val="clear" w:color="auto" w:fill="auto"/>
            <w:hideMark/>
          </w:tcPr>
          <w:p w14:paraId="49129BC6"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13</w:t>
            </w:r>
          </w:p>
        </w:tc>
      </w:tr>
      <w:tr w:rsidR="005E2EEB" w:rsidRPr="005E2EEB" w14:paraId="60D5F580" w14:textId="77777777" w:rsidTr="005E2EEB">
        <w:trPr>
          <w:trHeight w:val="324"/>
        </w:trPr>
        <w:tc>
          <w:tcPr>
            <w:tcW w:w="3417" w:type="dxa"/>
            <w:vMerge/>
            <w:tcBorders>
              <w:left w:val="nil"/>
              <w:bottom w:val="single" w:sz="8" w:space="0" w:color="auto"/>
              <w:right w:val="nil"/>
            </w:tcBorders>
            <w:shd w:val="clear" w:color="auto" w:fill="auto"/>
          </w:tcPr>
          <w:p w14:paraId="0D92D6A4"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single" w:sz="8" w:space="0" w:color="auto"/>
              <w:right w:val="nil"/>
            </w:tcBorders>
            <w:shd w:val="clear" w:color="auto" w:fill="auto"/>
            <w:hideMark/>
          </w:tcPr>
          <w:p w14:paraId="55411B9B"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No</w:t>
            </w:r>
          </w:p>
        </w:tc>
        <w:tc>
          <w:tcPr>
            <w:tcW w:w="752" w:type="dxa"/>
            <w:tcBorders>
              <w:top w:val="nil"/>
              <w:left w:val="nil"/>
              <w:bottom w:val="single" w:sz="8" w:space="0" w:color="auto"/>
              <w:right w:val="nil"/>
            </w:tcBorders>
            <w:shd w:val="clear" w:color="auto" w:fill="auto"/>
            <w:hideMark/>
          </w:tcPr>
          <w:p w14:paraId="3DCCF4D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single" w:sz="8" w:space="0" w:color="auto"/>
              <w:right w:val="nil"/>
            </w:tcBorders>
            <w:shd w:val="clear" w:color="auto" w:fill="auto"/>
            <w:hideMark/>
          </w:tcPr>
          <w:p w14:paraId="7AD95BF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61" w:type="dxa"/>
            <w:tcBorders>
              <w:top w:val="nil"/>
              <w:left w:val="nil"/>
              <w:bottom w:val="single" w:sz="8" w:space="0" w:color="auto"/>
              <w:right w:val="nil"/>
            </w:tcBorders>
            <w:shd w:val="clear" w:color="auto" w:fill="auto"/>
            <w:hideMark/>
          </w:tcPr>
          <w:p w14:paraId="7FA991E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9" w:type="dxa"/>
            <w:tcBorders>
              <w:top w:val="nil"/>
              <w:left w:val="nil"/>
              <w:bottom w:val="single" w:sz="8" w:space="0" w:color="auto"/>
              <w:right w:val="nil"/>
            </w:tcBorders>
            <w:shd w:val="clear" w:color="auto" w:fill="auto"/>
            <w:hideMark/>
          </w:tcPr>
          <w:p w14:paraId="274F4B4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957" w:type="dxa"/>
            <w:tcBorders>
              <w:top w:val="nil"/>
              <w:left w:val="nil"/>
              <w:bottom w:val="single" w:sz="8" w:space="0" w:color="auto"/>
              <w:right w:val="nil"/>
            </w:tcBorders>
            <w:shd w:val="clear" w:color="auto" w:fill="auto"/>
            <w:hideMark/>
          </w:tcPr>
          <w:p w14:paraId="280775C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75" w:type="dxa"/>
            <w:tcBorders>
              <w:top w:val="nil"/>
              <w:left w:val="nil"/>
              <w:bottom w:val="single" w:sz="8" w:space="0" w:color="auto"/>
              <w:right w:val="nil"/>
            </w:tcBorders>
            <w:shd w:val="clear" w:color="auto" w:fill="auto"/>
            <w:hideMark/>
          </w:tcPr>
          <w:p w14:paraId="413D1ED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11</w:t>
            </w:r>
          </w:p>
        </w:tc>
      </w:tr>
      <w:tr w:rsidR="005E2EEB" w:rsidRPr="005E2EEB" w14:paraId="5C9244E9" w14:textId="77777777" w:rsidTr="005E2EEB">
        <w:trPr>
          <w:trHeight w:val="250"/>
        </w:trPr>
        <w:tc>
          <w:tcPr>
            <w:tcW w:w="3417" w:type="dxa"/>
            <w:vMerge w:val="restart"/>
            <w:tcBorders>
              <w:top w:val="nil"/>
              <w:left w:val="nil"/>
              <w:right w:val="nil"/>
            </w:tcBorders>
            <w:shd w:val="clear" w:color="auto" w:fill="auto"/>
            <w:hideMark/>
          </w:tcPr>
          <w:p w14:paraId="0B381AF3"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Line ministry / Department to which NSO reports</w:t>
            </w:r>
          </w:p>
        </w:tc>
        <w:tc>
          <w:tcPr>
            <w:tcW w:w="909" w:type="dxa"/>
            <w:tcBorders>
              <w:top w:val="nil"/>
              <w:left w:val="nil"/>
              <w:bottom w:val="nil"/>
              <w:right w:val="nil"/>
            </w:tcBorders>
            <w:shd w:val="clear" w:color="auto" w:fill="auto"/>
            <w:hideMark/>
          </w:tcPr>
          <w:p w14:paraId="026EA1E4"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nil"/>
              <w:right w:val="nil"/>
            </w:tcBorders>
            <w:shd w:val="clear" w:color="auto" w:fill="auto"/>
            <w:hideMark/>
          </w:tcPr>
          <w:p w14:paraId="6945517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nil"/>
              <w:right w:val="nil"/>
            </w:tcBorders>
            <w:shd w:val="clear" w:color="auto" w:fill="auto"/>
            <w:hideMark/>
          </w:tcPr>
          <w:p w14:paraId="235401F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861" w:type="dxa"/>
            <w:tcBorders>
              <w:top w:val="nil"/>
              <w:left w:val="nil"/>
              <w:bottom w:val="nil"/>
              <w:right w:val="nil"/>
            </w:tcBorders>
            <w:shd w:val="clear" w:color="auto" w:fill="auto"/>
            <w:hideMark/>
          </w:tcPr>
          <w:p w14:paraId="68DBBA7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879" w:type="dxa"/>
            <w:tcBorders>
              <w:top w:val="nil"/>
              <w:left w:val="nil"/>
              <w:bottom w:val="nil"/>
              <w:right w:val="nil"/>
            </w:tcBorders>
            <w:shd w:val="clear" w:color="auto" w:fill="auto"/>
            <w:hideMark/>
          </w:tcPr>
          <w:p w14:paraId="508C61D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957" w:type="dxa"/>
            <w:tcBorders>
              <w:top w:val="nil"/>
              <w:left w:val="nil"/>
              <w:bottom w:val="nil"/>
              <w:right w:val="nil"/>
            </w:tcBorders>
            <w:shd w:val="clear" w:color="auto" w:fill="auto"/>
            <w:hideMark/>
          </w:tcPr>
          <w:p w14:paraId="3493027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5" w:type="dxa"/>
            <w:tcBorders>
              <w:top w:val="nil"/>
              <w:left w:val="nil"/>
              <w:bottom w:val="nil"/>
              <w:right w:val="nil"/>
            </w:tcBorders>
            <w:shd w:val="clear" w:color="auto" w:fill="auto"/>
            <w:hideMark/>
          </w:tcPr>
          <w:p w14:paraId="06D2B5B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53</w:t>
            </w:r>
          </w:p>
        </w:tc>
      </w:tr>
      <w:tr w:rsidR="005E2EEB" w:rsidRPr="005E2EEB" w14:paraId="2FBF54F1" w14:textId="77777777" w:rsidTr="005E2EEB">
        <w:trPr>
          <w:trHeight w:val="279"/>
        </w:trPr>
        <w:tc>
          <w:tcPr>
            <w:tcW w:w="3417" w:type="dxa"/>
            <w:vMerge/>
            <w:tcBorders>
              <w:left w:val="nil"/>
              <w:right w:val="nil"/>
            </w:tcBorders>
            <w:shd w:val="clear" w:color="auto" w:fill="auto"/>
          </w:tcPr>
          <w:p w14:paraId="726A7C27"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nil"/>
              <w:right w:val="nil"/>
            </w:tcBorders>
            <w:shd w:val="clear" w:color="auto" w:fill="auto"/>
            <w:hideMark/>
          </w:tcPr>
          <w:p w14:paraId="7A29D861"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N/A</w:t>
            </w:r>
          </w:p>
        </w:tc>
        <w:tc>
          <w:tcPr>
            <w:tcW w:w="752" w:type="dxa"/>
            <w:tcBorders>
              <w:top w:val="nil"/>
              <w:left w:val="nil"/>
              <w:bottom w:val="nil"/>
              <w:right w:val="nil"/>
            </w:tcBorders>
            <w:shd w:val="clear" w:color="auto" w:fill="auto"/>
            <w:hideMark/>
          </w:tcPr>
          <w:p w14:paraId="325EF6F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0034AFE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61" w:type="dxa"/>
            <w:tcBorders>
              <w:top w:val="nil"/>
              <w:left w:val="nil"/>
              <w:bottom w:val="nil"/>
              <w:right w:val="nil"/>
            </w:tcBorders>
            <w:shd w:val="clear" w:color="auto" w:fill="auto"/>
            <w:hideMark/>
          </w:tcPr>
          <w:p w14:paraId="004D12C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879" w:type="dxa"/>
            <w:tcBorders>
              <w:top w:val="nil"/>
              <w:left w:val="nil"/>
              <w:bottom w:val="nil"/>
              <w:right w:val="nil"/>
            </w:tcBorders>
            <w:shd w:val="clear" w:color="auto" w:fill="auto"/>
            <w:hideMark/>
          </w:tcPr>
          <w:p w14:paraId="27D6185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957" w:type="dxa"/>
            <w:tcBorders>
              <w:top w:val="nil"/>
              <w:left w:val="nil"/>
              <w:bottom w:val="nil"/>
              <w:right w:val="nil"/>
            </w:tcBorders>
            <w:shd w:val="clear" w:color="auto" w:fill="auto"/>
            <w:hideMark/>
          </w:tcPr>
          <w:p w14:paraId="5B6F89D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5" w:type="dxa"/>
            <w:tcBorders>
              <w:top w:val="nil"/>
              <w:left w:val="nil"/>
              <w:bottom w:val="nil"/>
              <w:right w:val="nil"/>
            </w:tcBorders>
            <w:shd w:val="clear" w:color="auto" w:fill="auto"/>
            <w:hideMark/>
          </w:tcPr>
          <w:p w14:paraId="6108F582"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28</w:t>
            </w:r>
          </w:p>
        </w:tc>
      </w:tr>
      <w:tr w:rsidR="005E2EEB" w:rsidRPr="005E2EEB" w14:paraId="083F77D9" w14:textId="77777777" w:rsidTr="005E2EEB">
        <w:trPr>
          <w:trHeight w:val="288"/>
        </w:trPr>
        <w:tc>
          <w:tcPr>
            <w:tcW w:w="3417" w:type="dxa"/>
            <w:vMerge/>
            <w:tcBorders>
              <w:left w:val="nil"/>
              <w:bottom w:val="single" w:sz="8" w:space="0" w:color="auto"/>
              <w:right w:val="nil"/>
            </w:tcBorders>
            <w:shd w:val="clear" w:color="auto" w:fill="auto"/>
          </w:tcPr>
          <w:p w14:paraId="5A2A7DC9" w14:textId="77777777"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single" w:sz="8" w:space="0" w:color="auto"/>
              <w:right w:val="nil"/>
            </w:tcBorders>
            <w:shd w:val="clear" w:color="auto" w:fill="auto"/>
            <w:hideMark/>
          </w:tcPr>
          <w:p w14:paraId="2B2878DD" w14:textId="77777777"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No</w:t>
            </w:r>
          </w:p>
        </w:tc>
        <w:tc>
          <w:tcPr>
            <w:tcW w:w="752" w:type="dxa"/>
            <w:tcBorders>
              <w:top w:val="nil"/>
              <w:left w:val="nil"/>
              <w:bottom w:val="single" w:sz="8" w:space="0" w:color="auto"/>
              <w:right w:val="nil"/>
            </w:tcBorders>
            <w:shd w:val="clear" w:color="auto" w:fill="auto"/>
            <w:hideMark/>
          </w:tcPr>
          <w:p w14:paraId="4AB17EE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single" w:sz="8" w:space="0" w:color="auto"/>
              <w:right w:val="nil"/>
            </w:tcBorders>
            <w:shd w:val="clear" w:color="auto" w:fill="auto"/>
            <w:hideMark/>
          </w:tcPr>
          <w:p w14:paraId="165DCB0B"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61" w:type="dxa"/>
            <w:tcBorders>
              <w:top w:val="nil"/>
              <w:left w:val="nil"/>
              <w:bottom w:val="single" w:sz="8" w:space="0" w:color="auto"/>
              <w:right w:val="nil"/>
            </w:tcBorders>
            <w:shd w:val="clear" w:color="auto" w:fill="auto"/>
            <w:hideMark/>
          </w:tcPr>
          <w:p w14:paraId="2743332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9" w:type="dxa"/>
            <w:tcBorders>
              <w:top w:val="nil"/>
              <w:left w:val="nil"/>
              <w:bottom w:val="single" w:sz="8" w:space="0" w:color="auto"/>
              <w:right w:val="nil"/>
            </w:tcBorders>
            <w:shd w:val="clear" w:color="auto" w:fill="auto"/>
            <w:hideMark/>
          </w:tcPr>
          <w:p w14:paraId="580DFD9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957" w:type="dxa"/>
            <w:tcBorders>
              <w:top w:val="nil"/>
              <w:left w:val="nil"/>
              <w:bottom w:val="single" w:sz="8" w:space="0" w:color="auto"/>
              <w:right w:val="nil"/>
            </w:tcBorders>
            <w:shd w:val="clear" w:color="auto" w:fill="auto"/>
            <w:hideMark/>
          </w:tcPr>
          <w:p w14:paraId="2BC659F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5" w:type="dxa"/>
            <w:tcBorders>
              <w:top w:val="nil"/>
              <w:left w:val="nil"/>
              <w:bottom w:val="single" w:sz="8" w:space="0" w:color="auto"/>
              <w:right w:val="nil"/>
            </w:tcBorders>
            <w:shd w:val="clear" w:color="auto" w:fill="auto"/>
            <w:hideMark/>
          </w:tcPr>
          <w:p w14:paraId="7375C625"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12</w:t>
            </w:r>
          </w:p>
        </w:tc>
      </w:tr>
    </w:tbl>
    <w:p w14:paraId="05E583CC" w14:textId="77777777" w:rsidR="005E2EEB" w:rsidRDefault="005E2EEB" w:rsidP="001D79C1">
      <w:pPr>
        <w:jc w:val="center"/>
        <w:rPr>
          <w:b/>
          <w:bCs/>
        </w:rPr>
      </w:pPr>
    </w:p>
    <w:tbl>
      <w:tblPr>
        <w:tblW w:w="9760" w:type="dxa"/>
        <w:tblLook w:val="04A0" w:firstRow="1" w:lastRow="0" w:firstColumn="1" w:lastColumn="0" w:noHBand="0" w:noVBand="1"/>
      </w:tblPr>
      <w:tblGrid>
        <w:gridCol w:w="3351"/>
        <w:gridCol w:w="919"/>
        <w:gridCol w:w="868"/>
        <w:gridCol w:w="1060"/>
        <w:gridCol w:w="853"/>
        <w:gridCol w:w="879"/>
        <w:gridCol w:w="957"/>
        <w:gridCol w:w="873"/>
      </w:tblGrid>
      <w:tr w:rsidR="005E2EEB" w:rsidRPr="005E2EEB" w14:paraId="18064D4A" w14:textId="77777777" w:rsidTr="00CF6A89">
        <w:trPr>
          <w:trHeight w:val="54"/>
        </w:trPr>
        <w:tc>
          <w:tcPr>
            <w:tcW w:w="3351" w:type="dxa"/>
            <w:tcBorders>
              <w:top w:val="single" w:sz="8" w:space="0" w:color="auto"/>
              <w:left w:val="nil"/>
              <w:bottom w:val="single" w:sz="8" w:space="0" w:color="auto"/>
              <w:right w:val="nil"/>
            </w:tcBorders>
            <w:shd w:val="clear" w:color="000000" w:fill="D9D9D9"/>
            <w:hideMark/>
          </w:tcPr>
          <w:p w14:paraId="50FDD2EB" w14:textId="77777777"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single" w:sz="8" w:space="0" w:color="auto"/>
              <w:left w:val="nil"/>
              <w:bottom w:val="single" w:sz="8" w:space="0" w:color="auto"/>
              <w:right w:val="nil"/>
            </w:tcBorders>
            <w:shd w:val="clear" w:color="000000" w:fill="D9D9D9"/>
            <w:hideMark/>
          </w:tcPr>
          <w:p w14:paraId="349168D9" w14:textId="77777777"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68" w:type="dxa"/>
            <w:tcBorders>
              <w:top w:val="single" w:sz="8" w:space="0" w:color="auto"/>
              <w:left w:val="nil"/>
              <w:bottom w:val="single" w:sz="8" w:space="0" w:color="auto"/>
              <w:right w:val="nil"/>
            </w:tcBorders>
            <w:shd w:val="clear" w:color="000000" w:fill="8EA9DB"/>
            <w:hideMark/>
          </w:tcPr>
          <w:p w14:paraId="497020C0"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14:paraId="6DA5505F"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53" w:type="dxa"/>
            <w:tcBorders>
              <w:top w:val="single" w:sz="8" w:space="0" w:color="auto"/>
              <w:left w:val="nil"/>
              <w:bottom w:val="single" w:sz="8" w:space="0" w:color="auto"/>
              <w:right w:val="nil"/>
            </w:tcBorders>
            <w:shd w:val="clear" w:color="000000" w:fill="8EA9DB"/>
            <w:hideMark/>
          </w:tcPr>
          <w:p w14:paraId="7A09388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79" w:type="dxa"/>
            <w:tcBorders>
              <w:top w:val="single" w:sz="8" w:space="0" w:color="auto"/>
              <w:left w:val="nil"/>
              <w:bottom w:val="single" w:sz="8" w:space="0" w:color="auto"/>
              <w:right w:val="nil"/>
            </w:tcBorders>
            <w:shd w:val="clear" w:color="000000" w:fill="8EA9DB"/>
            <w:hideMark/>
          </w:tcPr>
          <w:p w14:paraId="4ECB9D17"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14:paraId="74565EC8"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73" w:type="dxa"/>
            <w:tcBorders>
              <w:top w:val="single" w:sz="8" w:space="0" w:color="auto"/>
              <w:left w:val="nil"/>
              <w:bottom w:val="single" w:sz="8" w:space="0" w:color="auto"/>
              <w:right w:val="single" w:sz="8" w:space="0" w:color="auto"/>
            </w:tcBorders>
            <w:shd w:val="clear" w:color="000000" w:fill="8EA9DB"/>
            <w:hideMark/>
          </w:tcPr>
          <w:p w14:paraId="307F2049"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3238FB37" w14:textId="77777777" w:rsidTr="005E2EEB">
        <w:trPr>
          <w:trHeight w:val="315"/>
        </w:trPr>
        <w:tc>
          <w:tcPr>
            <w:tcW w:w="3351" w:type="dxa"/>
            <w:tcBorders>
              <w:top w:val="nil"/>
              <w:left w:val="nil"/>
              <w:bottom w:val="single" w:sz="8" w:space="0" w:color="auto"/>
              <w:right w:val="nil"/>
            </w:tcBorders>
            <w:shd w:val="clear" w:color="auto" w:fill="auto"/>
            <w:hideMark/>
          </w:tcPr>
          <w:p w14:paraId="44CFCF46"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NSO / Chief Statistician</w:t>
            </w:r>
          </w:p>
        </w:tc>
        <w:tc>
          <w:tcPr>
            <w:tcW w:w="919" w:type="dxa"/>
            <w:tcBorders>
              <w:top w:val="nil"/>
              <w:left w:val="nil"/>
              <w:bottom w:val="single" w:sz="8" w:space="0" w:color="auto"/>
              <w:right w:val="nil"/>
            </w:tcBorders>
            <w:shd w:val="clear" w:color="auto" w:fill="auto"/>
            <w:hideMark/>
          </w:tcPr>
          <w:p w14:paraId="734F7D87"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single" w:sz="8" w:space="0" w:color="auto"/>
              <w:right w:val="nil"/>
            </w:tcBorders>
            <w:shd w:val="clear" w:color="auto" w:fill="auto"/>
            <w:hideMark/>
          </w:tcPr>
          <w:p w14:paraId="4B8FA0B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1060" w:type="dxa"/>
            <w:tcBorders>
              <w:top w:val="nil"/>
              <w:left w:val="nil"/>
              <w:bottom w:val="single" w:sz="8" w:space="0" w:color="auto"/>
              <w:right w:val="nil"/>
            </w:tcBorders>
            <w:shd w:val="clear" w:color="auto" w:fill="auto"/>
            <w:hideMark/>
          </w:tcPr>
          <w:p w14:paraId="6015BCA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53" w:type="dxa"/>
            <w:tcBorders>
              <w:top w:val="nil"/>
              <w:left w:val="nil"/>
              <w:bottom w:val="single" w:sz="8" w:space="0" w:color="auto"/>
              <w:right w:val="nil"/>
            </w:tcBorders>
            <w:shd w:val="clear" w:color="auto" w:fill="auto"/>
            <w:hideMark/>
          </w:tcPr>
          <w:p w14:paraId="3CF2947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79" w:type="dxa"/>
            <w:tcBorders>
              <w:top w:val="nil"/>
              <w:left w:val="nil"/>
              <w:bottom w:val="single" w:sz="8" w:space="0" w:color="auto"/>
              <w:right w:val="nil"/>
            </w:tcBorders>
            <w:shd w:val="clear" w:color="auto" w:fill="auto"/>
            <w:hideMark/>
          </w:tcPr>
          <w:p w14:paraId="4136EF4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957" w:type="dxa"/>
            <w:tcBorders>
              <w:top w:val="nil"/>
              <w:left w:val="nil"/>
              <w:bottom w:val="single" w:sz="8" w:space="0" w:color="auto"/>
              <w:right w:val="nil"/>
            </w:tcBorders>
            <w:shd w:val="clear" w:color="auto" w:fill="auto"/>
            <w:hideMark/>
          </w:tcPr>
          <w:p w14:paraId="738734C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73" w:type="dxa"/>
            <w:tcBorders>
              <w:top w:val="nil"/>
              <w:left w:val="nil"/>
              <w:bottom w:val="single" w:sz="8" w:space="0" w:color="auto"/>
              <w:right w:val="single" w:sz="8" w:space="0" w:color="auto"/>
            </w:tcBorders>
            <w:shd w:val="clear" w:color="auto" w:fill="auto"/>
            <w:hideMark/>
          </w:tcPr>
          <w:p w14:paraId="2500FEB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100</w:t>
            </w:r>
          </w:p>
        </w:tc>
      </w:tr>
      <w:tr w:rsidR="005E2EEB" w:rsidRPr="005E2EEB" w14:paraId="32913F8F" w14:textId="77777777" w:rsidTr="005E2EEB">
        <w:trPr>
          <w:trHeight w:val="160"/>
        </w:trPr>
        <w:tc>
          <w:tcPr>
            <w:tcW w:w="3351" w:type="dxa"/>
            <w:vMerge w:val="restart"/>
            <w:tcBorders>
              <w:top w:val="nil"/>
              <w:left w:val="nil"/>
              <w:right w:val="nil"/>
            </w:tcBorders>
            <w:shd w:val="clear" w:color="auto" w:fill="auto"/>
            <w:hideMark/>
          </w:tcPr>
          <w:p w14:paraId="4F0A380F"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Heads/Senior managers of other agencies of NSS</w:t>
            </w:r>
          </w:p>
          <w:p w14:paraId="56157170"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 </w:t>
            </w:r>
          </w:p>
        </w:tc>
        <w:tc>
          <w:tcPr>
            <w:tcW w:w="919" w:type="dxa"/>
            <w:tcBorders>
              <w:top w:val="nil"/>
              <w:left w:val="nil"/>
              <w:bottom w:val="nil"/>
              <w:right w:val="nil"/>
            </w:tcBorders>
            <w:shd w:val="clear" w:color="auto" w:fill="auto"/>
            <w:hideMark/>
          </w:tcPr>
          <w:p w14:paraId="0FADB54D"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nil"/>
              <w:right w:val="nil"/>
            </w:tcBorders>
            <w:shd w:val="clear" w:color="auto" w:fill="auto"/>
            <w:hideMark/>
          </w:tcPr>
          <w:p w14:paraId="1610F5C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76</w:t>
            </w:r>
          </w:p>
        </w:tc>
        <w:tc>
          <w:tcPr>
            <w:tcW w:w="1060" w:type="dxa"/>
            <w:tcBorders>
              <w:top w:val="nil"/>
              <w:left w:val="nil"/>
              <w:bottom w:val="nil"/>
              <w:right w:val="nil"/>
            </w:tcBorders>
            <w:shd w:val="clear" w:color="auto" w:fill="auto"/>
            <w:hideMark/>
          </w:tcPr>
          <w:p w14:paraId="23B0E27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54</w:t>
            </w:r>
          </w:p>
        </w:tc>
        <w:tc>
          <w:tcPr>
            <w:tcW w:w="853" w:type="dxa"/>
            <w:tcBorders>
              <w:top w:val="nil"/>
              <w:left w:val="nil"/>
              <w:bottom w:val="nil"/>
              <w:right w:val="nil"/>
            </w:tcBorders>
            <w:shd w:val="clear" w:color="auto" w:fill="auto"/>
            <w:hideMark/>
          </w:tcPr>
          <w:p w14:paraId="53EC40D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79</w:t>
            </w:r>
          </w:p>
        </w:tc>
        <w:tc>
          <w:tcPr>
            <w:tcW w:w="879" w:type="dxa"/>
            <w:tcBorders>
              <w:top w:val="nil"/>
              <w:left w:val="nil"/>
              <w:bottom w:val="nil"/>
              <w:right w:val="nil"/>
            </w:tcBorders>
            <w:shd w:val="clear" w:color="auto" w:fill="auto"/>
            <w:hideMark/>
          </w:tcPr>
          <w:p w14:paraId="2980B45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77</w:t>
            </w:r>
          </w:p>
        </w:tc>
        <w:tc>
          <w:tcPr>
            <w:tcW w:w="957" w:type="dxa"/>
            <w:tcBorders>
              <w:top w:val="nil"/>
              <w:left w:val="nil"/>
              <w:bottom w:val="nil"/>
              <w:right w:val="nil"/>
            </w:tcBorders>
            <w:shd w:val="clear" w:color="auto" w:fill="auto"/>
            <w:hideMark/>
          </w:tcPr>
          <w:p w14:paraId="4992B8C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75</w:t>
            </w:r>
          </w:p>
        </w:tc>
        <w:tc>
          <w:tcPr>
            <w:tcW w:w="873" w:type="dxa"/>
            <w:tcBorders>
              <w:top w:val="nil"/>
              <w:left w:val="nil"/>
              <w:bottom w:val="nil"/>
              <w:right w:val="single" w:sz="8" w:space="0" w:color="auto"/>
            </w:tcBorders>
            <w:shd w:val="clear" w:color="auto" w:fill="auto"/>
            <w:hideMark/>
          </w:tcPr>
          <w:p w14:paraId="1CC7A853"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74</w:t>
            </w:r>
          </w:p>
        </w:tc>
      </w:tr>
      <w:tr w:rsidR="005E2EEB" w:rsidRPr="005E2EEB" w14:paraId="55C2368F" w14:textId="77777777" w:rsidTr="005E2EEB">
        <w:trPr>
          <w:trHeight w:val="333"/>
        </w:trPr>
        <w:tc>
          <w:tcPr>
            <w:tcW w:w="3351" w:type="dxa"/>
            <w:vMerge/>
            <w:tcBorders>
              <w:left w:val="nil"/>
              <w:right w:val="nil"/>
            </w:tcBorders>
            <w:shd w:val="clear" w:color="auto" w:fill="auto"/>
            <w:hideMark/>
          </w:tcPr>
          <w:p w14:paraId="09402EC3" w14:textId="77777777"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nil"/>
              <w:left w:val="nil"/>
              <w:bottom w:val="nil"/>
              <w:right w:val="nil"/>
            </w:tcBorders>
            <w:shd w:val="clear" w:color="auto" w:fill="auto"/>
            <w:hideMark/>
          </w:tcPr>
          <w:p w14:paraId="7E4EB232"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N/A</w:t>
            </w:r>
          </w:p>
        </w:tc>
        <w:tc>
          <w:tcPr>
            <w:tcW w:w="868" w:type="dxa"/>
            <w:tcBorders>
              <w:top w:val="nil"/>
              <w:left w:val="nil"/>
              <w:bottom w:val="nil"/>
              <w:right w:val="nil"/>
            </w:tcBorders>
            <w:shd w:val="clear" w:color="auto" w:fill="auto"/>
            <w:hideMark/>
          </w:tcPr>
          <w:p w14:paraId="2C1733A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nil"/>
              <w:right w:val="nil"/>
            </w:tcBorders>
            <w:shd w:val="clear" w:color="auto" w:fill="auto"/>
            <w:hideMark/>
          </w:tcPr>
          <w:p w14:paraId="11267C7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853" w:type="dxa"/>
            <w:tcBorders>
              <w:top w:val="nil"/>
              <w:left w:val="nil"/>
              <w:bottom w:val="nil"/>
              <w:right w:val="nil"/>
            </w:tcBorders>
            <w:shd w:val="clear" w:color="auto" w:fill="auto"/>
            <w:hideMark/>
          </w:tcPr>
          <w:p w14:paraId="0C80D9E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879" w:type="dxa"/>
            <w:tcBorders>
              <w:top w:val="nil"/>
              <w:left w:val="nil"/>
              <w:bottom w:val="nil"/>
              <w:right w:val="nil"/>
            </w:tcBorders>
            <w:shd w:val="clear" w:color="auto" w:fill="auto"/>
            <w:hideMark/>
          </w:tcPr>
          <w:p w14:paraId="463497D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17</w:t>
            </w:r>
          </w:p>
        </w:tc>
        <w:tc>
          <w:tcPr>
            <w:tcW w:w="957" w:type="dxa"/>
            <w:tcBorders>
              <w:top w:val="nil"/>
              <w:left w:val="nil"/>
              <w:bottom w:val="nil"/>
              <w:right w:val="nil"/>
            </w:tcBorders>
            <w:shd w:val="clear" w:color="auto" w:fill="auto"/>
            <w:hideMark/>
          </w:tcPr>
          <w:p w14:paraId="6AB1BE90" w14:textId="77777777" w:rsidR="005E2EEB" w:rsidRPr="005E2EEB" w:rsidRDefault="005E2EEB" w:rsidP="005E2EEB">
            <w:pPr>
              <w:spacing w:after="0" w:line="240" w:lineRule="auto"/>
              <w:jc w:val="right"/>
              <w:rPr>
                <w:rFonts w:ascii="Calibri" w:eastAsia="Times New Roman" w:hAnsi="Calibri" w:cs="Calibri"/>
                <w:color w:val="000000"/>
              </w:rPr>
            </w:pPr>
          </w:p>
        </w:tc>
        <w:tc>
          <w:tcPr>
            <w:tcW w:w="873" w:type="dxa"/>
            <w:tcBorders>
              <w:top w:val="nil"/>
              <w:left w:val="nil"/>
              <w:bottom w:val="nil"/>
              <w:right w:val="single" w:sz="8" w:space="0" w:color="auto"/>
            </w:tcBorders>
            <w:shd w:val="clear" w:color="auto" w:fill="auto"/>
            <w:hideMark/>
          </w:tcPr>
          <w:p w14:paraId="3FE881A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14</w:t>
            </w:r>
          </w:p>
        </w:tc>
      </w:tr>
      <w:tr w:rsidR="005E2EEB" w:rsidRPr="005E2EEB" w14:paraId="24CAD938" w14:textId="77777777" w:rsidTr="005E2EEB">
        <w:trPr>
          <w:trHeight w:val="342"/>
        </w:trPr>
        <w:tc>
          <w:tcPr>
            <w:tcW w:w="3351" w:type="dxa"/>
            <w:vMerge/>
            <w:tcBorders>
              <w:left w:val="nil"/>
              <w:bottom w:val="single" w:sz="8" w:space="0" w:color="auto"/>
              <w:right w:val="nil"/>
            </w:tcBorders>
            <w:shd w:val="clear" w:color="auto" w:fill="auto"/>
            <w:hideMark/>
          </w:tcPr>
          <w:p w14:paraId="16B3FED1" w14:textId="77777777" w:rsidR="005E2EEB" w:rsidRPr="005E2EEB" w:rsidRDefault="005E2EEB" w:rsidP="005E2EEB">
            <w:pPr>
              <w:spacing w:after="0" w:line="240" w:lineRule="auto"/>
              <w:rPr>
                <w:rFonts w:ascii="Calibri" w:eastAsia="Times New Roman" w:hAnsi="Calibri" w:cs="Calibri"/>
                <w:color w:val="000000"/>
              </w:rPr>
            </w:pPr>
          </w:p>
        </w:tc>
        <w:tc>
          <w:tcPr>
            <w:tcW w:w="919" w:type="dxa"/>
            <w:tcBorders>
              <w:top w:val="nil"/>
              <w:left w:val="nil"/>
              <w:bottom w:val="single" w:sz="8" w:space="0" w:color="auto"/>
              <w:right w:val="nil"/>
            </w:tcBorders>
            <w:shd w:val="clear" w:color="auto" w:fill="auto"/>
            <w:hideMark/>
          </w:tcPr>
          <w:p w14:paraId="12435CDD"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w:t>
            </w:r>
          </w:p>
        </w:tc>
        <w:tc>
          <w:tcPr>
            <w:tcW w:w="868" w:type="dxa"/>
            <w:tcBorders>
              <w:top w:val="nil"/>
              <w:left w:val="nil"/>
              <w:bottom w:val="single" w:sz="8" w:space="0" w:color="auto"/>
              <w:right w:val="nil"/>
            </w:tcBorders>
            <w:shd w:val="clear" w:color="auto" w:fill="auto"/>
            <w:hideMark/>
          </w:tcPr>
          <w:p w14:paraId="3D4E41F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single" w:sz="8" w:space="0" w:color="auto"/>
              <w:right w:val="nil"/>
            </w:tcBorders>
            <w:shd w:val="clear" w:color="auto" w:fill="auto"/>
            <w:hideMark/>
          </w:tcPr>
          <w:p w14:paraId="7E452C4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53" w:type="dxa"/>
            <w:tcBorders>
              <w:top w:val="nil"/>
              <w:left w:val="nil"/>
              <w:bottom w:val="single" w:sz="8" w:space="0" w:color="auto"/>
              <w:right w:val="nil"/>
            </w:tcBorders>
            <w:shd w:val="clear" w:color="auto" w:fill="auto"/>
            <w:hideMark/>
          </w:tcPr>
          <w:p w14:paraId="3EC02BDB"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79" w:type="dxa"/>
            <w:tcBorders>
              <w:top w:val="nil"/>
              <w:left w:val="nil"/>
              <w:bottom w:val="single" w:sz="8" w:space="0" w:color="auto"/>
              <w:right w:val="nil"/>
            </w:tcBorders>
            <w:shd w:val="clear" w:color="auto" w:fill="auto"/>
            <w:hideMark/>
          </w:tcPr>
          <w:p w14:paraId="6D5F53D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957" w:type="dxa"/>
            <w:tcBorders>
              <w:top w:val="nil"/>
              <w:left w:val="nil"/>
              <w:bottom w:val="single" w:sz="8" w:space="0" w:color="auto"/>
              <w:right w:val="nil"/>
            </w:tcBorders>
            <w:shd w:val="clear" w:color="auto" w:fill="auto"/>
            <w:hideMark/>
          </w:tcPr>
          <w:p w14:paraId="7D202C6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25</w:t>
            </w:r>
          </w:p>
        </w:tc>
        <w:tc>
          <w:tcPr>
            <w:tcW w:w="873" w:type="dxa"/>
            <w:tcBorders>
              <w:top w:val="nil"/>
              <w:left w:val="nil"/>
              <w:bottom w:val="single" w:sz="8" w:space="0" w:color="auto"/>
              <w:right w:val="single" w:sz="8" w:space="0" w:color="auto"/>
            </w:tcBorders>
            <w:shd w:val="clear" w:color="auto" w:fill="auto"/>
            <w:hideMark/>
          </w:tcPr>
          <w:p w14:paraId="5655632F"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12</w:t>
            </w:r>
          </w:p>
        </w:tc>
      </w:tr>
      <w:tr w:rsidR="005E2EEB" w:rsidRPr="005E2EEB" w14:paraId="584E1797" w14:textId="77777777" w:rsidTr="005E2EEB">
        <w:trPr>
          <w:trHeight w:val="277"/>
        </w:trPr>
        <w:tc>
          <w:tcPr>
            <w:tcW w:w="3351" w:type="dxa"/>
            <w:vMerge w:val="restart"/>
            <w:tcBorders>
              <w:top w:val="nil"/>
              <w:left w:val="nil"/>
              <w:right w:val="nil"/>
            </w:tcBorders>
            <w:shd w:val="clear" w:color="auto" w:fill="auto"/>
            <w:hideMark/>
          </w:tcPr>
          <w:p w14:paraId="14FBF657"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Line ministry / Department to which NSO reports</w:t>
            </w:r>
          </w:p>
          <w:p w14:paraId="2126158A"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 </w:t>
            </w:r>
          </w:p>
        </w:tc>
        <w:tc>
          <w:tcPr>
            <w:tcW w:w="919" w:type="dxa"/>
            <w:tcBorders>
              <w:top w:val="nil"/>
              <w:left w:val="nil"/>
              <w:bottom w:val="nil"/>
              <w:right w:val="nil"/>
            </w:tcBorders>
            <w:shd w:val="clear" w:color="auto" w:fill="auto"/>
            <w:hideMark/>
          </w:tcPr>
          <w:p w14:paraId="4D150FDF"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nil"/>
              <w:right w:val="nil"/>
            </w:tcBorders>
            <w:shd w:val="clear" w:color="auto" w:fill="auto"/>
            <w:hideMark/>
          </w:tcPr>
          <w:p w14:paraId="3C0EB57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71</w:t>
            </w:r>
          </w:p>
        </w:tc>
        <w:tc>
          <w:tcPr>
            <w:tcW w:w="1060" w:type="dxa"/>
            <w:tcBorders>
              <w:top w:val="nil"/>
              <w:left w:val="nil"/>
              <w:bottom w:val="nil"/>
              <w:right w:val="nil"/>
            </w:tcBorders>
            <w:shd w:val="clear" w:color="auto" w:fill="auto"/>
            <w:hideMark/>
          </w:tcPr>
          <w:p w14:paraId="1B53FC0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46</w:t>
            </w:r>
          </w:p>
        </w:tc>
        <w:tc>
          <w:tcPr>
            <w:tcW w:w="853" w:type="dxa"/>
            <w:tcBorders>
              <w:top w:val="nil"/>
              <w:left w:val="nil"/>
              <w:bottom w:val="nil"/>
              <w:right w:val="nil"/>
            </w:tcBorders>
            <w:shd w:val="clear" w:color="auto" w:fill="auto"/>
            <w:hideMark/>
          </w:tcPr>
          <w:p w14:paraId="7FF79C8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75</w:t>
            </w:r>
          </w:p>
        </w:tc>
        <w:tc>
          <w:tcPr>
            <w:tcW w:w="879" w:type="dxa"/>
            <w:tcBorders>
              <w:top w:val="nil"/>
              <w:left w:val="nil"/>
              <w:bottom w:val="nil"/>
              <w:right w:val="nil"/>
            </w:tcBorders>
            <w:shd w:val="clear" w:color="auto" w:fill="auto"/>
            <w:hideMark/>
          </w:tcPr>
          <w:p w14:paraId="593D1C5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43</w:t>
            </w:r>
          </w:p>
        </w:tc>
        <w:tc>
          <w:tcPr>
            <w:tcW w:w="957" w:type="dxa"/>
            <w:tcBorders>
              <w:top w:val="nil"/>
              <w:left w:val="nil"/>
              <w:bottom w:val="nil"/>
              <w:right w:val="nil"/>
            </w:tcBorders>
            <w:shd w:val="clear" w:color="auto" w:fill="auto"/>
            <w:hideMark/>
          </w:tcPr>
          <w:p w14:paraId="187631D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73" w:type="dxa"/>
            <w:tcBorders>
              <w:top w:val="nil"/>
              <w:left w:val="nil"/>
              <w:bottom w:val="nil"/>
              <w:right w:val="single" w:sz="8" w:space="0" w:color="auto"/>
            </w:tcBorders>
            <w:shd w:val="clear" w:color="auto" w:fill="auto"/>
            <w:hideMark/>
          </w:tcPr>
          <w:p w14:paraId="0963E4D3"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57</w:t>
            </w:r>
          </w:p>
        </w:tc>
      </w:tr>
      <w:tr w:rsidR="005E2EEB" w:rsidRPr="005E2EEB" w14:paraId="09CB0074" w14:textId="77777777" w:rsidTr="005E2EEB">
        <w:trPr>
          <w:trHeight w:val="270"/>
        </w:trPr>
        <w:tc>
          <w:tcPr>
            <w:tcW w:w="3351" w:type="dxa"/>
            <w:vMerge/>
            <w:tcBorders>
              <w:left w:val="nil"/>
              <w:right w:val="nil"/>
            </w:tcBorders>
            <w:shd w:val="clear" w:color="auto" w:fill="auto"/>
            <w:hideMark/>
          </w:tcPr>
          <w:p w14:paraId="46EBEAC0" w14:textId="77777777"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nil"/>
              <w:left w:val="nil"/>
              <w:bottom w:val="nil"/>
              <w:right w:val="nil"/>
            </w:tcBorders>
            <w:shd w:val="clear" w:color="auto" w:fill="auto"/>
            <w:hideMark/>
          </w:tcPr>
          <w:p w14:paraId="63999AFE"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N/A</w:t>
            </w:r>
          </w:p>
        </w:tc>
        <w:tc>
          <w:tcPr>
            <w:tcW w:w="868" w:type="dxa"/>
            <w:tcBorders>
              <w:top w:val="nil"/>
              <w:left w:val="nil"/>
              <w:bottom w:val="nil"/>
              <w:right w:val="nil"/>
            </w:tcBorders>
            <w:shd w:val="clear" w:color="auto" w:fill="auto"/>
            <w:hideMark/>
          </w:tcPr>
          <w:p w14:paraId="16DBFAE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1060" w:type="dxa"/>
            <w:tcBorders>
              <w:top w:val="nil"/>
              <w:left w:val="nil"/>
              <w:bottom w:val="nil"/>
              <w:right w:val="nil"/>
            </w:tcBorders>
            <w:shd w:val="clear" w:color="auto" w:fill="auto"/>
            <w:hideMark/>
          </w:tcPr>
          <w:p w14:paraId="1035810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53" w:type="dxa"/>
            <w:tcBorders>
              <w:top w:val="nil"/>
              <w:left w:val="nil"/>
              <w:bottom w:val="nil"/>
              <w:right w:val="nil"/>
            </w:tcBorders>
            <w:shd w:val="clear" w:color="auto" w:fill="auto"/>
            <w:hideMark/>
          </w:tcPr>
          <w:p w14:paraId="6FA4C9B4"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25</w:t>
            </w:r>
          </w:p>
        </w:tc>
        <w:tc>
          <w:tcPr>
            <w:tcW w:w="879" w:type="dxa"/>
            <w:tcBorders>
              <w:top w:val="nil"/>
              <w:left w:val="nil"/>
              <w:bottom w:val="nil"/>
              <w:right w:val="nil"/>
            </w:tcBorders>
            <w:shd w:val="clear" w:color="auto" w:fill="auto"/>
            <w:hideMark/>
          </w:tcPr>
          <w:p w14:paraId="1FDAF38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37</w:t>
            </w:r>
          </w:p>
        </w:tc>
        <w:tc>
          <w:tcPr>
            <w:tcW w:w="957" w:type="dxa"/>
            <w:tcBorders>
              <w:top w:val="nil"/>
              <w:left w:val="nil"/>
              <w:bottom w:val="nil"/>
              <w:right w:val="nil"/>
            </w:tcBorders>
            <w:shd w:val="clear" w:color="auto" w:fill="auto"/>
            <w:hideMark/>
          </w:tcPr>
          <w:p w14:paraId="2DBC721B"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73" w:type="dxa"/>
            <w:tcBorders>
              <w:top w:val="nil"/>
              <w:left w:val="nil"/>
              <w:bottom w:val="nil"/>
              <w:right w:val="single" w:sz="8" w:space="0" w:color="auto"/>
            </w:tcBorders>
            <w:shd w:val="clear" w:color="auto" w:fill="auto"/>
            <w:hideMark/>
          </w:tcPr>
          <w:p w14:paraId="31725245"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30</w:t>
            </w:r>
          </w:p>
        </w:tc>
      </w:tr>
      <w:tr w:rsidR="005E2EEB" w:rsidRPr="005E2EEB" w14:paraId="078238F4" w14:textId="77777777" w:rsidTr="005E2EEB">
        <w:trPr>
          <w:trHeight w:val="270"/>
        </w:trPr>
        <w:tc>
          <w:tcPr>
            <w:tcW w:w="3351" w:type="dxa"/>
            <w:vMerge/>
            <w:tcBorders>
              <w:left w:val="nil"/>
              <w:bottom w:val="single" w:sz="8" w:space="0" w:color="auto"/>
              <w:right w:val="nil"/>
            </w:tcBorders>
            <w:shd w:val="clear" w:color="auto" w:fill="auto"/>
            <w:hideMark/>
          </w:tcPr>
          <w:p w14:paraId="4BDD1E62" w14:textId="77777777" w:rsidR="005E2EEB" w:rsidRPr="005E2EEB" w:rsidRDefault="005E2EEB" w:rsidP="005E2EEB">
            <w:pPr>
              <w:spacing w:after="0" w:line="240" w:lineRule="auto"/>
              <w:rPr>
                <w:rFonts w:ascii="Calibri" w:eastAsia="Times New Roman" w:hAnsi="Calibri" w:cs="Calibri"/>
                <w:color w:val="000000"/>
              </w:rPr>
            </w:pPr>
          </w:p>
        </w:tc>
        <w:tc>
          <w:tcPr>
            <w:tcW w:w="919" w:type="dxa"/>
            <w:tcBorders>
              <w:top w:val="nil"/>
              <w:left w:val="nil"/>
              <w:bottom w:val="single" w:sz="8" w:space="0" w:color="auto"/>
              <w:right w:val="nil"/>
            </w:tcBorders>
            <w:shd w:val="clear" w:color="auto" w:fill="auto"/>
            <w:hideMark/>
          </w:tcPr>
          <w:p w14:paraId="7CE370F0"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w:t>
            </w:r>
          </w:p>
        </w:tc>
        <w:tc>
          <w:tcPr>
            <w:tcW w:w="868" w:type="dxa"/>
            <w:tcBorders>
              <w:top w:val="nil"/>
              <w:left w:val="nil"/>
              <w:bottom w:val="single" w:sz="8" w:space="0" w:color="auto"/>
              <w:right w:val="nil"/>
            </w:tcBorders>
            <w:shd w:val="clear" w:color="auto" w:fill="auto"/>
            <w:hideMark/>
          </w:tcPr>
          <w:p w14:paraId="3C70912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single" w:sz="8" w:space="0" w:color="auto"/>
              <w:right w:val="nil"/>
            </w:tcBorders>
            <w:shd w:val="clear" w:color="auto" w:fill="auto"/>
            <w:hideMark/>
          </w:tcPr>
          <w:p w14:paraId="457CBF8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23</w:t>
            </w:r>
          </w:p>
        </w:tc>
        <w:tc>
          <w:tcPr>
            <w:tcW w:w="853" w:type="dxa"/>
            <w:tcBorders>
              <w:top w:val="nil"/>
              <w:left w:val="nil"/>
              <w:bottom w:val="single" w:sz="8" w:space="0" w:color="auto"/>
              <w:right w:val="nil"/>
            </w:tcBorders>
            <w:shd w:val="clear" w:color="auto" w:fill="auto"/>
            <w:hideMark/>
          </w:tcPr>
          <w:p w14:paraId="5DCDB49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9" w:type="dxa"/>
            <w:tcBorders>
              <w:top w:val="nil"/>
              <w:left w:val="nil"/>
              <w:bottom w:val="single" w:sz="8" w:space="0" w:color="auto"/>
              <w:right w:val="nil"/>
            </w:tcBorders>
            <w:shd w:val="clear" w:color="auto" w:fill="auto"/>
            <w:hideMark/>
          </w:tcPr>
          <w:p w14:paraId="3796681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20</w:t>
            </w:r>
          </w:p>
        </w:tc>
        <w:tc>
          <w:tcPr>
            <w:tcW w:w="957" w:type="dxa"/>
            <w:tcBorders>
              <w:top w:val="nil"/>
              <w:left w:val="nil"/>
              <w:bottom w:val="single" w:sz="8" w:space="0" w:color="auto"/>
              <w:right w:val="nil"/>
            </w:tcBorders>
            <w:shd w:val="clear" w:color="auto" w:fill="auto"/>
            <w:hideMark/>
          </w:tcPr>
          <w:p w14:paraId="2024F72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3" w:type="dxa"/>
            <w:tcBorders>
              <w:top w:val="nil"/>
              <w:left w:val="nil"/>
              <w:bottom w:val="single" w:sz="8" w:space="0" w:color="auto"/>
              <w:right w:val="single" w:sz="8" w:space="0" w:color="auto"/>
            </w:tcBorders>
            <w:shd w:val="clear" w:color="auto" w:fill="auto"/>
            <w:hideMark/>
          </w:tcPr>
          <w:p w14:paraId="452A6C1C"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13</w:t>
            </w:r>
          </w:p>
        </w:tc>
      </w:tr>
    </w:tbl>
    <w:p w14:paraId="29CFA6C2" w14:textId="77777777" w:rsidR="005E2EEB" w:rsidRPr="001D79C1" w:rsidRDefault="005E2EEB" w:rsidP="001D79C1">
      <w:pPr>
        <w:jc w:val="center"/>
        <w:rPr>
          <w:b/>
          <w:bCs/>
        </w:rPr>
      </w:pPr>
    </w:p>
    <w:p w14:paraId="1E3D2A35" w14:textId="77777777" w:rsidR="001D79C1" w:rsidRPr="001D79C1" w:rsidRDefault="001D79C1" w:rsidP="001D79C1">
      <w:pPr>
        <w:jc w:val="center"/>
        <w:rPr>
          <w:b/>
          <w:bCs/>
        </w:rPr>
      </w:pPr>
      <w:r>
        <w:rPr>
          <w:b/>
          <w:bCs/>
        </w:rPr>
        <w:br w:type="page"/>
      </w:r>
      <w:r>
        <w:rPr>
          <w:b/>
          <w:bCs/>
        </w:rPr>
        <w:lastRenderedPageBreak/>
        <w:t>Plot_</w:t>
      </w:r>
      <w:r w:rsidRPr="001D79C1">
        <w:rPr>
          <w:b/>
          <w:bCs/>
        </w:rPr>
        <w:t>3_Q00.3.svg</w:t>
      </w:r>
    </w:p>
    <w:p w14:paraId="2B8902E7" w14:textId="77777777" w:rsidR="001D79C1" w:rsidRPr="001D79C1" w:rsidRDefault="001D79C1" w:rsidP="001D79C1">
      <w:pPr>
        <w:jc w:val="center"/>
        <w:rPr>
          <w:b/>
          <w:bCs/>
        </w:rPr>
      </w:pPr>
      <w:r w:rsidRPr="001D79C1">
        <w:rPr>
          <w:b/>
          <w:bCs/>
        </w:rPr>
        <w:t>Extent to which UNFPOS are integrated into the NSS institutional framework</w:t>
      </w:r>
    </w:p>
    <w:p w14:paraId="424134FB" w14:textId="77777777" w:rsidR="00E134BD" w:rsidRDefault="00E134BD" w:rsidP="001D79C1">
      <w:pPr>
        <w:jc w:val="center"/>
        <w:rPr>
          <w:b/>
          <w:bCs/>
        </w:rPr>
      </w:pPr>
    </w:p>
    <w:p w14:paraId="5A9A4B96" w14:textId="77777777" w:rsidR="001D79C1" w:rsidRDefault="001D79C1" w:rsidP="001D79C1">
      <w:pPr>
        <w:jc w:val="center"/>
        <w:rPr>
          <w:b/>
          <w:bCs/>
        </w:rPr>
      </w:pPr>
      <w:r>
        <w:rPr>
          <w:b/>
          <w:bCs/>
          <w:noProof/>
        </w:rPr>
        <w:drawing>
          <wp:inline distT="0" distB="0" distL="0" distR="0" wp14:anchorId="6838B81F" wp14:editId="62FC6170">
            <wp:extent cx="4572000" cy="2286000"/>
            <wp:effectExtent l="0" t="0" r="0" b="0"/>
            <wp:docPr id="487" name="Graph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lot_3_Q00.3.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72000" cy="2286000"/>
                    </a:xfrm>
                    <a:prstGeom prst="rect">
                      <a:avLst/>
                    </a:prstGeom>
                  </pic:spPr>
                </pic:pic>
              </a:graphicData>
            </a:graphic>
          </wp:inline>
        </w:drawing>
      </w:r>
    </w:p>
    <w:p w14:paraId="6C52A17E" w14:textId="77777777" w:rsidR="00E134BD" w:rsidRDefault="00E134BD" w:rsidP="001D79C1">
      <w:pPr>
        <w:jc w:val="center"/>
        <w:rPr>
          <w:b/>
          <w:bCs/>
        </w:rPr>
      </w:pPr>
    </w:p>
    <w:tbl>
      <w:tblPr>
        <w:tblW w:w="9560" w:type="dxa"/>
        <w:tblLook w:val="04A0" w:firstRow="1" w:lastRow="0" w:firstColumn="1" w:lastColumn="0" w:noHBand="0" w:noVBand="1"/>
      </w:tblPr>
      <w:tblGrid>
        <w:gridCol w:w="4058"/>
        <w:gridCol w:w="871"/>
        <w:gridCol w:w="1060"/>
        <w:gridCol w:w="860"/>
        <w:gridCol w:w="879"/>
        <w:gridCol w:w="957"/>
        <w:gridCol w:w="875"/>
      </w:tblGrid>
      <w:tr w:rsidR="005E2EEB" w:rsidRPr="005E2EEB" w14:paraId="35836CB2" w14:textId="77777777" w:rsidTr="00CF6A89">
        <w:trPr>
          <w:trHeight w:val="54"/>
        </w:trPr>
        <w:tc>
          <w:tcPr>
            <w:tcW w:w="4280" w:type="dxa"/>
            <w:tcBorders>
              <w:top w:val="single" w:sz="8" w:space="0" w:color="auto"/>
              <w:left w:val="nil"/>
              <w:bottom w:val="single" w:sz="8" w:space="0" w:color="auto"/>
              <w:right w:val="nil"/>
            </w:tcBorders>
            <w:shd w:val="clear" w:color="000000" w:fill="D9D9D9"/>
            <w:hideMark/>
          </w:tcPr>
          <w:p w14:paraId="390A3D1C" w14:textId="77777777"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58D72905"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514D9A7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292B34B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79927C37"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03B4301D"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32A66BD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6624CEC0" w14:textId="77777777" w:rsidTr="005E2EEB">
        <w:trPr>
          <w:trHeight w:val="600"/>
        </w:trPr>
        <w:tc>
          <w:tcPr>
            <w:tcW w:w="4280" w:type="dxa"/>
            <w:tcBorders>
              <w:top w:val="nil"/>
              <w:left w:val="nil"/>
              <w:bottom w:val="nil"/>
              <w:right w:val="nil"/>
            </w:tcBorders>
            <w:shd w:val="clear" w:color="auto" w:fill="auto"/>
            <w:hideMark/>
          </w:tcPr>
          <w:p w14:paraId="0DEDC9D9"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Fully integrated in statistical law or legal framework</w:t>
            </w:r>
          </w:p>
        </w:tc>
        <w:tc>
          <w:tcPr>
            <w:tcW w:w="880" w:type="dxa"/>
            <w:tcBorders>
              <w:top w:val="nil"/>
              <w:left w:val="nil"/>
              <w:bottom w:val="nil"/>
              <w:right w:val="nil"/>
            </w:tcBorders>
            <w:shd w:val="clear" w:color="auto" w:fill="auto"/>
            <w:hideMark/>
          </w:tcPr>
          <w:p w14:paraId="766553D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284F0A7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80" w:type="dxa"/>
            <w:tcBorders>
              <w:top w:val="nil"/>
              <w:left w:val="nil"/>
              <w:bottom w:val="nil"/>
              <w:right w:val="nil"/>
            </w:tcBorders>
            <w:shd w:val="clear" w:color="auto" w:fill="auto"/>
            <w:hideMark/>
          </w:tcPr>
          <w:p w14:paraId="7B50841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14:paraId="5AE7530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22</w:t>
            </w:r>
          </w:p>
        </w:tc>
        <w:tc>
          <w:tcPr>
            <w:tcW w:w="880" w:type="dxa"/>
            <w:tcBorders>
              <w:top w:val="nil"/>
              <w:left w:val="nil"/>
              <w:bottom w:val="nil"/>
              <w:right w:val="nil"/>
            </w:tcBorders>
            <w:shd w:val="clear" w:color="auto" w:fill="auto"/>
            <w:hideMark/>
          </w:tcPr>
          <w:p w14:paraId="7769C94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305C75ED"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57</w:t>
            </w:r>
          </w:p>
        </w:tc>
      </w:tr>
      <w:tr w:rsidR="005E2EEB" w:rsidRPr="005E2EEB" w14:paraId="4A639508" w14:textId="77777777" w:rsidTr="005E2EEB">
        <w:trPr>
          <w:trHeight w:val="600"/>
        </w:trPr>
        <w:tc>
          <w:tcPr>
            <w:tcW w:w="4280" w:type="dxa"/>
            <w:tcBorders>
              <w:top w:val="nil"/>
              <w:left w:val="nil"/>
              <w:bottom w:val="nil"/>
              <w:right w:val="nil"/>
            </w:tcBorders>
            <w:shd w:val="clear" w:color="auto" w:fill="auto"/>
            <w:hideMark/>
          </w:tcPr>
          <w:p w14:paraId="2D1C8ACC"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Partially integrated in statistical law or legal framework</w:t>
            </w:r>
          </w:p>
        </w:tc>
        <w:tc>
          <w:tcPr>
            <w:tcW w:w="880" w:type="dxa"/>
            <w:tcBorders>
              <w:top w:val="nil"/>
              <w:left w:val="nil"/>
              <w:bottom w:val="nil"/>
              <w:right w:val="nil"/>
            </w:tcBorders>
            <w:shd w:val="clear" w:color="auto" w:fill="auto"/>
            <w:hideMark/>
          </w:tcPr>
          <w:p w14:paraId="3B056EEE"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80" w:type="dxa"/>
            <w:tcBorders>
              <w:top w:val="nil"/>
              <w:left w:val="nil"/>
              <w:bottom w:val="nil"/>
              <w:right w:val="nil"/>
            </w:tcBorders>
            <w:shd w:val="clear" w:color="auto" w:fill="auto"/>
            <w:hideMark/>
          </w:tcPr>
          <w:p w14:paraId="5A7D6A7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880" w:type="dxa"/>
            <w:tcBorders>
              <w:top w:val="nil"/>
              <w:left w:val="nil"/>
              <w:bottom w:val="nil"/>
              <w:right w:val="nil"/>
            </w:tcBorders>
            <w:shd w:val="clear" w:color="auto" w:fill="auto"/>
            <w:hideMark/>
          </w:tcPr>
          <w:p w14:paraId="186B28E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620E2566"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14:paraId="53BDAC5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14:paraId="2E889FB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25</w:t>
            </w:r>
          </w:p>
        </w:tc>
      </w:tr>
      <w:tr w:rsidR="005E2EEB" w:rsidRPr="005E2EEB" w14:paraId="08B844BB" w14:textId="77777777" w:rsidTr="005E2EEB">
        <w:trPr>
          <w:trHeight w:val="600"/>
        </w:trPr>
        <w:tc>
          <w:tcPr>
            <w:tcW w:w="4280" w:type="dxa"/>
            <w:tcBorders>
              <w:top w:val="nil"/>
              <w:left w:val="nil"/>
              <w:bottom w:val="nil"/>
              <w:right w:val="nil"/>
            </w:tcBorders>
            <w:shd w:val="clear" w:color="auto" w:fill="auto"/>
            <w:hideMark/>
          </w:tcPr>
          <w:p w14:paraId="6959292C"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Not integrated in statistical law or legal framework</w:t>
            </w:r>
          </w:p>
        </w:tc>
        <w:tc>
          <w:tcPr>
            <w:tcW w:w="880" w:type="dxa"/>
            <w:tcBorders>
              <w:top w:val="nil"/>
              <w:left w:val="nil"/>
              <w:bottom w:val="nil"/>
              <w:right w:val="nil"/>
            </w:tcBorders>
            <w:shd w:val="clear" w:color="auto" w:fill="auto"/>
            <w:hideMark/>
          </w:tcPr>
          <w:p w14:paraId="1C8D71F3" w14:textId="77777777" w:rsidR="005E2EEB" w:rsidRPr="005E2EEB" w:rsidRDefault="005E2EEB" w:rsidP="005E2EEB">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79593F8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14:paraId="6FE63BF6"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6E972F32"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14:paraId="38FA817B"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7D46304F"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w:t>
            </w:r>
          </w:p>
        </w:tc>
      </w:tr>
      <w:tr w:rsidR="005E2EEB" w:rsidRPr="005E2EEB" w14:paraId="58B05527" w14:textId="77777777" w:rsidTr="005E2EEB">
        <w:trPr>
          <w:trHeight w:val="315"/>
        </w:trPr>
        <w:tc>
          <w:tcPr>
            <w:tcW w:w="4280" w:type="dxa"/>
            <w:tcBorders>
              <w:top w:val="nil"/>
              <w:left w:val="nil"/>
              <w:bottom w:val="single" w:sz="8" w:space="0" w:color="auto"/>
              <w:right w:val="nil"/>
            </w:tcBorders>
            <w:shd w:val="clear" w:color="auto" w:fill="auto"/>
            <w:hideMark/>
          </w:tcPr>
          <w:p w14:paraId="2031817E"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26418429"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3A77D40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220D5CF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75B5574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14:paraId="48E3662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56D2310B"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w:t>
            </w:r>
          </w:p>
        </w:tc>
      </w:tr>
    </w:tbl>
    <w:p w14:paraId="7FBF910E" w14:textId="77777777" w:rsidR="005E2EEB" w:rsidRDefault="005E2EEB" w:rsidP="001D79C1">
      <w:pPr>
        <w:jc w:val="center"/>
        <w:rPr>
          <w:b/>
          <w:bCs/>
        </w:rPr>
      </w:pPr>
    </w:p>
    <w:tbl>
      <w:tblPr>
        <w:tblW w:w="9560" w:type="dxa"/>
        <w:tblLook w:val="04A0" w:firstRow="1" w:lastRow="0" w:firstColumn="1" w:lastColumn="0" w:noHBand="0" w:noVBand="1"/>
      </w:tblPr>
      <w:tblGrid>
        <w:gridCol w:w="4058"/>
        <w:gridCol w:w="871"/>
        <w:gridCol w:w="1060"/>
        <w:gridCol w:w="860"/>
        <w:gridCol w:w="879"/>
        <w:gridCol w:w="957"/>
        <w:gridCol w:w="875"/>
      </w:tblGrid>
      <w:tr w:rsidR="005E2EEB" w:rsidRPr="005E2EEB" w14:paraId="18D17541" w14:textId="77777777" w:rsidTr="00CF6A89">
        <w:trPr>
          <w:trHeight w:val="54"/>
        </w:trPr>
        <w:tc>
          <w:tcPr>
            <w:tcW w:w="4280" w:type="dxa"/>
            <w:tcBorders>
              <w:top w:val="single" w:sz="8" w:space="0" w:color="auto"/>
              <w:left w:val="nil"/>
              <w:bottom w:val="single" w:sz="8" w:space="0" w:color="auto"/>
              <w:right w:val="nil"/>
            </w:tcBorders>
            <w:shd w:val="clear" w:color="000000" w:fill="D9D9D9"/>
            <w:hideMark/>
          </w:tcPr>
          <w:p w14:paraId="732CC8C2" w14:textId="77777777"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14:paraId="181EB24A"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6CAA8571"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64CE219B"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52EC2454"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483A8F5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099AF5B9"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14:paraId="2DCA1111" w14:textId="77777777" w:rsidTr="005E2EEB">
        <w:trPr>
          <w:trHeight w:val="600"/>
        </w:trPr>
        <w:tc>
          <w:tcPr>
            <w:tcW w:w="4280" w:type="dxa"/>
            <w:tcBorders>
              <w:top w:val="nil"/>
              <w:left w:val="nil"/>
              <w:bottom w:val="nil"/>
              <w:right w:val="nil"/>
            </w:tcBorders>
            <w:shd w:val="clear" w:color="auto" w:fill="auto"/>
            <w:hideMark/>
          </w:tcPr>
          <w:p w14:paraId="368BF72F"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Fully integrated in statistical law or legal framework</w:t>
            </w:r>
          </w:p>
        </w:tc>
        <w:tc>
          <w:tcPr>
            <w:tcW w:w="880" w:type="dxa"/>
            <w:tcBorders>
              <w:top w:val="nil"/>
              <w:left w:val="nil"/>
              <w:bottom w:val="nil"/>
              <w:right w:val="nil"/>
            </w:tcBorders>
            <w:shd w:val="clear" w:color="auto" w:fill="auto"/>
            <w:hideMark/>
          </w:tcPr>
          <w:p w14:paraId="3296A53C"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82</w:t>
            </w:r>
          </w:p>
        </w:tc>
        <w:tc>
          <w:tcPr>
            <w:tcW w:w="880" w:type="dxa"/>
            <w:tcBorders>
              <w:top w:val="nil"/>
              <w:left w:val="nil"/>
              <w:bottom w:val="nil"/>
              <w:right w:val="nil"/>
            </w:tcBorders>
            <w:shd w:val="clear" w:color="auto" w:fill="auto"/>
            <w:hideMark/>
          </w:tcPr>
          <w:p w14:paraId="584DBC7F"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80" w:type="dxa"/>
            <w:tcBorders>
              <w:top w:val="nil"/>
              <w:left w:val="nil"/>
              <w:bottom w:val="nil"/>
              <w:right w:val="nil"/>
            </w:tcBorders>
            <w:shd w:val="clear" w:color="auto" w:fill="auto"/>
            <w:hideMark/>
          </w:tcPr>
          <w:p w14:paraId="39453BD7"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63</w:t>
            </w:r>
          </w:p>
        </w:tc>
        <w:tc>
          <w:tcPr>
            <w:tcW w:w="880" w:type="dxa"/>
            <w:tcBorders>
              <w:top w:val="nil"/>
              <w:left w:val="nil"/>
              <w:bottom w:val="nil"/>
              <w:right w:val="nil"/>
            </w:tcBorders>
            <w:shd w:val="clear" w:color="auto" w:fill="auto"/>
            <w:hideMark/>
          </w:tcPr>
          <w:p w14:paraId="3015699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63</w:t>
            </w:r>
          </w:p>
        </w:tc>
        <w:tc>
          <w:tcPr>
            <w:tcW w:w="880" w:type="dxa"/>
            <w:tcBorders>
              <w:top w:val="nil"/>
              <w:left w:val="nil"/>
              <w:bottom w:val="nil"/>
              <w:right w:val="nil"/>
            </w:tcBorders>
            <w:shd w:val="clear" w:color="auto" w:fill="auto"/>
            <w:hideMark/>
          </w:tcPr>
          <w:p w14:paraId="407FBDF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80" w:type="dxa"/>
            <w:tcBorders>
              <w:top w:val="nil"/>
              <w:left w:val="nil"/>
              <w:bottom w:val="nil"/>
              <w:right w:val="single" w:sz="8" w:space="0" w:color="auto"/>
            </w:tcBorders>
            <w:shd w:val="clear" w:color="auto" w:fill="auto"/>
            <w:hideMark/>
          </w:tcPr>
          <w:p w14:paraId="7FA666F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61</w:t>
            </w:r>
          </w:p>
        </w:tc>
      </w:tr>
      <w:tr w:rsidR="005E2EEB" w:rsidRPr="005E2EEB" w14:paraId="19543158" w14:textId="77777777" w:rsidTr="005E2EEB">
        <w:trPr>
          <w:trHeight w:val="600"/>
        </w:trPr>
        <w:tc>
          <w:tcPr>
            <w:tcW w:w="4280" w:type="dxa"/>
            <w:tcBorders>
              <w:top w:val="nil"/>
              <w:left w:val="nil"/>
              <w:bottom w:val="nil"/>
              <w:right w:val="nil"/>
            </w:tcBorders>
            <w:shd w:val="clear" w:color="auto" w:fill="auto"/>
            <w:hideMark/>
          </w:tcPr>
          <w:p w14:paraId="3BFD7724"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Partially integrated in statistical law or legal framework</w:t>
            </w:r>
          </w:p>
        </w:tc>
        <w:tc>
          <w:tcPr>
            <w:tcW w:w="880" w:type="dxa"/>
            <w:tcBorders>
              <w:top w:val="nil"/>
              <w:left w:val="nil"/>
              <w:bottom w:val="nil"/>
              <w:right w:val="nil"/>
            </w:tcBorders>
            <w:shd w:val="clear" w:color="auto" w:fill="auto"/>
            <w:hideMark/>
          </w:tcPr>
          <w:p w14:paraId="05D0823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880" w:type="dxa"/>
            <w:tcBorders>
              <w:top w:val="nil"/>
              <w:left w:val="nil"/>
              <w:bottom w:val="nil"/>
              <w:right w:val="nil"/>
            </w:tcBorders>
            <w:shd w:val="clear" w:color="auto" w:fill="auto"/>
            <w:hideMark/>
          </w:tcPr>
          <w:p w14:paraId="2B210FB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54</w:t>
            </w:r>
          </w:p>
        </w:tc>
        <w:tc>
          <w:tcPr>
            <w:tcW w:w="880" w:type="dxa"/>
            <w:tcBorders>
              <w:top w:val="nil"/>
              <w:left w:val="nil"/>
              <w:bottom w:val="nil"/>
              <w:right w:val="nil"/>
            </w:tcBorders>
            <w:shd w:val="clear" w:color="auto" w:fill="auto"/>
            <w:hideMark/>
          </w:tcPr>
          <w:p w14:paraId="2E63AF4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33</w:t>
            </w:r>
          </w:p>
        </w:tc>
        <w:tc>
          <w:tcPr>
            <w:tcW w:w="880" w:type="dxa"/>
            <w:tcBorders>
              <w:top w:val="nil"/>
              <w:left w:val="nil"/>
              <w:bottom w:val="nil"/>
              <w:right w:val="nil"/>
            </w:tcBorders>
            <w:shd w:val="clear" w:color="auto" w:fill="auto"/>
            <w:hideMark/>
          </w:tcPr>
          <w:p w14:paraId="4146FBB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5B32C68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80" w:type="dxa"/>
            <w:tcBorders>
              <w:top w:val="nil"/>
              <w:left w:val="nil"/>
              <w:bottom w:val="nil"/>
              <w:right w:val="single" w:sz="8" w:space="0" w:color="auto"/>
            </w:tcBorders>
            <w:shd w:val="clear" w:color="auto" w:fill="auto"/>
            <w:hideMark/>
          </w:tcPr>
          <w:p w14:paraId="45F66A2E"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27</w:t>
            </w:r>
          </w:p>
        </w:tc>
      </w:tr>
      <w:tr w:rsidR="005E2EEB" w:rsidRPr="005E2EEB" w14:paraId="284E744F" w14:textId="77777777" w:rsidTr="005E2EEB">
        <w:trPr>
          <w:trHeight w:val="600"/>
        </w:trPr>
        <w:tc>
          <w:tcPr>
            <w:tcW w:w="4280" w:type="dxa"/>
            <w:tcBorders>
              <w:top w:val="nil"/>
              <w:left w:val="nil"/>
              <w:bottom w:val="nil"/>
              <w:right w:val="nil"/>
            </w:tcBorders>
            <w:shd w:val="clear" w:color="auto" w:fill="auto"/>
            <w:hideMark/>
          </w:tcPr>
          <w:p w14:paraId="4DF5AD26"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Not integrated in statistical law or legal framework</w:t>
            </w:r>
          </w:p>
        </w:tc>
        <w:tc>
          <w:tcPr>
            <w:tcW w:w="880" w:type="dxa"/>
            <w:tcBorders>
              <w:top w:val="nil"/>
              <w:left w:val="nil"/>
              <w:bottom w:val="nil"/>
              <w:right w:val="nil"/>
            </w:tcBorders>
            <w:shd w:val="clear" w:color="auto" w:fill="auto"/>
            <w:hideMark/>
          </w:tcPr>
          <w:p w14:paraId="65005CC6" w14:textId="77777777" w:rsidR="005E2EEB" w:rsidRPr="005E2EEB" w:rsidRDefault="005E2EEB" w:rsidP="005E2EEB">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59F40D31"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14:paraId="02AAF4E9"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14:paraId="73823588"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14:paraId="654C86A9" w14:textId="77777777"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single" w:sz="8" w:space="0" w:color="auto"/>
            </w:tcBorders>
            <w:shd w:val="clear" w:color="auto" w:fill="auto"/>
            <w:hideMark/>
          </w:tcPr>
          <w:p w14:paraId="43D6F3A9"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w:t>
            </w:r>
          </w:p>
        </w:tc>
      </w:tr>
      <w:tr w:rsidR="005E2EEB" w:rsidRPr="005E2EEB" w14:paraId="3EAD63F5" w14:textId="77777777" w:rsidTr="005E2EEB">
        <w:trPr>
          <w:trHeight w:val="315"/>
        </w:trPr>
        <w:tc>
          <w:tcPr>
            <w:tcW w:w="4280" w:type="dxa"/>
            <w:tcBorders>
              <w:top w:val="nil"/>
              <w:left w:val="nil"/>
              <w:bottom w:val="single" w:sz="8" w:space="0" w:color="auto"/>
              <w:right w:val="nil"/>
            </w:tcBorders>
            <w:shd w:val="clear" w:color="auto" w:fill="auto"/>
            <w:hideMark/>
          </w:tcPr>
          <w:p w14:paraId="64D0D356" w14:textId="77777777"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3A4885E0"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0B44B0FA"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14:paraId="65462F0D"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14:paraId="5087E375"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9</w:t>
            </w:r>
          </w:p>
        </w:tc>
        <w:tc>
          <w:tcPr>
            <w:tcW w:w="880" w:type="dxa"/>
            <w:tcBorders>
              <w:top w:val="nil"/>
              <w:left w:val="nil"/>
              <w:bottom w:val="single" w:sz="8" w:space="0" w:color="auto"/>
              <w:right w:val="nil"/>
            </w:tcBorders>
            <w:shd w:val="clear" w:color="auto" w:fill="auto"/>
            <w:hideMark/>
          </w:tcPr>
          <w:p w14:paraId="082DE243" w14:textId="77777777"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634DE740" w14:textId="77777777"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w:t>
            </w:r>
          </w:p>
        </w:tc>
      </w:tr>
    </w:tbl>
    <w:p w14:paraId="1CE08273" w14:textId="77777777" w:rsidR="005E2EEB" w:rsidRDefault="005E2EEB" w:rsidP="001D79C1">
      <w:pPr>
        <w:jc w:val="center"/>
        <w:rPr>
          <w:b/>
          <w:bCs/>
        </w:rPr>
      </w:pPr>
    </w:p>
    <w:p w14:paraId="6BF94473" w14:textId="77777777" w:rsidR="005E2EEB" w:rsidRPr="005E2EEB" w:rsidRDefault="005E2EEB" w:rsidP="005E2EEB">
      <w:pPr>
        <w:pStyle w:val="ListParagraph"/>
        <w:numPr>
          <w:ilvl w:val="0"/>
          <w:numId w:val="1"/>
        </w:numPr>
      </w:pPr>
      <w:r w:rsidRPr="005E2EEB">
        <w:t xml:space="preserve">Statistical law </w:t>
      </w:r>
      <w:proofErr w:type="gramStart"/>
      <w:r w:rsidRPr="005E2EEB">
        <w:t>makes reference</w:t>
      </w:r>
      <w:proofErr w:type="gramEnd"/>
      <w:r w:rsidRPr="005E2EEB">
        <w:t xml:space="preserve"> to European Statistics Code of Practice</w:t>
      </w:r>
    </w:p>
    <w:p w14:paraId="54C3E557" w14:textId="77777777" w:rsidR="005E2EEB" w:rsidRPr="005E2EEB" w:rsidRDefault="005E2EEB" w:rsidP="005E2EEB">
      <w:pPr>
        <w:pStyle w:val="ListParagraph"/>
        <w:numPr>
          <w:ilvl w:val="0"/>
          <w:numId w:val="1"/>
        </w:numPr>
      </w:pPr>
      <w:r w:rsidRPr="005E2EEB">
        <w:t>There is no formal NSS or institutional framework</w:t>
      </w:r>
    </w:p>
    <w:p w14:paraId="7A42144B" w14:textId="77777777" w:rsidR="005E2EEB" w:rsidRPr="005E2EEB" w:rsidRDefault="005E2EEB" w:rsidP="005E2EEB">
      <w:pPr>
        <w:pStyle w:val="ListParagraph"/>
        <w:numPr>
          <w:ilvl w:val="0"/>
          <w:numId w:val="1"/>
        </w:numPr>
      </w:pPr>
      <w:r w:rsidRPr="005E2EEB">
        <w:t>There is no statistical Law of legal framework</w:t>
      </w:r>
    </w:p>
    <w:p w14:paraId="54116B58" w14:textId="77777777" w:rsidR="005E2EEB" w:rsidRPr="005E2EEB" w:rsidRDefault="005E2EEB" w:rsidP="005E2EEB">
      <w:pPr>
        <w:pStyle w:val="ListParagraph"/>
        <w:numPr>
          <w:ilvl w:val="0"/>
          <w:numId w:val="1"/>
        </w:numPr>
      </w:pPr>
      <w:r w:rsidRPr="005E2EEB">
        <w:t>UNFPOS adherence, though, not explicitly written in legal framework</w:t>
      </w:r>
    </w:p>
    <w:p w14:paraId="3B4FF09A" w14:textId="77777777" w:rsidR="005E2EEB" w:rsidRPr="005E2EEB" w:rsidRDefault="005E2EEB" w:rsidP="005E2EEB">
      <w:pPr>
        <w:pStyle w:val="ListParagraph"/>
        <w:numPr>
          <w:ilvl w:val="0"/>
          <w:numId w:val="1"/>
        </w:numPr>
      </w:pPr>
      <w:r w:rsidRPr="005E2EEB">
        <w:t>We follow European Statistics Code of Practice</w:t>
      </w:r>
    </w:p>
    <w:p w14:paraId="04CE116D" w14:textId="77777777" w:rsidR="001D79C1" w:rsidRPr="001D79C1" w:rsidRDefault="001D79C1" w:rsidP="001D79C1">
      <w:pPr>
        <w:jc w:val="center"/>
        <w:rPr>
          <w:b/>
          <w:bCs/>
        </w:rPr>
      </w:pPr>
      <w:r>
        <w:rPr>
          <w:b/>
          <w:bCs/>
        </w:rPr>
        <w:br w:type="page"/>
      </w:r>
      <w:r>
        <w:rPr>
          <w:b/>
          <w:bCs/>
        </w:rPr>
        <w:lastRenderedPageBreak/>
        <w:t>Plot_</w:t>
      </w:r>
      <w:r w:rsidRPr="001D79C1">
        <w:rPr>
          <w:b/>
          <w:bCs/>
        </w:rPr>
        <w:t>4_Q00.4.svg</w:t>
      </w:r>
    </w:p>
    <w:p w14:paraId="707F2F07" w14:textId="77777777" w:rsidR="001D79C1" w:rsidRPr="001D79C1" w:rsidRDefault="001D79C1" w:rsidP="001D79C1">
      <w:pPr>
        <w:jc w:val="center"/>
        <w:rPr>
          <w:b/>
          <w:bCs/>
        </w:rPr>
      </w:pPr>
      <w:r w:rsidRPr="001D79C1">
        <w:rPr>
          <w:b/>
          <w:bCs/>
        </w:rPr>
        <w:t>How UNFPOS are communicated to raise awareness at the national level</w:t>
      </w:r>
    </w:p>
    <w:p w14:paraId="5A3C14BB" w14:textId="77777777" w:rsidR="001D79C1" w:rsidRPr="001D79C1" w:rsidRDefault="00EB7B5B" w:rsidP="001D79C1">
      <w:pPr>
        <w:jc w:val="center"/>
        <w:rPr>
          <w:b/>
          <w:bCs/>
        </w:rPr>
      </w:pPr>
      <w:r>
        <w:rPr>
          <w:b/>
          <w:bCs/>
          <w:noProof/>
        </w:rPr>
        <w:drawing>
          <wp:inline distT="0" distB="0" distL="0" distR="0" wp14:anchorId="07330046" wp14:editId="4A9E3733">
            <wp:extent cx="4572000" cy="3575304"/>
            <wp:effectExtent l="0" t="0" r="0" b="6350"/>
            <wp:docPr id="516" name="Graph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lot_4_Q00.4.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572000" cy="3575304"/>
                    </a:xfrm>
                    <a:prstGeom prst="rect">
                      <a:avLst/>
                    </a:prstGeom>
                  </pic:spPr>
                </pic:pic>
              </a:graphicData>
            </a:graphic>
          </wp:inline>
        </w:drawing>
      </w:r>
    </w:p>
    <w:tbl>
      <w:tblPr>
        <w:tblW w:w="9560" w:type="dxa"/>
        <w:tblLook w:val="04A0" w:firstRow="1" w:lastRow="0" w:firstColumn="1" w:lastColumn="0" w:noHBand="0" w:noVBand="1"/>
      </w:tblPr>
      <w:tblGrid>
        <w:gridCol w:w="4059"/>
        <w:gridCol w:w="871"/>
        <w:gridCol w:w="1060"/>
        <w:gridCol w:w="859"/>
        <w:gridCol w:w="879"/>
        <w:gridCol w:w="957"/>
        <w:gridCol w:w="875"/>
      </w:tblGrid>
      <w:tr w:rsidR="00CF6A89" w:rsidRPr="00CF6A89" w14:paraId="03F95929" w14:textId="77777777" w:rsidTr="00CF6A89">
        <w:trPr>
          <w:trHeight w:val="277"/>
        </w:trPr>
        <w:tc>
          <w:tcPr>
            <w:tcW w:w="4280" w:type="dxa"/>
            <w:tcBorders>
              <w:top w:val="single" w:sz="8" w:space="0" w:color="auto"/>
              <w:left w:val="nil"/>
              <w:bottom w:val="single" w:sz="8" w:space="0" w:color="auto"/>
              <w:right w:val="nil"/>
            </w:tcBorders>
            <w:shd w:val="clear" w:color="000000" w:fill="D9D9D9"/>
            <w:hideMark/>
          </w:tcPr>
          <w:p w14:paraId="4DF42712"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2A8BAEEA"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4BC20486"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6D346763"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0E6F3196"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5ACDFB44"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2B2D4D4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086606BC" w14:textId="77777777" w:rsidTr="00CF6A89">
        <w:trPr>
          <w:trHeight w:val="600"/>
        </w:trPr>
        <w:tc>
          <w:tcPr>
            <w:tcW w:w="4280" w:type="dxa"/>
            <w:tcBorders>
              <w:top w:val="nil"/>
              <w:left w:val="nil"/>
              <w:bottom w:val="dashed" w:sz="4" w:space="0" w:color="auto"/>
              <w:right w:val="nil"/>
            </w:tcBorders>
            <w:shd w:val="clear" w:color="auto" w:fill="auto"/>
            <w:hideMark/>
          </w:tcPr>
          <w:p w14:paraId="0FDE2342"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mentioned in reports, strategy and policy papers, publications</w:t>
            </w:r>
          </w:p>
        </w:tc>
        <w:tc>
          <w:tcPr>
            <w:tcW w:w="880" w:type="dxa"/>
            <w:tcBorders>
              <w:top w:val="nil"/>
              <w:left w:val="nil"/>
              <w:bottom w:val="dashed" w:sz="4" w:space="0" w:color="auto"/>
              <w:right w:val="nil"/>
            </w:tcBorders>
            <w:shd w:val="clear" w:color="auto" w:fill="auto"/>
            <w:hideMark/>
          </w:tcPr>
          <w:p w14:paraId="57FB58A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ashed" w:sz="4" w:space="0" w:color="auto"/>
              <w:right w:val="nil"/>
            </w:tcBorders>
            <w:shd w:val="clear" w:color="auto" w:fill="auto"/>
            <w:hideMark/>
          </w:tcPr>
          <w:p w14:paraId="6084783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ashed" w:sz="4" w:space="0" w:color="auto"/>
              <w:right w:val="nil"/>
            </w:tcBorders>
            <w:shd w:val="clear" w:color="auto" w:fill="auto"/>
            <w:hideMark/>
          </w:tcPr>
          <w:p w14:paraId="55050B1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18</w:t>
            </w:r>
          </w:p>
        </w:tc>
        <w:tc>
          <w:tcPr>
            <w:tcW w:w="880" w:type="dxa"/>
            <w:tcBorders>
              <w:top w:val="nil"/>
              <w:left w:val="nil"/>
              <w:bottom w:val="dashed" w:sz="4" w:space="0" w:color="auto"/>
              <w:right w:val="nil"/>
            </w:tcBorders>
            <w:shd w:val="clear" w:color="auto" w:fill="auto"/>
            <w:hideMark/>
          </w:tcPr>
          <w:p w14:paraId="3D86FF7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28</w:t>
            </w:r>
          </w:p>
        </w:tc>
        <w:tc>
          <w:tcPr>
            <w:tcW w:w="880" w:type="dxa"/>
            <w:tcBorders>
              <w:top w:val="nil"/>
              <w:left w:val="nil"/>
              <w:bottom w:val="dashed" w:sz="4" w:space="0" w:color="auto"/>
              <w:right w:val="nil"/>
            </w:tcBorders>
            <w:shd w:val="clear" w:color="auto" w:fill="auto"/>
            <w:hideMark/>
          </w:tcPr>
          <w:p w14:paraId="7F02719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ashed" w:sz="4" w:space="0" w:color="auto"/>
              <w:right w:val="nil"/>
            </w:tcBorders>
            <w:shd w:val="clear" w:color="auto" w:fill="auto"/>
            <w:hideMark/>
          </w:tcPr>
          <w:p w14:paraId="1BCC51AC"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76</w:t>
            </w:r>
          </w:p>
        </w:tc>
      </w:tr>
      <w:tr w:rsidR="00CF6A89" w:rsidRPr="00CF6A89" w14:paraId="23AF7F9F" w14:textId="77777777" w:rsidTr="00CF6A89">
        <w:trPr>
          <w:trHeight w:val="600"/>
        </w:trPr>
        <w:tc>
          <w:tcPr>
            <w:tcW w:w="4280" w:type="dxa"/>
            <w:tcBorders>
              <w:top w:val="nil"/>
              <w:left w:val="nil"/>
              <w:bottom w:val="dashed" w:sz="4" w:space="0" w:color="auto"/>
              <w:right w:val="nil"/>
            </w:tcBorders>
            <w:shd w:val="clear" w:color="auto" w:fill="auto"/>
            <w:hideMark/>
          </w:tcPr>
          <w:p w14:paraId="4D1D0634"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discussed in meetings and events, such as the World Statistics Day</w:t>
            </w:r>
          </w:p>
        </w:tc>
        <w:tc>
          <w:tcPr>
            <w:tcW w:w="880" w:type="dxa"/>
            <w:tcBorders>
              <w:top w:val="nil"/>
              <w:left w:val="nil"/>
              <w:bottom w:val="dashed" w:sz="4" w:space="0" w:color="auto"/>
              <w:right w:val="nil"/>
            </w:tcBorders>
            <w:shd w:val="clear" w:color="auto" w:fill="auto"/>
            <w:hideMark/>
          </w:tcPr>
          <w:p w14:paraId="6D83E3A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ashed" w:sz="4" w:space="0" w:color="auto"/>
              <w:right w:val="nil"/>
            </w:tcBorders>
            <w:shd w:val="clear" w:color="auto" w:fill="auto"/>
            <w:hideMark/>
          </w:tcPr>
          <w:p w14:paraId="77C1C46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ashed" w:sz="4" w:space="0" w:color="auto"/>
              <w:right w:val="nil"/>
            </w:tcBorders>
            <w:shd w:val="clear" w:color="auto" w:fill="auto"/>
            <w:hideMark/>
          </w:tcPr>
          <w:p w14:paraId="5F978BF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19</w:t>
            </w:r>
          </w:p>
        </w:tc>
        <w:tc>
          <w:tcPr>
            <w:tcW w:w="880" w:type="dxa"/>
            <w:tcBorders>
              <w:top w:val="nil"/>
              <w:left w:val="nil"/>
              <w:bottom w:val="dashed" w:sz="4" w:space="0" w:color="auto"/>
              <w:right w:val="nil"/>
            </w:tcBorders>
            <w:shd w:val="clear" w:color="auto" w:fill="auto"/>
            <w:hideMark/>
          </w:tcPr>
          <w:p w14:paraId="53E23F2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16</w:t>
            </w:r>
          </w:p>
        </w:tc>
        <w:tc>
          <w:tcPr>
            <w:tcW w:w="880" w:type="dxa"/>
            <w:tcBorders>
              <w:top w:val="nil"/>
              <w:left w:val="nil"/>
              <w:bottom w:val="dashed" w:sz="4" w:space="0" w:color="auto"/>
              <w:right w:val="nil"/>
            </w:tcBorders>
            <w:shd w:val="clear" w:color="auto" w:fill="auto"/>
            <w:hideMark/>
          </w:tcPr>
          <w:p w14:paraId="299D97A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ashed" w:sz="4" w:space="0" w:color="auto"/>
              <w:right w:val="nil"/>
            </w:tcBorders>
            <w:shd w:val="clear" w:color="auto" w:fill="auto"/>
            <w:hideMark/>
          </w:tcPr>
          <w:p w14:paraId="1DCEDAE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62</w:t>
            </w:r>
          </w:p>
        </w:tc>
      </w:tr>
      <w:tr w:rsidR="00CF6A89" w:rsidRPr="00CF6A89" w14:paraId="45F139B0" w14:textId="77777777" w:rsidTr="00CF6A89">
        <w:trPr>
          <w:trHeight w:val="300"/>
        </w:trPr>
        <w:tc>
          <w:tcPr>
            <w:tcW w:w="4280" w:type="dxa"/>
            <w:tcBorders>
              <w:top w:val="nil"/>
              <w:left w:val="nil"/>
              <w:bottom w:val="dashed" w:sz="4" w:space="0" w:color="auto"/>
              <w:right w:val="nil"/>
            </w:tcBorders>
            <w:shd w:val="clear" w:color="auto" w:fill="auto"/>
            <w:hideMark/>
          </w:tcPr>
          <w:p w14:paraId="1EBFABBD"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None of the above</w:t>
            </w:r>
          </w:p>
        </w:tc>
        <w:tc>
          <w:tcPr>
            <w:tcW w:w="880" w:type="dxa"/>
            <w:tcBorders>
              <w:top w:val="nil"/>
              <w:left w:val="nil"/>
              <w:bottom w:val="dashed" w:sz="4" w:space="0" w:color="auto"/>
              <w:right w:val="nil"/>
            </w:tcBorders>
            <w:shd w:val="clear" w:color="auto" w:fill="auto"/>
            <w:hideMark/>
          </w:tcPr>
          <w:p w14:paraId="3A2C353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4D03859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1B287AD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7AFDA8E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ashed" w:sz="4" w:space="0" w:color="auto"/>
              <w:right w:val="nil"/>
            </w:tcBorders>
            <w:shd w:val="clear" w:color="auto" w:fill="auto"/>
            <w:hideMark/>
          </w:tcPr>
          <w:p w14:paraId="7044959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122C3B7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2</w:t>
            </w:r>
          </w:p>
        </w:tc>
      </w:tr>
      <w:tr w:rsidR="00CF6A89" w:rsidRPr="00CF6A89" w14:paraId="44E3B5D5" w14:textId="77777777" w:rsidTr="00CF6A89">
        <w:trPr>
          <w:trHeight w:val="315"/>
        </w:trPr>
        <w:tc>
          <w:tcPr>
            <w:tcW w:w="4280" w:type="dxa"/>
            <w:tcBorders>
              <w:top w:val="nil"/>
              <w:left w:val="nil"/>
              <w:bottom w:val="single" w:sz="8" w:space="0" w:color="auto"/>
              <w:right w:val="nil"/>
            </w:tcBorders>
            <w:shd w:val="clear" w:color="auto" w:fill="auto"/>
            <w:hideMark/>
          </w:tcPr>
          <w:p w14:paraId="523EF465"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5432B04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37A0F7E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3553DCB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D4668D6"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14:paraId="4130C138"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0671555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14:paraId="6EC3944D" w14:textId="77777777" w:rsidR="00CF6A89" w:rsidRDefault="00CF6A89" w:rsidP="001D79C1">
      <w:pPr>
        <w:jc w:val="center"/>
        <w:rPr>
          <w:b/>
          <w:bCs/>
        </w:rPr>
      </w:pPr>
    </w:p>
    <w:tbl>
      <w:tblPr>
        <w:tblW w:w="9560" w:type="dxa"/>
        <w:tblLook w:val="04A0" w:firstRow="1" w:lastRow="0" w:firstColumn="1" w:lastColumn="0" w:noHBand="0" w:noVBand="1"/>
      </w:tblPr>
      <w:tblGrid>
        <w:gridCol w:w="4059"/>
        <w:gridCol w:w="871"/>
        <w:gridCol w:w="1060"/>
        <w:gridCol w:w="859"/>
        <w:gridCol w:w="879"/>
        <w:gridCol w:w="957"/>
        <w:gridCol w:w="875"/>
      </w:tblGrid>
      <w:tr w:rsidR="00CF6A89" w:rsidRPr="00CF6A89" w14:paraId="5F680025" w14:textId="77777777" w:rsidTr="00CF6A89">
        <w:trPr>
          <w:trHeight w:val="178"/>
        </w:trPr>
        <w:tc>
          <w:tcPr>
            <w:tcW w:w="4280" w:type="dxa"/>
            <w:tcBorders>
              <w:top w:val="single" w:sz="8" w:space="0" w:color="auto"/>
              <w:left w:val="nil"/>
              <w:bottom w:val="single" w:sz="8" w:space="0" w:color="auto"/>
              <w:right w:val="nil"/>
            </w:tcBorders>
            <w:shd w:val="clear" w:color="000000" w:fill="D9D9D9"/>
            <w:hideMark/>
          </w:tcPr>
          <w:p w14:paraId="601D4BB3"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14:paraId="5EEE0A6F"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6D13408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16A0679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22B219B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25924F5D"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78FB653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68075451" w14:textId="77777777" w:rsidTr="00CF6A89">
        <w:trPr>
          <w:trHeight w:val="600"/>
        </w:trPr>
        <w:tc>
          <w:tcPr>
            <w:tcW w:w="4280" w:type="dxa"/>
            <w:tcBorders>
              <w:top w:val="nil"/>
              <w:left w:val="nil"/>
              <w:bottom w:val="dashed" w:sz="4" w:space="0" w:color="auto"/>
              <w:right w:val="nil"/>
            </w:tcBorders>
            <w:shd w:val="clear" w:color="auto" w:fill="auto"/>
            <w:hideMark/>
          </w:tcPr>
          <w:p w14:paraId="33DA78C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mentioned in reports, strategy and policy papers, publications</w:t>
            </w:r>
          </w:p>
        </w:tc>
        <w:tc>
          <w:tcPr>
            <w:tcW w:w="880" w:type="dxa"/>
            <w:tcBorders>
              <w:top w:val="nil"/>
              <w:left w:val="nil"/>
              <w:bottom w:val="dashed" w:sz="4" w:space="0" w:color="auto"/>
              <w:right w:val="nil"/>
            </w:tcBorders>
            <w:shd w:val="clear" w:color="auto" w:fill="auto"/>
            <w:hideMark/>
          </w:tcPr>
          <w:p w14:paraId="5F57AB3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88</w:t>
            </w:r>
          </w:p>
        </w:tc>
        <w:tc>
          <w:tcPr>
            <w:tcW w:w="880" w:type="dxa"/>
            <w:tcBorders>
              <w:top w:val="nil"/>
              <w:left w:val="nil"/>
              <w:bottom w:val="dashed" w:sz="4" w:space="0" w:color="auto"/>
              <w:right w:val="nil"/>
            </w:tcBorders>
            <w:shd w:val="clear" w:color="auto" w:fill="auto"/>
            <w:hideMark/>
          </w:tcPr>
          <w:p w14:paraId="414FC5F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85</w:t>
            </w:r>
          </w:p>
        </w:tc>
        <w:tc>
          <w:tcPr>
            <w:tcW w:w="880" w:type="dxa"/>
            <w:tcBorders>
              <w:top w:val="nil"/>
              <w:left w:val="nil"/>
              <w:bottom w:val="dashed" w:sz="4" w:space="0" w:color="auto"/>
              <w:right w:val="nil"/>
            </w:tcBorders>
            <w:shd w:val="clear" w:color="auto" w:fill="auto"/>
            <w:hideMark/>
          </w:tcPr>
          <w:p w14:paraId="2C6AEAB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ashed" w:sz="4" w:space="0" w:color="auto"/>
              <w:right w:val="nil"/>
            </w:tcBorders>
            <w:shd w:val="clear" w:color="auto" w:fill="auto"/>
            <w:hideMark/>
          </w:tcPr>
          <w:p w14:paraId="1CBBB26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80</w:t>
            </w:r>
          </w:p>
        </w:tc>
        <w:tc>
          <w:tcPr>
            <w:tcW w:w="880" w:type="dxa"/>
            <w:tcBorders>
              <w:top w:val="nil"/>
              <w:left w:val="nil"/>
              <w:bottom w:val="dashed" w:sz="4" w:space="0" w:color="auto"/>
              <w:right w:val="nil"/>
            </w:tcBorders>
            <w:shd w:val="clear" w:color="auto" w:fill="auto"/>
            <w:hideMark/>
          </w:tcPr>
          <w:p w14:paraId="67B88C5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100</w:t>
            </w:r>
          </w:p>
        </w:tc>
        <w:tc>
          <w:tcPr>
            <w:tcW w:w="880" w:type="dxa"/>
            <w:tcBorders>
              <w:top w:val="nil"/>
              <w:left w:val="nil"/>
              <w:bottom w:val="dashed" w:sz="4" w:space="0" w:color="auto"/>
              <w:right w:val="single" w:sz="8" w:space="0" w:color="auto"/>
            </w:tcBorders>
            <w:shd w:val="clear" w:color="auto" w:fill="auto"/>
            <w:hideMark/>
          </w:tcPr>
          <w:p w14:paraId="2DEC947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82</w:t>
            </w:r>
          </w:p>
        </w:tc>
      </w:tr>
      <w:tr w:rsidR="00CF6A89" w:rsidRPr="00CF6A89" w14:paraId="6AEF376A" w14:textId="77777777" w:rsidTr="00CF6A89">
        <w:trPr>
          <w:trHeight w:val="600"/>
        </w:trPr>
        <w:tc>
          <w:tcPr>
            <w:tcW w:w="4280" w:type="dxa"/>
            <w:tcBorders>
              <w:top w:val="nil"/>
              <w:left w:val="nil"/>
              <w:bottom w:val="dashed" w:sz="4" w:space="0" w:color="auto"/>
              <w:right w:val="nil"/>
            </w:tcBorders>
            <w:shd w:val="clear" w:color="auto" w:fill="auto"/>
            <w:hideMark/>
          </w:tcPr>
          <w:p w14:paraId="7C3A9A2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discussed in meetings and events, such as the World Statistics Day</w:t>
            </w:r>
          </w:p>
        </w:tc>
        <w:tc>
          <w:tcPr>
            <w:tcW w:w="880" w:type="dxa"/>
            <w:tcBorders>
              <w:top w:val="nil"/>
              <w:left w:val="nil"/>
              <w:bottom w:val="dashed" w:sz="4" w:space="0" w:color="auto"/>
              <w:right w:val="nil"/>
            </w:tcBorders>
            <w:shd w:val="clear" w:color="auto" w:fill="auto"/>
            <w:hideMark/>
          </w:tcPr>
          <w:p w14:paraId="6F38347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71</w:t>
            </w:r>
          </w:p>
        </w:tc>
        <w:tc>
          <w:tcPr>
            <w:tcW w:w="880" w:type="dxa"/>
            <w:tcBorders>
              <w:top w:val="nil"/>
              <w:left w:val="nil"/>
              <w:bottom w:val="dashed" w:sz="4" w:space="0" w:color="auto"/>
              <w:right w:val="nil"/>
            </w:tcBorders>
            <w:shd w:val="clear" w:color="auto" w:fill="auto"/>
            <w:hideMark/>
          </w:tcPr>
          <w:p w14:paraId="5A40931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92</w:t>
            </w:r>
          </w:p>
        </w:tc>
        <w:tc>
          <w:tcPr>
            <w:tcW w:w="880" w:type="dxa"/>
            <w:tcBorders>
              <w:top w:val="nil"/>
              <w:left w:val="nil"/>
              <w:bottom w:val="dashed" w:sz="4" w:space="0" w:color="auto"/>
              <w:right w:val="nil"/>
            </w:tcBorders>
            <w:shd w:val="clear" w:color="auto" w:fill="auto"/>
            <w:hideMark/>
          </w:tcPr>
          <w:p w14:paraId="7A58A50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79</w:t>
            </w:r>
          </w:p>
        </w:tc>
        <w:tc>
          <w:tcPr>
            <w:tcW w:w="880" w:type="dxa"/>
            <w:tcBorders>
              <w:top w:val="nil"/>
              <w:left w:val="nil"/>
              <w:bottom w:val="dashed" w:sz="4" w:space="0" w:color="auto"/>
              <w:right w:val="nil"/>
            </w:tcBorders>
            <w:shd w:val="clear" w:color="auto" w:fill="auto"/>
            <w:hideMark/>
          </w:tcPr>
          <w:p w14:paraId="35C1355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46</w:t>
            </w:r>
          </w:p>
        </w:tc>
        <w:tc>
          <w:tcPr>
            <w:tcW w:w="880" w:type="dxa"/>
            <w:tcBorders>
              <w:top w:val="nil"/>
              <w:left w:val="nil"/>
              <w:bottom w:val="dashed" w:sz="4" w:space="0" w:color="auto"/>
              <w:right w:val="nil"/>
            </w:tcBorders>
            <w:shd w:val="clear" w:color="auto" w:fill="auto"/>
            <w:hideMark/>
          </w:tcPr>
          <w:p w14:paraId="5029605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ashed" w:sz="4" w:space="0" w:color="auto"/>
              <w:right w:val="single" w:sz="8" w:space="0" w:color="auto"/>
            </w:tcBorders>
            <w:shd w:val="clear" w:color="auto" w:fill="auto"/>
            <w:hideMark/>
          </w:tcPr>
          <w:p w14:paraId="5E61D9D9"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67</w:t>
            </w:r>
          </w:p>
        </w:tc>
      </w:tr>
      <w:tr w:rsidR="00CF6A89" w:rsidRPr="00CF6A89" w14:paraId="576A8878" w14:textId="77777777" w:rsidTr="00CF6A89">
        <w:trPr>
          <w:trHeight w:val="300"/>
        </w:trPr>
        <w:tc>
          <w:tcPr>
            <w:tcW w:w="4280" w:type="dxa"/>
            <w:tcBorders>
              <w:top w:val="nil"/>
              <w:left w:val="nil"/>
              <w:bottom w:val="dashed" w:sz="4" w:space="0" w:color="auto"/>
              <w:right w:val="nil"/>
            </w:tcBorders>
            <w:shd w:val="clear" w:color="auto" w:fill="auto"/>
            <w:hideMark/>
          </w:tcPr>
          <w:p w14:paraId="762DD8B0"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None of the above</w:t>
            </w:r>
          </w:p>
        </w:tc>
        <w:tc>
          <w:tcPr>
            <w:tcW w:w="880" w:type="dxa"/>
            <w:tcBorders>
              <w:top w:val="nil"/>
              <w:left w:val="nil"/>
              <w:bottom w:val="dashed" w:sz="4" w:space="0" w:color="auto"/>
              <w:right w:val="nil"/>
            </w:tcBorders>
            <w:shd w:val="clear" w:color="auto" w:fill="auto"/>
            <w:hideMark/>
          </w:tcPr>
          <w:p w14:paraId="57DEC97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18E3482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6254A270"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14:paraId="63E89673"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ashed" w:sz="4" w:space="0" w:color="auto"/>
              <w:right w:val="nil"/>
            </w:tcBorders>
            <w:shd w:val="clear" w:color="auto" w:fill="auto"/>
            <w:hideMark/>
          </w:tcPr>
          <w:p w14:paraId="6CE0ABF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single" w:sz="8" w:space="0" w:color="auto"/>
            </w:tcBorders>
            <w:shd w:val="clear" w:color="auto" w:fill="auto"/>
            <w:hideMark/>
          </w:tcPr>
          <w:p w14:paraId="02321C0B"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2</w:t>
            </w:r>
          </w:p>
        </w:tc>
      </w:tr>
      <w:tr w:rsidR="00CF6A89" w:rsidRPr="00CF6A89" w14:paraId="45B6C542" w14:textId="77777777" w:rsidTr="00CF6A89">
        <w:trPr>
          <w:trHeight w:val="315"/>
        </w:trPr>
        <w:tc>
          <w:tcPr>
            <w:tcW w:w="4280" w:type="dxa"/>
            <w:tcBorders>
              <w:top w:val="nil"/>
              <w:left w:val="nil"/>
              <w:bottom w:val="single" w:sz="8" w:space="0" w:color="auto"/>
              <w:right w:val="nil"/>
            </w:tcBorders>
            <w:shd w:val="clear" w:color="auto" w:fill="auto"/>
            <w:hideMark/>
          </w:tcPr>
          <w:p w14:paraId="2D023F76"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4A49508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single" w:sz="8" w:space="0" w:color="auto"/>
              <w:right w:val="nil"/>
            </w:tcBorders>
            <w:shd w:val="clear" w:color="auto" w:fill="auto"/>
            <w:hideMark/>
          </w:tcPr>
          <w:p w14:paraId="79A25F5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14:paraId="653198A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3ABB04A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single" w:sz="8" w:space="0" w:color="auto"/>
              <w:right w:val="nil"/>
            </w:tcBorders>
            <w:shd w:val="clear" w:color="auto" w:fill="auto"/>
            <w:hideMark/>
          </w:tcPr>
          <w:p w14:paraId="33AF6D4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6BFF8C5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14:paraId="0FBA59E9" w14:textId="77777777" w:rsidR="00CF6A89" w:rsidRDefault="00CF6A89" w:rsidP="001D79C1">
      <w:pPr>
        <w:jc w:val="center"/>
        <w:rPr>
          <w:b/>
          <w:bCs/>
        </w:rPr>
      </w:pPr>
    </w:p>
    <w:p w14:paraId="7B17E674" w14:textId="77777777" w:rsidR="00CF6A89" w:rsidRPr="00CF6A89" w:rsidRDefault="00CF6A89" w:rsidP="00CF6A89">
      <w:pPr>
        <w:pStyle w:val="ListParagraph"/>
        <w:numPr>
          <w:ilvl w:val="0"/>
          <w:numId w:val="3"/>
        </w:numPr>
      </w:pPr>
      <w:r w:rsidRPr="00CF6A89">
        <w:t>provisions on UNOFPS are made in the law on official statistics, developed based on GLOS (http://www.statistica.md/public/files/despre/legi_hotariri/Law_on_official_statistics__2017.pdf, article 5</w:t>
      </w:r>
      <w:proofErr w:type="gramStart"/>
      <w:r w:rsidRPr="00CF6A89">
        <w:t>);-</w:t>
      </w:r>
      <w:proofErr w:type="gramEnd"/>
      <w:r w:rsidRPr="00CF6A89">
        <w:t xml:space="preserve"> mentioned in annual plans and NSDS (http://www.statis</w:t>
      </w:r>
    </w:p>
    <w:p w14:paraId="5EF0F3CA" w14:textId="249605B7" w:rsidR="00CF6A89" w:rsidRPr="00CF6A89" w:rsidRDefault="00A5417D" w:rsidP="00CF6A89">
      <w:pPr>
        <w:pStyle w:val="ListParagraph"/>
        <w:numPr>
          <w:ilvl w:val="0"/>
          <w:numId w:val="2"/>
        </w:numPr>
      </w:pPr>
      <w:r w:rsidRPr="00CF6A89">
        <w:lastRenderedPageBreak/>
        <w:t>A lot</w:t>
      </w:r>
      <w:r w:rsidR="00CF6A89" w:rsidRPr="00CF6A89">
        <w:t xml:space="preserve"> of the concepts follow our "best practices" applications, which is agency-specific.</w:t>
      </w:r>
    </w:p>
    <w:p w14:paraId="5CC56BC4" w14:textId="2BFF3004" w:rsidR="00CF6A89" w:rsidRPr="00CF6A89" w:rsidRDefault="00CF6A89" w:rsidP="00CF6A89">
      <w:pPr>
        <w:pStyle w:val="ListParagraph"/>
        <w:numPr>
          <w:ilvl w:val="0"/>
          <w:numId w:val="2"/>
        </w:numPr>
      </w:pPr>
      <w:r w:rsidRPr="00CF6A89">
        <w:t>During presentation and discussions reference is always made to the UNFP</w:t>
      </w:r>
      <w:r w:rsidR="00A5417D">
        <w:t>O</w:t>
      </w:r>
      <w:r w:rsidRPr="00CF6A89">
        <w:t>S</w:t>
      </w:r>
    </w:p>
    <w:p w14:paraId="1CC420D0" w14:textId="77777777" w:rsidR="00CF6A89" w:rsidRPr="00CF6A89" w:rsidRDefault="00CF6A89" w:rsidP="00CF6A89">
      <w:pPr>
        <w:pStyle w:val="ListParagraph"/>
        <w:numPr>
          <w:ilvl w:val="0"/>
          <w:numId w:val="2"/>
        </w:numPr>
      </w:pPr>
      <w:r w:rsidRPr="00CF6A89">
        <w:t>European Code of practice is very similar to UNFPOS and is a key issue in all policy within the organization.</w:t>
      </w:r>
    </w:p>
    <w:p w14:paraId="2B2B808A" w14:textId="77777777" w:rsidR="00CF6A89" w:rsidRPr="00CF6A89" w:rsidRDefault="00CF6A89" w:rsidP="00CF6A89">
      <w:pPr>
        <w:pStyle w:val="ListParagraph"/>
        <w:numPr>
          <w:ilvl w:val="0"/>
          <w:numId w:val="2"/>
        </w:numPr>
      </w:pPr>
      <w:r w:rsidRPr="00CF6A89">
        <w:t xml:space="preserve">In </w:t>
      </w:r>
      <w:proofErr w:type="gramStart"/>
      <w:r w:rsidRPr="00CF6A89">
        <w:t>addition</w:t>
      </w:r>
      <w:proofErr w:type="gramEnd"/>
      <w:r w:rsidRPr="00CF6A89">
        <w:t xml:space="preserve"> information is provided during official events such as the national conferences of statistics organised by Istat every two years or during training sessions devoted to high level officials of the statistical offices of bodies belonging to the NSS.</w:t>
      </w:r>
    </w:p>
    <w:p w14:paraId="3EEEF1B8" w14:textId="77777777" w:rsidR="00CF6A89" w:rsidRPr="00CF6A89" w:rsidRDefault="00CF6A89" w:rsidP="00CF6A89">
      <w:pPr>
        <w:pStyle w:val="ListParagraph"/>
        <w:numPr>
          <w:ilvl w:val="0"/>
          <w:numId w:val="2"/>
        </w:numPr>
      </w:pPr>
      <w:r w:rsidRPr="00CF6A89">
        <w:t>Integral part of the principles of the National Statistical System</w:t>
      </w:r>
    </w:p>
    <w:p w14:paraId="6FBBF389" w14:textId="368715DF" w:rsidR="00CF6A89" w:rsidRPr="00CF6A89" w:rsidRDefault="00CF6A89" w:rsidP="00CF6A89">
      <w:pPr>
        <w:pStyle w:val="ListParagraph"/>
        <w:numPr>
          <w:ilvl w:val="0"/>
          <w:numId w:val="2"/>
        </w:numPr>
      </w:pPr>
      <w:r w:rsidRPr="00CF6A89">
        <w:t>Law on Official Statistics at https://www.armstat.am/file/doc/99509428.pdfUNFPOS are posted on the website under the Heading Key Documents at https://www.armstat.am/en/?nid=69 (in English and Armenian</w:t>
      </w:r>
      <w:r w:rsidR="006A5777">
        <w:t xml:space="preserve">) </w:t>
      </w:r>
      <w:r w:rsidRPr="00CF6A89">
        <w:t xml:space="preserve">The current three year statistical program that is a Law and posted on the website at https://www.armstat.am/file/doc/99498783.pdfNew five year Statistical Program for 2019-2023 that is posted on the website at https://www.armstat.am/file/draft3/2019-2023-hngamya.pdf (Armenian version, we are translating it into English).INFORMATION DISSEMINATION AND COMMUNICATION POLICY paper at https://www.armstat.am/file/doc/99503388.pdf.Quality Policy paper, where the quality system is based on the 15 principles of the European Statistics Code of Practice at https://www.armstat.am/file/doc/99509313.pdf. CATALOGUE of Statistical Publications 2018 at https://www.armstat.am/file/article/catalogue_2018_00.pdf, Statistical Program for 2019-2023 that is a strategic development document (in Armenian, we are translating into English) at https://www.armstat.am/file/draft3/2019-2023-hngamya.pdf. INFORMATION DISSEMINATION AND COMMUNICATION POLICY paper at https://www.armstat.am/file/doc/99503388.pdf. </w:t>
      </w:r>
      <w:r w:rsidR="006A5777" w:rsidRPr="00CF6A89">
        <w:t>Quality Policy</w:t>
      </w:r>
      <w:r w:rsidR="006A5777">
        <w:t xml:space="preserve"> </w:t>
      </w:r>
      <w:r w:rsidR="006A5777" w:rsidRPr="00CF6A89">
        <w:t>paper</w:t>
      </w:r>
      <w:r w:rsidRPr="00CF6A89">
        <w:t xml:space="preserve"> were the quality system is based on the 15 principles of the European Statistics Code of Practice at https://www.armstat.am/file/doc/99509313.pdf. CATALOGUE of Statistical Publications for 2018 at https://www.armstat.am/file/article/catalogue_2018_00.pdf.</w:t>
      </w:r>
    </w:p>
    <w:p w14:paraId="187ACADB" w14:textId="0CC78357" w:rsidR="00CF6A89" w:rsidRPr="00CF6A89" w:rsidRDefault="00CF6A89" w:rsidP="00CF6A89">
      <w:pPr>
        <w:pStyle w:val="ListParagraph"/>
        <w:numPr>
          <w:ilvl w:val="0"/>
          <w:numId w:val="2"/>
        </w:numPr>
      </w:pPr>
      <w:r w:rsidRPr="00CF6A89">
        <w:t xml:space="preserve">Mentioned in the Strategic Plan of the Economics and </w:t>
      </w:r>
      <w:r w:rsidR="006A5777" w:rsidRPr="00CF6A89">
        <w:t>Statistics Office and</w:t>
      </w:r>
      <w:r w:rsidRPr="00CF6A89">
        <w:t xml:space="preserve"> presented in the National Statistics Coordination Committee meetings.</w:t>
      </w:r>
    </w:p>
    <w:p w14:paraId="39C4DF3E" w14:textId="77777777" w:rsidR="00CF6A89" w:rsidRPr="00CF6A89" w:rsidRDefault="00CF6A89" w:rsidP="00CF6A89">
      <w:pPr>
        <w:pStyle w:val="ListParagraph"/>
        <w:numPr>
          <w:ilvl w:val="0"/>
          <w:numId w:val="2"/>
        </w:numPr>
      </w:pPr>
      <w:r w:rsidRPr="00CF6A89">
        <w:t>NONE</w:t>
      </w:r>
    </w:p>
    <w:p w14:paraId="50B52364" w14:textId="77777777" w:rsidR="00CF6A89" w:rsidRPr="00CF6A89" w:rsidRDefault="00CF6A89" w:rsidP="00CF6A89">
      <w:pPr>
        <w:pStyle w:val="ListParagraph"/>
        <w:numPr>
          <w:ilvl w:val="0"/>
          <w:numId w:val="2"/>
        </w:numPr>
      </w:pPr>
      <w:r w:rsidRPr="00CF6A89">
        <w:t>National Statistics Committee (NSC) was established in 2012 with the main objective to collaborate with Government departments in the collection, compilation and publication of statistical information, including statistics derived from the activities of those departments. Meetings of the National Statistics Committee (NSC) are conducted frequently to ensure the effectiveness and coordination of the National Statistical System (NSS).</w:t>
      </w:r>
    </w:p>
    <w:p w14:paraId="501B9350" w14:textId="187D2D0E" w:rsidR="00CF6A89" w:rsidRPr="00CF6A89" w:rsidRDefault="00CF6A89" w:rsidP="00CF6A89">
      <w:pPr>
        <w:pStyle w:val="ListParagraph"/>
        <w:numPr>
          <w:ilvl w:val="0"/>
          <w:numId w:val="2"/>
        </w:numPr>
      </w:pPr>
      <w:r w:rsidRPr="00CF6A89">
        <w:t xml:space="preserve">Other: </w:t>
      </w:r>
      <w:r w:rsidR="006A5777" w:rsidRPr="00CF6A89">
        <w:t>Communicated</w:t>
      </w:r>
      <w:r w:rsidRPr="00CF6A89">
        <w:t xml:space="preserve"> as an integral part of the Code of Practice of European </w:t>
      </w:r>
      <w:r w:rsidR="006A5777" w:rsidRPr="00CF6A89">
        <w:t>statistics</w:t>
      </w:r>
      <w:r w:rsidRPr="00CF6A89">
        <w:t>, which is a part of reports, papers and publications</w:t>
      </w:r>
    </w:p>
    <w:p w14:paraId="4CEF31B0" w14:textId="77E1DCEC" w:rsidR="00CF6A89" w:rsidRPr="00CF6A89" w:rsidRDefault="00CF6A89" w:rsidP="00CF6A89">
      <w:pPr>
        <w:pStyle w:val="ListParagraph"/>
        <w:numPr>
          <w:ilvl w:val="0"/>
          <w:numId w:val="2"/>
        </w:numPr>
        <w:rPr>
          <w:lang w:val="fr-FR"/>
        </w:rPr>
      </w:pPr>
      <w:proofErr w:type="gramStart"/>
      <w:r w:rsidRPr="00CF6A89">
        <w:rPr>
          <w:lang w:val="fr-FR"/>
        </w:rPr>
        <w:t>Other:</w:t>
      </w:r>
      <w:proofErr w:type="gramEnd"/>
      <w:r w:rsidRPr="00CF6A89">
        <w:rPr>
          <w:lang w:val="fr-FR"/>
        </w:rPr>
        <w:t xml:space="preserve"> Les UNFPOS sont enseignés à  l'Ecole nationale de statistique et d'analyse économique.  Loi n° 2004-21 du 21 juillet 2004 portant organisation des activités statistiques Article 4 : Dans l'exercice de leurs missions de production et de diffusion des données statistiques, les composantes du système statistique national se conforment aux principes fondamentaux de la statistique officielle, notamment le respect du secret statistique ainsi que celui des normes, des méthodes et concepts utilisés </w:t>
      </w:r>
      <w:proofErr w:type="gramStart"/>
      <w:r w:rsidRPr="00CF6A89">
        <w:rPr>
          <w:lang w:val="fr-FR"/>
        </w:rPr>
        <w:t>au</w:t>
      </w:r>
      <w:proofErr w:type="gramEnd"/>
      <w:r w:rsidRPr="00CF6A89">
        <w:rPr>
          <w:lang w:val="fr-FR"/>
        </w:rPr>
        <w:t xml:space="preserve"> plan international en matière statistique.</w:t>
      </w:r>
    </w:p>
    <w:p w14:paraId="0F520DAC" w14:textId="77777777" w:rsidR="00CF6A89" w:rsidRPr="00CF6A89" w:rsidRDefault="00CF6A89" w:rsidP="00CF6A89">
      <w:pPr>
        <w:pStyle w:val="ListParagraph"/>
        <w:numPr>
          <w:ilvl w:val="0"/>
          <w:numId w:val="2"/>
        </w:numPr>
      </w:pPr>
      <w:r w:rsidRPr="00CF6A89">
        <w:t xml:space="preserve">Other: On the official websites of statistical bodies.  Below we provide information on how each of the 10 Fundamental Principles is fixed in the Law on State Statistics of the Republic of Belarus http://www.belstat.gov.by/upload-belstat/upload-belstat-pdf/o-belstate/Zakon_ogs.pdf (page </w:t>
      </w:r>
      <w:r w:rsidRPr="00CF6A89">
        <w:lastRenderedPageBreak/>
        <w:t>number of the Law where the principle is mentioned is indicated) Pages Principle 1: Relevance, impartiality and equal access 3;4;8;15-16 Principle 2: Professional standards and ethics 3;4;12;13;15;16  2;3;4;8;9;11;12;13;14  7;11 Principle 5: Sources of official statistics 2;4  4;14-15;16  1;3;8;11  4;5;11;12;14 Principle 9: Use of international standards 3;8;12;13  4;7</w:t>
      </w:r>
    </w:p>
    <w:p w14:paraId="59E34611" w14:textId="77777777" w:rsidR="00CF6A89" w:rsidRPr="00CF6A89" w:rsidRDefault="00CF6A89" w:rsidP="00CF6A89">
      <w:pPr>
        <w:pStyle w:val="ListParagraph"/>
        <w:numPr>
          <w:ilvl w:val="0"/>
          <w:numId w:val="2"/>
        </w:numPr>
      </w:pPr>
      <w:r w:rsidRPr="00CF6A89">
        <w:t>Other: Published on the website of Statistics Lithuania</w:t>
      </w:r>
      <w:proofErr w:type="gramStart"/>
      <w:r w:rsidRPr="00CF6A89">
        <w:t xml:space="preserve">   (</w:t>
      </w:r>
      <w:proofErr w:type="gramEnd"/>
      <w:r w:rsidRPr="00CF6A89">
        <w:t>https://www.stat.gov.lt/kokybes-vadyba)</w:t>
      </w:r>
    </w:p>
    <w:p w14:paraId="7F03D80F" w14:textId="52CB5F31" w:rsidR="00CF6A89" w:rsidRPr="00CF6A89" w:rsidRDefault="00CF6A89" w:rsidP="00CF6A89">
      <w:pPr>
        <w:pStyle w:val="ListParagraph"/>
        <w:numPr>
          <w:ilvl w:val="0"/>
          <w:numId w:val="2"/>
        </w:numPr>
      </w:pPr>
      <w:r w:rsidRPr="00CF6A89">
        <w:t xml:space="preserve">Other: Published on website. Published in </w:t>
      </w:r>
      <w:r w:rsidR="006A5777" w:rsidRPr="00CF6A89">
        <w:t>Norwegian</w:t>
      </w:r>
      <w:r w:rsidRPr="00CF6A89">
        <w:t xml:space="preserve"> and </w:t>
      </w:r>
      <w:r w:rsidR="006A5777" w:rsidRPr="00CF6A89">
        <w:t>English</w:t>
      </w:r>
      <w:r w:rsidRPr="00CF6A89">
        <w:t xml:space="preserve"> at the webpage https://www.ssb.no/omssb/styringsdokumenter/lover-og-prinsipper/fns-prinsipper-for-offisiell-statistikk</w:t>
      </w:r>
    </w:p>
    <w:p w14:paraId="5184A824" w14:textId="77777777" w:rsidR="00CF6A89" w:rsidRPr="00CF6A89" w:rsidRDefault="00CF6A89" w:rsidP="00CF6A89">
      <w:pPr>
        <w:pStyle w:val="ListParagraph"/>
        <w:numPr>
          <w:ilvl w:val="0"/>
          <w:numId w:val="2"/>
        </w:numPr>
      </w:pPr>
      <w:r w:rsidRPr="00CF6A89">
        <w:t xml:space="preserve">Other; Mentioned on the </w:t>
      </w:r>
      <w:proofErr w:type="gramStart"/>
      <w:r w:rsidRPr="00CF6A89">
        <w:t>website  http://www.statistics-suriname.org/index.php/stichting-abs/historie-en-juridisch-kader</w:t>
      </w:r>
      <w:proofErr w:type="gramEnd"/>
    </w:p>
    <w:p w14:paraId="69334E1C" w14:textId="70A5D112" w:rsidR="00CF6A89" w:rsidRPr="00CF6A89" w:rsidRDefault="00CF6A89" w:rsidP="00CF6A89">
      <w:pPr>
        <w:pStyle w:val="ListParagraph"/>
        <w:numPr>
          <w:ilvl w:val="0"/>
          <w:numId w:val="2"/>
        </w:numPr>
      </w:pPr>
      <w:r w:rsidRPr="00CF6A89">
        <w:t>Placed on the website of the NSO</w:t>
      </w:r>
      <w:r w:rsidR="006A5777">
        <w:t xml:space="preserve">. </w:t>
      </w:r>
      <w:r w:rsidRPr="00CF6A89">
        <w:t>Always a banner at stakeholder meetings</w:t>
      </w:r>
      <w:r w:rsidR="006A5777">
        <w:t xml:space="preserve">. </w:t>
      </w:r>
      <w:r w:rsidRPr="00CF6A89">
        <w:t>Concepts are built in the communication plan</w:t>
      </w:r>
    </w:p>
    <w:p w14:paraId="70486AA0" w14:textId="77777777" w:rsidR="00CF6A89" w:rsidRPr="00CF6A89" w:rsidRDefault="00CF6A89" w:rsidP="00CF6A89">
      <w:pPr>
        <w:pStyle w:val="ListParagraph"/>
        <w:numPr>
          <w:ilvl w:val="0"/>
          <w:numId w:val="2"/>
        </w:numPr>
      </w:pPr>
      <w:r w:rsidRPr="00CF6A89">
        <w:t xml:space="preserve">Policy paper is presented on NSO </w:t>
      </w:r>
      <w:proofErr w:type="gramStart"/>
      <w:r w:rsidRPr="00CF6A89">
        <w:t>webpage:http://bip.stat.gov.pl/dzialalnosc-statystyki-publicznej/jakosc-w-statystyce/rekomendacje-miedzynarodowe/</w:t>
      </w:r>
      <w:proofErr w:type="gramEnd"/>
    </w:p>
    <w:p w14:paraId="252F6FE4" w14:textId="0D435654" w:rsidR="00CF6A89" w:rsidRPr="00CF6A89" w:rsidRDefault="00CF6A89" w:rsidP="00CF6A89">
      <w:pPr>
        <w:pStyle w:val="ListParagraph"/>
        <w:numPr>
          <w:ilvl w:val="0"/>
          <w:numId w:val="2"/>
        </w:numPr>
      </w:pPr>
      <w:r w:rsidRPr="00CF6A89">
        <w:t>Principles of activity of Ukraine's state statistics bodies Policy for disseminating statistical information by the state statistics bodies</w:t>
      </w:r>
      <w:r w:rsidR="006A5777">
        <w:t xml:space="preserve">. </w:t>
      </w:r>
      <w:r w:rsidRPr="00CF6A89">
        <w:t>SSSU policy in the sphere of cooperation with respondents and suppliers of administrative data Quality policy in the state statistics bodies</w:t>
      </w:r>
    </w:p>
    <w:p w14:paraId="27E449BB" w14:textId="77777777" w:rsidR="00CF6A89" w:rsidRPr="00CF6A89" w:rsidRDefault="00CF6A89" w:rsidP="00CF6A89">
      <w:pPr>
        <w:pStyle w:val="ListParagraph"/>
        <w:numPr>
          <w:ilvl w:val="0"/>
          <w:numId w:val="2"/>
        </w:numPr>
      </w:pPr>
      <w:r w:rsidRPr="00CF6A89">
        <w:t xml:space="preserve">Reference to the UNFPOS is made on ELSTAT's policies (Statistical Confidentiality Policy and Dissemination Policy). Relevant </w:t>
      </w:r>
      <w:proofErr w:type="gramStart"/>
      <w:r w:rsidRPr="00CF6A89">
        <w:t>links:http://www.statistics.gr/documents/20181/1609796/ELSTAT_Statistical_Confidentiality_Policy_EN.pdf/c79e5ac8-469c-433d-b4e6-8433319b21d2http://www.statistics.gr/documents/20181/1609796/Dissemination_Policy_of_ELSTAT_en.pdf/8c399d64-9611-4d55-b514-56ea51ac1ecf</w:t>
      </w:r>
      <w:proofErr w:type="gramEnd"/>
    </w:p>
    <w:p w14:paraId="7BED64D8" w14:textId="29923921" w:rsidR="00CF6A89" w:rsidRPr="00CF6A89" w:rsidRDefault="00CF6A89" w:rsidP="00CF6A89">
      <w:pPr>
        <w:pStyle w:val="ListParagraph"/>
        <w:numPr>
          <w:ilvl w:val="0"/>
          <w:numId w:val="2"/>
        </w:numPr>
        <w:rPr>
          <w:lang w:val="es-ES"/>
        </w:rPr>
      </w:pPr>
      <w:r w:rsidRPr="00CF6A89">
        <w:rPr>
          <w:lang w:val="es-ES"/>
        </w:rPr>
        <w:t xml:space="preserve">Se realizaron reuniones </w:t>
      </w:r>
      <w:r w:rsidR="00A5417D" w:rsidRPr="00CF6A89">
        <w:rPr>
          <w:lang w:val="es-ES"/>
        </w:rPr>
        <w:t>específicas</w:t>
      </w:r>
      <w:r w:rsidRPr="00CF6A89">
        <w:rPr>
          <w:lang w:val="es-ES"/>
        </w:rPr>
        <w:t xml:space="preserve"> para dar a conocer los principios.</w:t>
      </w:r>
    </w:p>
    <w:p w14:paraId="5D42B179" w14:textId="77777777" w:rsidR="00CF6A89" w:rsidRPr="00CF6A89" w:rsidRDefault="00CF6A89" w:rsidP="00CF6A89">
      <w:pPr>
        <w:pStyle w:val="ListParagraph"/>
        <w:numPr>
          <w:ilvl w:val="0"/>
          <w:numId w:val="2"/>
        </w:numPr>
      </w:pPr>
      <w:r w:rsidRPr="00CF6A89">
        <w:t>Strategic plan directly refers to UNFPOS. UNFPOS can be derived from the European Code of Practice that is referred to within the Regulation on European Statistics.</w:t>
      </w:r>
    </w:p>
    <w:p w14:paraId="629F444C" w14:textId="77777777" w:rsidR="00CF6A89" w:rsidRPr="00CF6A89" w:rsidRDefault="00CF6A89" w:rsidP="00CF6A89">
      <w:pPr>
        <w:pStyle w:val="ListParagraph"/>
        <w:numPr>
          <w:ilvl w:val="0"/>
          <w:numId w:val="2"/>
        </w:numPr>
      </w:pPr>
      <w:r w:rsidRPr="00CF6A89">
        <w:t xml:space="preserve">THE FPOS ARE RELEASE IN THE NEW LAW STATSITICAL </w:t>
      </w:r>
      <w:proofErr w:type="gramStart"/>
      <w:r w:rsidRPr="00CF6A89">
        <w:t>DURING :</w:t>
      </w:r>
      <w:proofErr w:type="gramEnd"/>
      <w:r w:rsidRPr="00CF6A89">
        <w:t xml:space="preserve"> THE NSS MEETING AND THE COLLECT OF DATA</w:t>
      </w:r>
    </w:p>
    <w:p w14:paraId="130C138B" w14:textId="77777777" w:rsidR="00CF6A89" w:rsidRPr="00CF6A89" w:rsidRDefault="00CF6A89" w:rsidP="00CF6A89">
      <w:pPr>
        <w:pStyle w:val="ListParagraph"/>
        <w:numPr>
          <w:ilvl w:val="0"/>
          <w:numId w:val="2"/>
        </w:numPr>
      </w:pPr>
      <w:r w:rsidRPr="00CF6A89">
        <w:t>The 13th Five Year Plan of statistical Reform and development.</w:t>
      </w:r>
    </w:p>
    <w:p w14:paraId="51567F9B" w14:textId="77777777" w:rsidR="00CF6A89" w:rsidRPr="00CF6A89" w:rsidRDefault="00CF6A89" w:rsidP="00CF6A89">
      <w:pPr>
        <w:pStyle w:val="ListParagraph"/>
        <w:numPr>
          <w:ilvl w:val="0"/>
          <w:numId w:val="2"/>
        </w:numPr>
      </w:pPr>
      <w:r w:rsidRPr="00CF6A89">
        <w:t xml:space="preserve">The Article 160 of Law 1753/ 2015 leads to: (1) legally consolidate the Colombian National Statistical System (NSS) by defining its composition and the statistical operations and confirming DANE's role as coordinator and governing body of the NSS; (2) create a National Advisory Council for Statistics; (3) provide legal means to guarantee DANE's access to administrative sources for the production of official statistics; (4) create the obligation for DANE to formulate a five year National Statistical Plan agreed by all members of the NSS and approved by the future National Advisory Council for Statistics; and (5) ensure the exchange of micro-data for statistical purposes between members of the NSS. On the other hand, in the Law's regulation established in the Article 2.2.3.2.2 of the Decree 1743/2015, Colombia adopts the Fundamental Principles of Official Statistics issued by the Economic and Social Council of the United Nations. Additionally, in all the documents related to statistical policy, the DANE presents the adoption of the Fundamental Principles of Official Statistics issued by the Economic and Social Council of the United Nations, as a reference. This is especially important in documents such as the National </w:t>
      </w:r>
      <w:r w:rsidRPr="00CF6A89">
        <w:lastRenderedPageBreak/>
        <w:t>Statistical Plan 2017-2022; the Technical Standard for the Quality of the Statistical Process, among others.</w:t>
      </w:r>
    </w:p>
    <w:p w14:paraId="7E6A3B6A" w14:textId="33F0F375" w:rsidR="00CF6A89" w:rsidRPr="00CF6A89" w:rsidRDefault="00CF6A89" w:rsidP="00CF6A89">
      <w:pPr>
        <w:pStyle w:val="ListParagraph"/>
        <w:numPr>
          <w:ilvl w:val="0"/>
          <w:numId w:val="2"/>
        </w:numPr>
      </w:pPr>
      <w:proofErr w:type="gramStart"/>
      <w:r w:rsidRPr="00CF6A89">
        <w:t xml:space="preserve">The </w:t>
      </w:r>
      <w:r w:rsidR="00A5417D" w:rsidRPr="00CF6A89">
        <w:t>Statistical</w:t>
      </w:r>
      <w:r w:rsidRPr="00CF6A89">
        <w:t xml:space="preserve"> Good Practices Code of Costa Rica,</w:t>
      </w:r>
      <w:proofErr w:type="gramEnd"/>
      <w:r w:rsidRPr="00CF6A89">
        <w:t xml:space="preserve"> include the UNFPOS.</w:t>
      </w:r>
    </w:p>
    <w:p w14:paraId="4C76571B" w14:textId="77777777" w:rsidR="00CF6A89" w:rsidRPr="00CF6A89" w:rsidRDefault="00CF6A89" w:rsidP="00CF6A89">
      <w:pPr>
        <w:pStyle w:val="ListParagraph"/>
        <w:numPr>
          <w:ilvl w:val="0"/>
          <w:numId w:val="2"/>
        </w:numPr>
      </w:pPr>
      <w:r w:rsidRPr="00CF6A89">
        <w:t>The European Code of Practice is communicated within the NSS. Principles of the European statistics Code of Practice are communicated in reports, policy papers, meetings etc.</w:t>
      </w:r>
    </w:p>
    <w:p w14:paraId="72F87B8D" w14:textId="77777777" w:rsidR="00CF6A89" w:rsidRPr="00CF6A89" w:rsidRDefault="00CF6A89" w:rsidP="00CF6A89">
      <w:pPr>
        <w:pStyle w:val="ListParagraph"/>
        <w:numPr>
          <w:ilvl w:val="0"/>
          <w:numId w:val="2"/>
        </w:numPr>
      </w:pPr>
      <w:r w:rsidRPr="00CF6A89">
        <w:t>The French NSO communicates on the European Statistics Code of practice instead of on UNFPOS.</w:t>
      </w:r>
    </w:p>
    <w:p w14:paraId="41A8BAC5" w14:textId="77777777" w:rsidR="00CF6A89" w:rsidRPr="00CF6A89" w:rsidRDefault="00CF6A89" w:rsidP="00CF6A89">
      <w:pPr>
        <w:pStyle w:val="ListParagraph"/>
        <w:numPr>
          <w:ilvl w:val="0"/>
          <w:numId w:val="2"/>
        </w:numPr>
        <w:rPr>
          <w:lang w:val="fr-FR"/>
        </w:rPr>
      </w:pPr>
      <w:r w:rsidRPr="00CF6A89">
        <w:rPr>
          <w:lang w:val="fr-FR"/>
        </w:rPr>
        <w:t xml:space="preserve">The National Strategy of Development of Statistics 2016-2020 Il assure également une meilleure coordination et efficace de l'activité statistique. </w:t>
      </w:r>
      <w:proofErr w:type="gramStart"/>
      <w:r w:rsidRPr="00CF6A89">
        <w:rPr>
          <w:lang w:val="fr-FR"/>
        </w:rPr>
        <w:t>à</w:t>
      </w:r>
      <w:proofErr w:type="gramEnd"/>
      <w:r w:rsidRPr="00CF6A89">
        <w:rPr>
          <w:lang w:val="fr-FR"/>
        </w:rPr>
        <w:t xml:space="preserve">€ propos de ce que nous avons défini sur les investissements et les investissements sur les investissements et les investissements sur le système national de la statistique, 2016-2020. The National Strategy of Development of Statistics 2016-2020 le Plan national de développement économique et social (PNDES), les objectifs de développement durable (ODD) et d'autres engagements nationaux, régionaux et internationaux. Stratégie nationale de développement de la statistique 2016-2020 constitue, pour le gouvernement et les partenaires techniques et financiers, le seul cadre d'interventions et d'investissements dans le domaine des statistiques. L'Anstar of the First Generation of National Strategy for the Development of Statistics (SNDS), la nouvelle stratégie nationale de statistiques a été élaborée selon les directives méthodologiques de PARIS21 élaborée en 2004. Elle est le fruit d'une étroite collaboration entre tous les acteurs du système statistique guinéen. </w:t>
      </w:r>
      <w:proofErr w:type="gramStart"/>
      <w:r w:rsidRPr="00CF6A89">
        <w:rPr>
          <w:lang w:val="fr-FR"/>
        </w:rPr>
        <w:t>for</w:t>
      </w:r>
      <w:proofErr w:type="gramEnd"/>
      <w:r w:rsidRPr="00CF6A89">
        <w:rPr>
          <w:lang w:val="fr-FR"/>
        </w:rPr>
        <w:t xml:space="preserve"> this document of consensuel for Strategic Planning of Development Statistic. Le gouvernement saisit cette occasion pour réaffirmer son attachement aux principes fondamentaux des statistiques officielles proclamées par les Nations Unies et la Charte africaine de la statistique ainsi que les initiatives régionales, sous-régionales, multilatérales et bilatérales. </w:t>
      </w:r>
      <w:proofErr w:type="gramStart"/>
      <w:r w:rsidRPr="00CF6A89">
        <w:rPr>
          <w:lang w:val="fr-FR"/>
        </w:rPr>
        <w:t>statistique</w:t>
      </w:r>
      <w:proofErr w:type="gramEnd"/>
      <w:r w:rsidRPr="00CF6A89">
        <w:rPr>
          <w:lang w:val="fr-FR"/>
        </w:rPr>
        <w:t>.</w:t>
      </w:r>
    </w:p>
    <w:p w14:paraId="0111FCCC" w14:textId="77777777" w:rsidR="00CF6A89" w:rsidRPr="00CF6A89" w:rsidRDefault="00CF6A89" w:rsidP="00CF6A89">
      <w:pPr>
        <w:pStyle w:val="ListParagraph"/>
        <w:numPr>
          <w:ilvl w:val="0"/>
          <w:numId w:val="2"/>
        </w:numPr>
      </w:pPr>
      <w:r w:rsidRPr="00CF6A89">
        <w:t>The New NSS law was designed according to the UNFPOS.</w:t>
      </w:r>
    </w:p>
    <w:p w14:paraId="2A1BE0CC" w14:textId="77777777" w:rsidR="00CF6A89" w:rsidRPr="00CF6A89" w:rsidRDefault="00CF6A89" w:rsidP="00CF6A89">
      <w:pPr>
        <w:pStyle w:val="ListParagraph"/>
        <w:numPr>
          <w:ilvl w:val="0"/>
          <w:numId w:val="2"/>
        </w:numPr>
      </w:pPr>
      <w:r w:rsidRPr="00CF6A89">
        <w:t>The SIB has and continues to include the UNFPOS in its sensitization and public awareness efforts, especially as it pertains to the agencies that comprise the NSS. The Code of Good Practice in Statistics for Latin America and the Caribbean is disseminated on the SIB's website.</w:t>
      </w:r>
    </w:p>
    <w:p w14:paraId="0A8BBEEA" w14:textId="7E6F8E9F" w:rsidR="00CF6A89" w:rsidRPr="00CF6A89" w:rsidRDefault="00CF6A89" w:rsidP="00CF6A89">
      <w:pPr>
        <w:pStyle w:val="ListParagraph"/>
        <w:numPr>
          <w:ilvl w:val="0"/>
          <w:numId w:val="2"/>
        </w:numPr>
      </w:pPr>
      <w:r w:rsidRPr="00CF6A89">
        <w:t>The Statistician-General has been given the powers by the Statistics Act to be independent and advise the Minister accordingly.</w:t>
      </w:r>
      <w:r w:rsidR="006A5777">
        <w:t xml:space="preserve"> </w:t>
      </w:r>
      <w:r w:rsidRPr="00CF6A89">
        <w:t>There are no interferences by the political heads and/or other stakeholders such as the Board members in the production of the official statistics.</w:t>
      </w:r>
      <w:r w:rsidR="006A5777">
        <w:t xml:space="preserve"> </w:t>
      </w:r>
      <w:r w:rsidRPr="00CF6A89">
        <w:t>This means that the UNFPOS are fully adhered to.</w:t>
      </w:r>
    </w:p>
    <w:p w14:paraId="2E27DCF4" w14:textId="77777777" w:rsidR="00CF6A89" w:rsidRPr="00CF6A89" w:rsidRDefault="00CF6A89" w:rsidP="00CF6A89">
      <w:pPr>
        <w:pStyle w:val="ListParagraph"/>
        <w:numPr>
          <w:ilvl w:val="0"/>
          <w:numId w:val="2"/>
        </w:numPr>
      </w:pPr>
      <w:r w:rsidRPr="00CF6A89">
        <w:t>The Thailand National Statistical Office (TNSO) has instructed and distributed Thai publication of the Fundamental Principles of Official Statistics regularly to other government agencies, stakeholders within the national statistical system and to interested people for developing official statistics according to Fundamental Principles.</w:t>
      </w:r>
    </w:p>
    <w:p w14:paraId="4A5458D7" w14:textId="77777777" w:rsidR="00CF6A89" w:rsidRPr="00CF6A89" w:rsidRDefault="00CF6A89" w:rsidP="00CF6A89">
      <w:pPr>
        <w:pStyle w:val="ListParagraph"/>
        <w:numPr>
          <w:ilvl w:val="0"/>
          <w:numId w:val="2"/>
        </w:numPr>
      </w:pPr>
      <w:r w:rsidRPr="00CF6A89">
        <w:t>The UN Fundamental Principles of Official Statistics are included in the Code of Ethics of the National Statistical System of Mexico and they are also available for users and producers of information at INEGI's website: http://www.inegi.org.mx/est/contenidos/proyectos/aspectosmetodologicos/principiosfundamentales/default.aspx</w:t>
      </w:r>
    </w:p>
    <w:p w14:paraId="20E10A49" w14:textId="77777777" w:rsidR="00CF6A89" w:rsidRPr="00CF6A89" w:rsidRDefault="00CF6A89" w:rsidP="00CF6A89">
      <w:pPr>
        <w:pStyle w:val="ListParagraph"/>
        <w:numPr>
          <w:ilvl w:val="0"/>
          <w:numId w:val="2"/>
        </w:numPr>
      </w:pPr>
      <w:r w:rsidRPr="00CF6A89">
        <w:t>The UNFPOS are integrated into institutional framework and communicated through the EU Code of Practice.</w:t>
      </w:r>
    </w:p>
    <w:p w14:paraId="745449F7" w14:textId="77777777" w:rsidR="00CF6A89" w:rsidRPr="00CF6A89" w:rsidRDefault="00CF6A89" w:rsidP="00CF6A89">
      <w:pPr>
        <w:pStyle w:val="ListParagraph"/>
        <w:numPr>
          <w:ilvl w:val="0"/>
          <w:numId w:val="2"/>
        </w:numPr>
      </w:pPr>
      <w:r w:rsidRPr="00CF6A89">
        <w:lastRenderedPageBreak/>
        <w:t>The UNFPOS are laid down in the Strategy for Development of the National Statistical System, 2013-2017, amended by an extension until 2020 as well as in Guidelines on quality criteria in the NSS of Bulgaria</w:t>
      </w:r>
    </w:p>
    <w:p w14:paraId="60A67274" w14:textId="77777777" w:rsidR="00CF6A89" w:rsidRPr="00CF6A89" w:rsidRDefault="00CF6A89" w:rsidP="00CF6A89">
      <w:pPr>
        <w:pStyle w:val="ListParagraph"/>
        <w:numPr>
          <w:ilvl w:val="0"/>
          <w:numId w:val="2"/>
        </w:numPr>
      </w:pPr>
      <w:r w:rsidRPr="00CF6A89">
        <w:t>The UNFPOS is cited under Rule 3, Article 4, of the "Implementing Rules and Regulations of Republic Act No. 10625, Otherwise Known as the Philippine Statistical Act of 2013."</w:t>
      </w:r>
    </w:p>
    <w:p w14:paraId="6C81B15E" w14:textId="6C4334CF" w:rsidR="00CF6A89" w:rsidRPr="00CF6A89" w:rsidRDefault="00CF6A89" w:rsidP="00CF6A89">
      <w:pPr>
        <w:pStyle w:val="ListParagraph"/>
        <w:numPr>
          <w:ilvl w:val="0"/>
          <w:numId w:val="2"/>
        </w:numPr>
      </w:pPr>
      <w:r w:rsidRPr="00CF6A89">
        <w:t>The awareness is raised through workshops and meetings, as part of the implementation of the Botswana National Strategy for the Development of Statistics (NSDS), the sectors/ministries enrolled into the process are trained or sensitized on the Fundamental Principles of Official Statistics; these also includes agencies which the NSO has singed Memorandum of Understanding with them. In other platform and forums where the NSO makes a presentation to the stakeholders about the role and importance of Official Statistics, the NSO always makes it a point to include the FPO</w:t>
      </w:r>
      <w:r w:rsidR="00A5417D">
        <w:t>S</w:t>
      </w:r>
      <w:r w:rsidRPr="00CF6A89">
        <w:t>.</w:t>
      </w:r>
    </w:p>
    <w:p w14:paraId="467E4C33" w14:textId="77777777" w:rsidR="00CF6A89" w:rsidRPr="00CF6A89" w:rsidRDefault="00CF6A89" w:rsidP="00CF6A89">
      <w:pPr>
        <w:pStyle w:val="ListParagraph"/>
        <w:numPr>
          <w:ilvl w:val="0"/>
          <w:numId w:val="2"/>
        </w:numPr>
      </w:pPr>
      <w:r w:rsidRPr="00CF6A89">
        <w:t>The fundamental principles of the statistical offices are considered in the Code of Good Practices Statistics of Ecuador. This Code has been socialized with all the entities of the SEN through technical meetings, as well as being contained in the National Statistics Program</w:t>
      </w:r>
    </w:p>
    <w:p w14:paraId="763E0D7A" w14:textId="77777777" w:rsidR="00CF6A89" w:rsidRPr="00CF6A89" w:rsidRDefault="00CF6A89" w:rsidP="00CF6A89">
      <w:pPr>
        <w:pStyle w:val="ListParagraph"/>
        <w:numPr>
          <w:ilvl w:val="0"/>
          <w:numId w:val="2"/>
        </w:numPr>
      </w:pPr>
      <w:r w:rsidRPr="00CF6A89">
        <w:t>They are also communicated on our website</w:t>
      </w:r>
    </w:p>
    <w:p w14:paraId="4597F010" w14:textId="77777777" w:rsidR="00CF6A89" w:rsidRPr="00CF6A89" w:rsidRDefault="00CF6A89" w:rsidP="00CF6A89">
      <w:pPr>
        <w:pStyle w:val="ListParagraph"/>
        <w:numPr>
          <w:ilvl w:val="0"/>
          <w:numId w:val="2"/>
        </w:numPr>
      </w:pPr>
      <w:r w:rsidRPr="00CF6A89">
        <w:t>They are mainly communicated in speeches during events.</w:t>
      </w:r>
    </w:p>
    <w:p w14:paraId="70E181A2" w14:textId="77777777" w:rsidR="00CF6A89" w:rsidRPr="00CF6A89" w:rsidRDefault="00CF6A89" w:rsidP="00CF6A89">
      <w:pPr>
        <w:pStyle w:val="ListParagraph"/>
        <w:numPr>
          <w:ilvl w:val="0"/>
          <w:numId w:val="2"/>
        </w:numPr>
      </w:pPr>
      <w:r w:rsidRPr="00CF6A89">
        <w:t>UNFPOS are partially integrated in the law of 1999 but with the new project of law itis fully integrated</w:t>
      </w:r>
    </w:p>
    <w:p w14:paraId="16370C4E" w14:textId="77777777" w:rsidR="00CF6A89" w:rsidRPr="00CF6A89" w:rsidRDefault="00CF6A89" w:rsidP="00CF6A89">
      <w:pPr>
        <w:pStyle w:val="ListParagraph"/>
        <w:numPr>
          <w:ilvl w:val="0"/>
          <w:numId w:val="2"/>
        </w:numPr>
      </w:pPr>
      <w:r w:rsidRPr="00CF6A89">
        <w:t>UNFPOS is not mentioned in the law but the principles of the European Statistics Code of Practice are.</w:t>
      </w:r>
    </w:p>
    <w:p w14:paraId="58DFC7E7" w14:textId="77777777" w:rsidR="00CF6A89" w:rsidRPr="00CF6A89" w:rsidRDefault="00CF6A89" w:rsidP="00CF6A89">
      <w:pPr>
        <w:pStyle w:val="ListParagraph"/>
        <w:numPr>
          <w:ilvl w:val="0"/>
          <w:numId w:val="2"/>
        </w:numPr>
      </w:pPr>
      <w:r w:rsidRPr="00CF6A89">
        <w:t xml:space="preserve">We have </w:t>
      </w:r>
      <w:proofErr w:type="gramStart"/>
      <w:r w:rsidRPr="00CF6A89">
        <w:t>made reference</w:t>
      </w:r>
      <w:proofErr w:type="gramEnd"/>
      <w:r w:rsidRPr="00CF6A89">
        <w:t xml:space="preserve"> in government briefings and documents where relevant. The UNFPOS are referenced in our Release Practices policy. The UNFPOS also underpin our Tier 1 statistics principles and protocols here.</w:t>
      </w:r>
    </w:p>
    <w:p w14:paraId="1C04D245" w14:textId="048A20E0" w:rsidR="00CF6A89" w:rsidRPr="00CF6A89" w:rsidRDefault="00CF6A89" w:rsidP="00CF6A89">
      <w:pPr>
        <w:pStyle w:val="ListParagraph"/>
        <w:numPr>
          <w:ilvl w:val="0"/>
          <w:numId w:val="2"/>
        </w:numPr>
      </w:pPr>
      <w:r w:rsidRPr="00CF6A89">
        <w:t xml:space="preserve">Workshops in national statistical day, as well as </w:t>
      </w:r>
      <w:r w:rsidR="006A5777" w:rsidRPr="00CF6A89">
        <w:t>African</w:t>
      </w:r>
      <w:r w:rsidRPr="00CF6A89">
        <w:t xml:space="preserve"> statistic's day. In addition, the NSO has organized meetings involving users and producers to present instruments of coordination specially NSS law full integrating the UN principals on statistics, African Chart of Statistics and Code of Good Practice both integrating the UN principals.</w:t>
      </w:r>
    </w:p>
    <w:p w14:paraId="00036362" w14:textId="77777777" w:rsidR="00CF6A89" w:rsidRPr="00CF6A89" w:rsidRDefault="00CF6A89" w:rsidP="00CF6A89">
      <w:pPr>
        <w:pStyle w:val="ListParagraph"/>
        <w:numPr>
          <w:ilvl w:val="0"/>
          <w:numId w:val="2"/>
        </w:numPr>
      </w:pPr>
      <w:r w:rsidRPr="00CF6A89">
        <w:t>advocating by ensuring the implementation of the law included the 10 principles of Official Statistics.</w:t>
      </w:r>
    </w:p>
    <w:p w14:paraId="1D085090" w14:textId="694DD000" w:rsidR="001D79C1" w:rsidRPr="00A5417D" w:rsidRDefault="00CF6A89" w:rsidP="00A5417D">
      <w:pPr>
        <w:pStyle w:val="ListParagraph"/>
        <w:numPr>
          <w:ilvl w:val="0"/>
          <w:numId w:val="2"/>
        </w:numPr>
        <w:rPr>
          <w:b/>
          <w:bCs/>
          <w:lang w:val="fr-FR"/>
        </w:rPr>
      </w:pPr>
      <w:r w:rsidRPr="00CF6A89">
        <w:rPr>
          <w:lang w:val="fr-FR"/>
        </w:rPr>
        <w:t>les principes fondamentaux de la statistiques des nations unies sont communiqués dans le cadre de la loi statistique adoptée en 2013; ces principes sont également repris dans le cadre de l'élaboration de différents plans et stratégies relatifs au Développement de la Statistique;</w:t>
      </w:r>
      <w:r w:rsidR="00A5417D">
        <w:rPr>
          <w:lang w:val="fr-FR"/>
        </w:rPr>
        <w:t xml:space="preserve"> </w:t>
      </w:r>
      <w:r w:rsidRPr="00CF6A89">
        <w:rPr>
          <w:lang w:val="fr-FR"/>
        </w:rPr>
        <w:t>Ces principes sont vulgarisés suivant le respect des principes scientifiques et de règles déontologiques, les méthodes et les procédures de collecte, de traitement, de stockage et de diffusion des données statistiques dans toutes nos opérations statistiques.</w:t>
      </w:r>
      <w:r w:rsidR="001D79C1" w:rsidRPr="00CF6A89">
        <w:rPr>
          <w:b/>
          <w:bCs/>
          <w:lang w:val="fr-FR"/>
        </w:rPr>
        <w:br w:type="page"/>
      </w:r>
      <w:r w:rsidR="001D79C1" w:rsidRPr="00A5417D">
        <w:rPr>
          <w:b/>
          <w:bCs/>
          <w:lang w:val="fr-FR"/>
        </w:rPr>
        <w:lastRenderedPageBreak/>
        <w:t>Plot_5_Q01.1.svg</w:t>
      </w:r>
    </w:p>
    <w:p w14:paraId="6307735D" w14:textId="77777777" w:rsidR="001D79C1" w:rsidRPr="001D79C1" w:rsidRDefault="001D79C1" w:rsidP="001D79C1">
      <w:pPr>
        <w:jc w:val="center"/>
        <w:rPr>
          <w:b/>
          <w:bCs/>
        </w:rPr>
      </w:pPr>
      <w:r w:rsidRPr="001D79C1">
        <w:rPr>
          <w:b/>
          <w:bCs/>
        </w:rPr>
        <w:t>Source of feedback from users on statistical products and services (e.g. needs, satisfaction) sought in the past five years</w:t>
      </w:r>
    </w:p>
    <w:p w14:paraId="2FE1904A" w14:textId="77777777" w:rsidR="001D79C1" w:rsidRPr="001D79C1" w:rsidRDefault="00EB7B5B" w:rsidP="001D79C1">
      <w:pPr>
        <w:jc w:val="center"/>
        <w:rPr>
          <w:b/>
          <w:bCs/>
        </w:rPr>
      </w:pPr>
      <w:r>
        <w:rPr>
          <w:b/>
          <w:bCs/>
          <w:noProof/>
        </w:rPr>
        <w:drawing>
          <wp:inline distT="0" distB="0" distL="0" distR="0" wp14:anchorId="32B87B17" wp14:editId="6A56F9D8">
            <wp:extent cx="4572000" cy="4142232"/>
            <wp:effectExtent l="0" t="0" r="0" b="0"/>
            <wp:docPr id="515" name="Graph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lot_5_Q01.1.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572000" cy="4142232"/>
                    </a:xfrm>
                    <a:prstGeom prst="rect">
                      <a:avLst/>
                    </a:prstGeom>
                  </pic:spPr>
                </pic:pic>
              </a:graphicData>
            </a:graphic>
          </wp:inline>
        </w:drawing>
      </w: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14:paraId="46947469" w14:textId="77777777" w:rsidTr="00CF6A89">
        <w:trPr>
          <w:trHeight w:val="97"/>
        </w:trPr>
        <w:tc>
          <w:tcPr>
            <w:tcW w:w="4280" w:type="dxa"/>
            <w:tcBorders>
              <w:top w:val="single" w:sz="8" w:space="0" w:color="auto"/>
              <w:left w:val="nil"/>
              <w:bottom w:val="single" w:sz="8" w:space="0" w:color="auto"/>
              <w:right w:val="nil"/>
            </w:tcBorders>
            <w:shd w:val="clear" w:color="000000" w:fill="D9D9D9"/>
            <w:hideMark/>
          </w:tcPr>
          <w:p w14:paraId="7B692C6A"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0CD9CDE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1ABDDAD6"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00810023"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6FEF01A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3F1E38D5"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0577235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32705801" w14:textId="77777777" w:rsidTr="00CF6A89">
        <w:trPr>
          <w:trHeight w:val="600"/>
        </w:trPr>
        <w:tc>
          <w:tcPr>
            <w:tcW w:w="4280" w:type="dxa"/>
            <w:tcBorders>
              <w:top w:val="nil"/>
              <w:left w:val="nil"/>
              <w:bottom w:val="dotted" w:sz="4" w:space="0" w:color="auto"/>
              <w:right w:val="nil"/>
            </w:tcBorders>
            <w:shd w:val="clear" w:color="auto" w:fill="auto"/>
            <w:hideMark/>
          </w:tcPr>
          <w:p w14:paraId="4842C0E0"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User workshops/ stakeholder coordination meetings </w:t>
            </w:r>
          </w:p>
        </w:tc>
        <w:tc>
          <w:tcPr>
            <w:tcW w:w="880" w:type="dxa"/>
            <w:tcBorders>
              <w:top w:val="nil"/>
              <w:left w:val="nil"/>
              <w:bottom w:val="dotted" w:sz="4" w:space="0" w:color="auto"/>
              <w:right w:val="nil"/>
            </w:tcBorders>
            <w:shd w:val="clear" w:color="auto" w:fill="auto"/>
            <w:hideMark/>
          </w:tcPr>
          <w:p w14:paraId="43EE3E5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14:paraId="25D9ADA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14:paraId="2AE8902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21</w:t>
            </w:r>
          </w:p>
        </w:tc>
        <w:tc>
          <w:tcPr>
            <w:tcW w:w="880" w:type="dxa"/>
            <w:tcBorders>
              <w:top w:val="nil"/>
              <w:left w:val="nil"/>
              <w:bottom w:val="dotted" w:sz="4" w:space="0" w:color="auto"/>
              <w:right w:val="nil"/>
            </w:tcBorders>
            <w:shd w:val="clear" w:color="auto" w:fill="auto"/>
            <w:hideMark/>
          </w:tcPr>
          <w:p w14:paraId="36EFEF6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29</w:t>
            </w:r>
          </w:p>
        </w:tc>
        <w:tc>
          <w:tcPr>
            <w:tcW w:w="880" w:type="dxa"/>
            <w:tcBorders>
              <w:top w:val="nil"/>
              <w:left w:val="nil"/>
              <w:bottom w:val="dotted" w:sz="4" w:space="0" w:color="auto"/>
              <w:right w:val="nil"/>
            </w:tcBorders>
            <w:shd w:val="clear" w:color="auto" w:fill="auto"/>
            <w:hideMark/>
          </w:tcPr>
          <w:p w14:paraId="2DBF3EB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1CD50011"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77</w:t>
            </w:r>
          </w:p>
        </w:tc>
      </w:tr>
      <w:tr w:rsidR="00CF6A89" w:rsidRPr="00CF6A89" w14:paraId="245670BF" w14:textId="77777777" w:rsidTr="00CF6A89">
        <w:trPr>
          <w:trHeight w:val="300"/>
        </w:trPr>
        <w:tc>
          <w:tcPr>
            <w:tcW w:w="4280" w:type="dxa"/>
            <w:tcBorders>
              <w:top w:val="nil"/>
              <w:left w:val="nil"/>
              <w:bottom w:val="dotted" w:sz="4" w:space="0" w:color="auto"/>
              <w:right w:val="nil"/>
            </w:tcBorders>
            <w:shd w:val="clear" w:color="auto" w:fill="auto"/>
            <w:hideMark/>
          </w:tcPr>
          <w:p w14:paraId="1AECF150"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User satisfaction surveys</w:t>
            </w:r>
          </w:p>
        </w:tc>
        <w:tc>
          <w:tcPr>
            <w:tcW w:w="880" w:type="dxa"/>
            <w:tcBorders>
              <w:top w:val="nil"/>
              <w:left w:val="nil"/>
              <w:bottom w:val="dotted" w:sz="4" w:space="0" w:color="auto"/>
              <w:right w:val="nil"/>
            </w:tcBorders>
            <w:shd w:val="clear" w:color="auto" w:fill="auto"/>
            <w:hideMark/>
          </w:tcPr>
          <w:p w14:paraId="0EF2407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14:paraId="7E9FC3C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14:paraId="5225E1F6"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17</w:t>
            </w:r>
          </w:p>
        </w:tc>
        <w:tc>
          <w:tcPr>
            <w:tcW w:w="880" w:type="dxa"/>
            <w:tcBorders>
              <w:top w:val="nil"/>
              <w:left w:val="nil"/>
              <w:bottom w:val="dotted" w:sz="4" w:space="0" w:color="auto"/>
              <w:right w:val="nil"/>
            </w:tcBorders>
            <w:shd w:val="clear" w:color="auto" w:fill="auto"/>
            <w:hideMark/>
          </w:tcPr>
          <w:p w14:paraId="125A773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33</w:t>
            </w:r>
          </w:p>
        </w:tc>
        <w:tc>
          <w:tcPr>
            <w:tcW w:w="880" w:type="dxa"/>
            <w:tcBorders>
              <w:top w:val="nil"/>
              <w:left w:val="nil"/>
              <w:bottom w:val="dotted" w:sz="4" w:space="0" w:color="auto"/>
              <w:right w:val="nil"/>
            </w:tcBorders>
            <w:shd w:val="clear" w:color="auto" w:fill="auto"/>
            <w:hideMark/>
          </w:tcPr>
          <w:p w14:paraId="339BE1C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14:paraId="7E30771C"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71</w:t>
            </w:r>
          </w:p>
        </w:tc>
      </w:tr>
      <w:tr w:rsidR="00CF6A89" w:rsidRPr="00CF6A89" w14:paraId="2368B272" w14:textId="77777777" w:rsidTr="00CF6A89">
        <w:trPr>
          <w:trHeight w:val="300"/>
        </w:trPr>
        <w:tc>
          <w:tcPr>
            <w:tcW w:w="4280" w:type="dxa"/>
            <w:tcBorders>
              <w:top w:val="nil"/>
              <w:left w:val="nil"/>
              <w:bottom w:val="dotted" w:sz="4" w:space="0" w:color="auto"/>
              <w:right w:val="nil"/>
            </w:tcBorders>
            <w:shd w:val="clear" w:color="auto" w:fill="auto"/>
            <w:hideMark/>
          </w:tcPr>
          <w:p w14:paraId="233027BB"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Website traffic analysis</w:t>
            </w:r>
          </w:p>
        </w:tc>
        <w:tc>
          <w:tcPr>
            <w:tcW w:w="880" w:type="dxa"/>
            <w:tcBorders>
              <w:top w:val="nil"/>
              <w:left w:val="nil"/>
              <w:bottom w:val="dotted" w:sz="4" w:space="0" w:color="auto"/>
              <w:right w:val="nil"/>
            </w:tcBorders>
            <w:shd w:val="clear" w:color="auto" w:fill="auto"/>
            <w:hideMark/>
          </w:tcPr>
          <w:p w14:paraId="0970EA5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w:t>
            </w:r>
          </w:p>
        </w:tc>
        <w:tc>
          <w:tcPr>
            <w:tcW w:w="880" w:type="dxa"/>
            <w:tcBorders>
              <w:top w:val="nil"/>
              <w:left w:val="nil"/>
              <w:bottom w:val="dotted" w:sz="4" w:space="0" w:color="auto"/>
              <w:right w:val="nil"/>
            </w:tcBorders>
            <w:shd w:val="clear" w:color="auto" w:fill="auto"/>
            <w:hideMark/>
          </w:tcPr>
          <w:p w14:paraId="4BDA779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14:paraId="172B15A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14:paraId="6AEB79AB"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14:paraId="66A77D9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14:paraId="42892BF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64</w:t>
            </w:r>
          </w:p>
        </w:tc>
      </w:tr>
      <w:tr w:rsidR="00CF6A89" w:rsidRPr="00CF6A89" w14:paraId="3BB64B5E" w14:textId="77777777" w:rsidTr="00CF6A89">
        <w:trPr>
          <w:trHeight w:val="300"/>
        </w:trPr>
        <w:tc>
          <w:tcPr>
            <w:tcW w:w="4280" w:type="dxa"/>
            <w:tcBorders>
              <w:top w:val="nil"/>
              <w:left w:val="nil"/>
              <w:bottom w:val="dotted" w:sz="4" w:space="0" w:color="auto"/>
              <w:right w:val="nil"/>
            </w:tcBorders>
            <w:shd w:val="clear" w:color="auto" w:fill="auto"/>
            <w:hideMark/>
          </w:tcPr>
          <w:p w14:paraId="029281BB"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User council or organized user group</w:t>
            </w:r>
          </w:p>
        </w:tc>
        <w:tc>
          <w:tcPr>
            <w:tcW w:w="880" w:type="dxa"/>
            <w:tcBorders>
              <w:top w:val="nil"/>
              <w:left w:val="nil"/>
              <w:bottom w:val="dotted" w:sz="4" w:space="0" w:color="auto"/>
              <w:right w:val="nil"/>
            </w:tcBorders>
            <w:shd w:val="clear" w:color="auto" w:fill="auto"/>
            <w:hideMark/>
          </w:tcPr>
          <w:p w14:paraId="49878CE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14:paraId="7034FC3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w:t>
            </w:r>
          </w:p>
        </w:tc>
        <w:tc>
          <w:tcPr>
            <w:tcW w:w="880" w:type="dxa"/>
            <w:tcBorders>
              <w:top w:val="nil"/>
              <w:left w:val="nil"/>
              <w:bottom w:val="dotted" w:sz="4" w:space="0" w:color="auto"/>
              <w:right w:val="nil"/>
            </w:tcBorders>
            <w:shd w:val="clear" w:color="auto" w:fill="auto"/>
            <w:hideMark/>
          </w:tcPr>
          <w:p w14:paraId="3BBDB93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14:paraId="7876E24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30</w:t>
            </w:r>
          </w:p>
        </w:tc>
        <w:tc>
          <w:tcPr>
            <w:tcW w:w="880" w:type="dxa"/>
            <w:tcBorders>
              <w:top w:val="nil"/>
              <w:left w:val="nil"/>
              <w:bottom w:val="dotted" w:sz="4" w:space="0" w:color="auto"/>
              <w:right w:val="nil"/>
            </w:tcBorders>
            <w:shd w:val="clear" w:color="auto" w:fill="auto"/>
            <w:hideMark/>
          </w:tcPr>
          <w:p w14:paraId="03D35DD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14:paraId="5EC4B73B"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56</w:t>
            </w:r>
          </w:p>
        </w:tc>
      </w:tr>
      <w:tr w:rsidR="00CF6A89" w:rsidRPr="00CF6A89" w14:paraId="147ED2F5" w14:textId="77777777" w:rsidTr="00CF6A89">
        <w:trPr>
          <w:trHeight w:val="600"/>
        </w:trPr>
        <w:tc>
          <w:tcPr>
            <w:tcW w:w="4280" w:type="dxa"/>
            <w:tcBorders>
              <w:top w:val="nil"/>
              <w:left w:val="nil"/>
              <w:bottom w:val="dotted" w:sz="4" w:space="0" w:color="auto"/>
              <w:right w:val="nil"/>
            </w:tcBorders>
            <w:shd w:val="clear" w:color="auto" w:fill="auto"/>
            <w:hideMark/>
          </w:tcPr>
          <w:p w14:paraId="5B76356E"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Independent review(s) of key stakeholders' satisfaction</w:t>
            </w:r>
          </w:p>
        </w:tc>
        <w:tc>
          <w:tcPr>
            <w:tcW w:w="880" w:type="dxa"/>
            <w:tcBorders>
              <w:top w:val="nil"/>
              <w:left w:val="nil"/>
              <w:bottom w:val="dotted" w:sz="4" w:space="0" w:color="auto"/>
              <w:right w:val="nil"/>
            </w:tcBorders>
            <w:shd w:val="clear" w:color="auto" w:fill="auto"/>
            <w:hideMark/>
          </w:tcPr>
          <w:p w14:paraId="60ECA67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14:paraId="71BACD1D"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265BBFFB"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14:paraId="28E0D02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otted" w:sz="4" w:space="0" w:color="auto"/>
              <w:right w:val="nil"/>
            </w:tcBorders>
            <w:shd w:val="clear" w:color="auto" w:fill="auto"/>
            <w:hideMark/>
          </w:tcPr>
          <w:p w14:paraId="539D7AE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14:paraId="5B819004"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32</w:t>
            </w:r>
          </w:p>
        </w:tc>
      </w:tr>
      <w:tr w:rsidR="00CF6A89" w:rsidRPr="00CF6A89" w14:paraId="24757A57" w14:textId="77777777" w:rsidTr="00CF6A89">
        <w:trPr>
          <w:trHeight w:val="315"/>
        </w:trPr>
        <w:tc>
          <w:tcPr>
            <w:tcW w:w="4280" w:type="dxa"/>
            <w:tcBorders>
              <w:top w:val="nil"/>
              <w:left w:val="nil"/>
              <w:bottom w:val="single" w:sz="8" w:space="0" w:color="auto"/>
              <w:right w:val="nil"/>
            </w:tcBorders>
            <w:shd w:val="clear" w:color="auto" w:fill="auto"/>
            <w:hideMark/>
          </w:tcPr>
          <w:p w14:paraId="606FAAE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36FBB4E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single" w:sz="8" w:space="0" w:color="auto"/>
              <w:right w:val="nil"/>
            </w:tcBorders>
            <w:shd w:val="clear" w:color="auto" w:fill="auto"/>
            <w:hideMark/>
          </w:tcPr>
          <w:p w14:paraId="71581E7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14:paraId="5C94C00C"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single" w:sz="8" w:space="0" w:color="auto"/>
              <w:right w:val="nil"/>
            </w:tcBorders>
            <w:shd w:val="clear" w:color="auto" w:fill="auto"/>
            <w:hideMark/>
          </w:tcPr>
          <w:p w14:paraId="519874E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14:paraId="60C8EAD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16E6847D"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12</w:t>
            </w:r>
          </w:p>
        </w:tc>
      </w:tr>
    </w:tbl>
    <w:p w14:paraId="49E327A8" w14:textId="77777777" w:rsidR="00CF6A89" w:rsidRDefault="00CF6A89" w:rsidP="001D79C1">
      <w:pPr>
        <w:jc w:val="center"/>
        <w:rPr>
          <w:b/>
          <w:bCs/>
        </w:rPr>
      </w:pP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14:paraId="7AE46651" w14:textId="77777777" w:rsidTr="00CF6A89">
        <w:trPr>
          <w:trHeight w:val="70"/>
        </w:trPr>
        <w:tc>
          <w:tcPr>
            <w:tcW w:w="4280" w:type="dxa"/>
            <w:tcBorders>
              <w:top w:val="single" w:sz="8" w:space="0" w:color="auto"/>
              <w:left w:val="nil"/>
              <w:bottom w:val="single" w:sz="8" w:space="0" w:color="auto"/>
              <w:right w:val="nil"/>
            </w:tcBorders>
            <w:shd w:val="clear" w:color="000000" w:fill="D9D9D9"/>
            <w:hideMark/>
          </w:tcPr>
          <w:p w14:paraId="2A753FE2" w14:textId="77777777" w:rsidR="00CF6A89" w:rsidRPr="00CF6A89" w:rsidRDefault="00CF6A89" w:rsidP="00CF6A89">
            <w:pPr>
              <w:keepNext/>
              <w:keepLines/>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lastRenderedPageBreak/>
              <w:t>Answer</w:t>
            </w:r>
          </w:p>
        </w:tc>
        <w:tc>
          <w:tcPr>
            <w:tcW w:w="880" w:type="dxa"/>
            <w:tcBorders>
              <w:top w:val="single" w:sz="8" w:space="0" w:color="auto"/>
              <w:left w:val="nil"/>
              <w:bottom w:val="single" w:sz="8" w:space="0" w:color="auto"/>
              <w:right w:val="nil"/>
            </w:tcBorders>
            <w:shd w:val="clear" w:color="000000" w:fill="8EA9DB"/>
            <w:hideMark/>
          </w:tcPr>
          <w:p w14:paraId="6F20917F"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14:paraId="4F7AB184"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14:paraId="30F902E0"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14:paraId="5BF010C2"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14:paraId="23BFC3F6"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14:paraId="0ECD73E9"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51BF61FE" w14:textId="77777777" w:rsidTr="00CF6A89">
        <w:trPr>
          <w:trHeight w:val="600"/>
        </w:trPr>
        <w:tc>
          <w:tcPr>
            <w:tcW w:w="4280" w:type="dxa"/>
            <w:tcBorders>
              <w:top w:val="nil"/>
              <w:left w:val="nil"/>
              <w:bottom w:val="dotted" w:sz="4" w:space="0" w:color="auto"/>
              <w:right w:val="nil"/>
            </w:tcBorders>
            <w:shd w:val="clear" w:color="auto" w:fill="auto"/>
            <w:hideMark/>
          </w:tcPr>
          <w:p w14:paraId="273625DE"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User workshops/ stakeholder coordination meetings </w:t>
            </w:r>
          </w:p>
        </w:tc>
        <w:tc>
          <w:tcPr>
            <w:tcW w:w="880" w:type="dxa"/>
            <w:tcBorders>
              <w:top w:val="nil"/>
              <w:left w:val="nil"/>
              <w:bottom w:val="dotted" w:sz="4" w:space="0" w:color="auto"/>
              <w:right w:val="nil"/>
            </w:tcBorders>
            <w:shd w:val="clear" w:color="auto" w:fill="auto"/>
            <w:hideMark/>
          </w:tcPr>
          <w:p w14:paraId="6357739D"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76</w:t>
            </w:r>
          </w:p>
        </w:tc>
        <w:tc>
          <w:tcPr>
            <w:tcW w:w="880" w:type="dxa"/>
            <w:tcBorders>
              <w:top w:val="nil"/>
              <w:left w:val="nil"/>
              <w:bottom w:val="dotted" w:sz="4" w:space="0" w:color="auto"/>
              <w:right w:val="nil"/>
            </w:tcBorders>
            <w:shd w:val="clear" w:color="auto" w:fill="auto"/>
            <w:hideMark/>
          </w:tcPr>
          <w:p w14:paraId="2CFB303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77</w:t>
            </w:r>
          </w:p>
        </w:tc>
        <w:tc>
          <w:tcPr>
            <w:tcW w:w="880" w:type="dxa"/>
            <w:tcBorders>
              <w:top w:val="nil"/>
              <w:left w:val="nil"/>
              <w:bottom w:val="dotted" w:sz="4" w:space="0" w:color="auto"/>
              <w:right w:val="nil"/>
            </w:tcBorders>
            <w:shd w:val="clear" w:color="auto" w:fill="auto"/>
            <w:hideMark/>
          </w:tcPr>
          <w:p w14:paraId="3B749FB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88</w:t>
            </w:r>
          </w:p>
        </w:tc>
        <w:tc>
          <w:tcPr>
            <w:tcW w:w="880" w:type="dxa"/>
            <w:tcBorders>
              <w:top w:val="nil"/>
              <w:left w:val="nil"/>
              <w:bottom w:val="dotted" w:sz="4" w:space="0" w:color="auto"/>
              <w:right w:val="nil"/>
            </w:tcBorders>
            <w:shd w:val="clear" w:color="auto" w:fill="auto"/>
            <w:hideMark/>
          </w:tcPr>
          <w:p w14:paraId="041F259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83</w:t>
            </w:r>
          </w:p>
        </w:tc>
        <w:tc>
          <w:tcPr>
            <w:tcW w:w="880" w:type="dxa"/>
            <w:tcBorders>
              <w:top w:val="nil"/>
              <w:left w:val="nil"/>
              <w:bottom w:val="dotted" w:sz="4" w:space="0" w:color="auto"/>
              <w:right w:val="nil"/>
            </w:tcBorders>
            <w:shd w:val="clear" w:color="auto" w:fill="auto"/>
            <w:hideMark/>
          </w:tcPr>
          <w:p w14:paraId="39F2C97C"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100</w:t>
            </w:r>
          </w:p>
        </w:tc>
        <w:tc>
          <w:tcPr>
            <w:tcW w:w="880" w:type="dxa"/>
            <w:tcBorders>
              <w:top w:val="nil"/>
              <w:left w:val="nil"/>
              <w:bottom w:val="dotted" w:sz="4" w:space="0" w:color="auto"/>
              <w:right w:val="single" w:sz="8" w:space="0" w:color="auto"/>
            </w:tcBorders>
            <w:shd w:val="clear" w:color="auto" w:fill="auto"/>
            <w:hideMark/>
          </w:tcPr>
          <w:p w14:paraId="32285E88"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83</w:t>
            </w:r>
          </w:p>
        </w:tc>
      </w:tr>
      <w:tr w:rsidR="00CF6A89" w:rsidRPr="00CF6A89" w14:paraId="34FC2607" w14:textId="77777777" w:rsidTr="00CF6A89">
        <w:trPr>
          <w:trHeight w:val="300"/>
        </w:trPr>
        <w:tc>
          <w:tcPr>
            <w:tcW w:w="4280" w:type="dxa"/>
            <w:tcBorders>
              <w:top w:val="nil"/>
              <w:left w:val="nil"/>
              <w:bottom w:val="dotted" w:sz="4" w:space="0" w:color="auto"/>
              <w:right w:val="nil"/>
            </w:tcBorders>
            <w:shd w:val="clear" w:color="auto" w:fill="auto"/>
            <w:hideMark/>
          </w:tcPr>
          <w:p w14:paraId="361F3E44"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User satisfaction surveys</w:t>
            </w:r>
          </w:p>
        </w:tc>
        <w:tc>
          <w:tcPr>
            <w:tcW w:w="880" w:type="dxa"/>
            <w:tcBorders>
              <w:top w:val="nil"/>
              <w:left w:val="nil"/>
              <w:bottom w:val="dotted" w:sz="4" w:space="0" w:color="auto"/>
              <w:right w:val="nil"/>
            </w:tcBorders>
            <w:shd w:val="clear" w:color="auto" w:fill="auto"/>
            <w:hideMark/>
          </w:tcPr>
          <w:p w14:paraId="67A48D3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53</w:t>
            </w:r>
          </w:p>
        </w:tc>
        <w:tc>
          <w:tcPr>
            <w:tcW w:w="880" w:type="dxa"/>
            <w:tcBorders>
              <w:top w:val="nil"/>
              <w:left w:val="nil"/>
              <w:bottom w:val="dotted" w:sz="4" w:space="0" w:color="auto"/>
              <w:right w:val="nil"/>
            </w:tcBorders>
            <w:shd w:val="clear" w:color="auto" w:fill="auto"/>
            <w:hideMark/>
          </w:tcPr>
          <w:p w14:paraId="2ECB7BDC"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69</w:t>
            </w:r>
          </w:p>
        </w:tc>
        <w:tc>
          <w:tcPr>
            <w:tcW w:w="880" w:type="dxa"/>
            <w:tcBorders>
              <w:top w:val="nil"/>
              <w:left w:val="nil"/>
              <w:bottom w:val="dotted" w:sz="4" w:space="0" w:color="auto"/>
              <w:right w:val="nil"/>
            </w:tcBorders>
            <w:shd w:val="clear" w:color="auto" w:fill="auto"/>
            <w:hideMark/>
          </w:tcPr>
          <w:p w14:paraId="4F5B75D2"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71</w:t>
            </w:r>
          </w:p>
        </w:tc>
        <w:tc>
          <w:tcPr>
            <w:tcW w:w="880" w:type="dxa"/>
            <w:tcBorders>
              <w:top w:val="nil"/>
              <w:left w:val="nil"/>
              <w:bottom w:val="dotted" w:sz="4" w:space="0" w:color="auto"/>
              <w:right w:val="nil"/>
            </w:tcBorders>
            <w:shd w:val="clear" w:color="auto" w:fill="auto"/>
            <w:hideMark/>
          </w:tcPr>
          <w:p w14:paraId="02C3DD66"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94</w:t>
            </w:r>
          </w:p>
        </w:tc>
        <w:tc>
          <w:tcPr>
            <w:tcW w:w="880" w:type="dxa"/>
            <w:tcBorders>
              <w:top w:val="nil"/>
              <w:left w:val="nil"/>
              <w:bottom w:val="dotted" w:sz="4" w:space="0" w:color="auto"/>
              <w:right w:val="nil"/>
            </w:tcBorders>
            <w:shd w:val="clear" w:color="auto" w:fill="auto"/>
            <w:hideMark/>
          </w:tcPr>
          <w:p w14:paraId="2F1138F2"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otted" w:sz="4" w:space="0" w:color="auto"/>
              <w:right w:val="single" w:sz="8" w:space="0" w:color="auto"/>
            </w:tcBorders>
            <w:shd w:val="clear" w:color="auto" w:fill="auto"/>
            <w:hideMark/>
          </w:tcPr>
          <w:p w14:paraId="42C259CF"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76</w:t>
            </w:r>
          </w:p>
        </w:tc>
      </w:tr>
      <w:tr w:rsidR="00CF6A89" w:rsidRPr="00CF6A89" w14:paraId="7C747C68" w14:textId="77777777" w:rsidTr="00CF6A89">
        <w:trPr>
          <w:trHeight w:val="300"/>
        </w:trPr>
        <w:tc>
          <w:tcPr>
            <w:tcW w:w="4280" w:type="dxa"/>
            <w:tcBorders>
              <w:top w:val="nil"/>
              <w:left w:val="nil"/>
              <w:bottom w:val="dotted" w:sz="4" w:space="0" w:color="auto"/>
              <w:right w:val="nil"/>
            </w:tcBorders>
            <w:shd w:val="clear" w:color="auto" w:fill="auto"/>
            <w:hideMark/>
          </w:tcPr>
          <w:p w14:paraId="484BAD7D"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Website traffic analysis</w:t>
            </w:r>
          </w:p>
        </w:tc>
        <w:tc>
          <w:tcPr>
            <w:tcW w:w="880" w:type="dxa"/>
            <w:tcBorders>
              <w:top w:val="nil"/>
              <w:left w:val="nil"/>
              <w:bottom w:val="dotted" w:sz="4" w:space="0" w:color="auto"/>
              <w:right w:val="nil"/>
            </w:tcBorders>
            <w:shd w:val="clear" w:color="auto" w:fill="auto"/>
            <w:hideMark/>
          </w:tcPr>
          <w:p w14:paraId="1A4B712D"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41</w:t>
            </w:r>
          </w:p>
        </w:tc>
        <w:tc>
          <w:tcPr>
            <w:tcW w:w="880" w:type="dxa"/>
            <w:tcBorders>
              <w:top w:val="nil"/>
              <w:left w:val="nil"/>
              <w:bottom w:val="dotted" w:sz="4" w:space="0" w:color="auto"/>
              <w:right w:val="nil"/>
            </w:tcBorders>
            <w:shd w:val="clear" w:color="auto" w:fill="auto"/>
            <w:hideMark/>
          </w:tcPr>
          <w:p w14:paraId="5B4179E0"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77</w:t>
            </w:r>
          </w:p>
        </w:tc>
        <w:tc>
          <w:tcPr>
            <w:tcW w:w="880" w:type="dxa"/>
            <w:tcBorders>
              <w:top w:val="nil"/>
              <w:left w:val="nil"/>
              <w:bottom w:val="dotted" w:sz="4" w:space="0" w:color="auto"/>
              <w:right w:val="nil"/>
            </w:tcBorders>
            <w:shd w:val="clear" w:color="auto" w:fill="auto"/>
            <w:hideMark/>
          </w:tcPr>
          <w:p w14:paraId="79ED7EDB"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54</w:t>
            </w:r>
          </w:p>
        </w:tc>
        <w:tc>
          <w:tcPr>
            <w:tcW w:w="880" w:type="dxa"/>
            <w:tcBorders>
              <w:top w:val="nil"/>
              <w:left w:val="nil"/>
              <w:bottom w:val="dotted" w:sz="4" w:space="0" w:color="auto"/>
              <w:right w:val="nil"/>
            </w:tcBorders>
            <w:shd w:val="clear" w:color="auto" w:fill="auto"/>
            <w:hideMark/>
          </w:tcPr>
          <w:p w14:paraId="27289AC3"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89</w:t>
            </w:r>
          </w:p>
        </w:tc>
        <w:tc>
          <w:tcPr>
            <w:tcW w:w="880" w:type="dxa"/>
            <w:tcBorders>
              <w:top w:val="nil"/>
              <w:left w:val="nil"/>
              <w:bottom w:val="dotted" w:sz="4" w:space="0" w:color="auto"/>
              <w:right w:val="nil"/>
            </w:tcBorders>
            <w:shd w:val="clear" w:color="auto" w:fill="auto"/>
            <w:hideMark/>
          </w:tcPr>
          <w:p w14:paraId="5BC5E06A"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otted" w:sz="4" w:space="0" w:color="auto"/>
              <w:right w:val="single" w:sz="8" w:space="0" w:color="auto"/>
            </w:tcBorders>
            <w:shd w:val="clear" w:color="auto" w:fill="auto"/>
            <w:hideMark/>
          </w:tcPr>
          <w:p w14:paraId="513F177A"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69</w:t>
            </w:r>
          </w:p>
        </w:tc>
      </w:tr>
      <w:tr w:rsidR="00CF6A89" w:rsidRPr="00CF6A89" w14:paraId="10C9C7F9" w14:textId="77777777" w:rsidTr="00CF6A89">
        <w:trPr>
          <w:trHeight w:val="300"/>
        </w:trPr>
        <w:tc>
          <w:tcPr>
            <w:tcW w:w="4280" w:type="dxa"/>
            <w:tcBorders>
              <w:top w:val="nil"/>
              <w:left w:val="nil"/>
              <w:bottom w:val="dotted" w:sz="4" w:space="0" w:color="auto"/>
              <w:right w:val="nil"/>
            </w:tcBorders>
            <w:shd w:val="clear" w:color="auto" w:fill="auto"/>
            <w:hideMark/>
          </w:tcPr>
          <w:p w14:paraId="1BD5A0DD"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User council or organized user group</w:t>
            </w:r>
          </w:p>
        </w:tc>
        <w:tc>
          <w:tcPr>
            <w:tcW w:w="880" w:type="dxa"/>
            <w:tcBorders>
              <w:top w:val="nil"/>
              <w:left w:val="nil"/>
              <w:bottom w:val="dotted" w:sz="4" w:space="0" w:color="auto"/>
              <w:right w:val="nil"/>
            </w:tcBorders>
            <w:shd w:val="clear" w:color="auto" w:fill="auto"/>
            <w:hideMark/>
          </w:tcPr>
          <w:p w14:paraId="6D88F428"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35</w:t>
            </w:r>
          </w:p>
        </w:tc>
        <w:tc>
          <w:tcPr>
            <w:tcW w:w="880" w:type="dxa"/>
            <w:tcBorders>
              <w:top w:val="nil"/>
              <w:left w:val="nil"/>
              <w:bottom w:val="dotted" w:sz="4" w:space="0" w:color="auto"/>
              <w:right w:val="nil"/>
            </w:tcBorders>
            <w:shd w:val="clear" w:color="auto" w:fill="auto"/>
            <w:hideMark/>
          </w:tcPr>
          <w:p w14:paraId="3A0B9360"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38</w:t>
            </w:r>
          </w:p>
        </w:tc>
        <w:tc>
          <w:tcPr>
            <w:tcW w:w="880" w:type="dxa"/>
            <w:tcBorders>
              <w:top w:val="nil"/>
              <w:left w:val="nil"/>
              <w:bottom w:val="dotted" w:sz="4" w:space="0" w:color="auto"/>
              <w:right w:val="nil"/>
            </w:tcBorders>
            <w:shd w:val="clear" w:color="auto" w:fill="auto"/>
            <w:hideMark/>
          </w:tcPr>
          <w:p w14:paraId="692192A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54</w:t>
            </w:r>
          </w:p>
        </w:tc>
        <w:tc>
          <w:tcPr>
            <w:tcW w:w="880" w:type="dxa"/>
            <w:tcBorders>
              <w:top w:val="nil"/>
              <w:left w:val="nil"/>
              <w:bottom w:val="dotted" w:sz="4" w:space="0" w:color="auto"/>
              <w:right w:val="nil"/>
            </w:tcBorders>
            <w:shd w:val="clear" w:color="auto" w:fill="auto"/>
            <w:hideMark/>
          </w:tcPr>
          <w:p w14:paraId="480312A3"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86</w:t>
            </w:r>
          </w:p>
        </w:tc>
        <w:tc>
          <w:tcPr>
            <w:tcW w:w="880" w:type="dxa"/>
            <w:tcBorders>
              <w:top w:val="nil"/>
              <w:left w:val="nil"/>
              <w:bottom w:val="dotted" w:sz="4" w:space="0" w:color="auto"/>
              <w:right w:val="nil"/>
            </w:tcBorders>
            <w:shd w:val="clear" w:color="auto" w:fill="auto"/>
            <w:hideMark/>
          </w:tcPr>
          <w:p w14:paraId="38EEE37D"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50</w:t>
            </w:r>
          </w:p>
        </w:tc>
        <w:tc>
          <w:tcPr>
            <w:tcW w:w="880" w:type="dxa"/>
            <w:tcBorders>
              <w:top w:val="nil"/>
              <w:left w:val="nil"/>
              <w:bottom w:val="dotted" w:sz="4" w:space="0" w:color="auto"/>
              <w:right w:val="single" w:sz="8" w:space="0" w:color="auto"/>
            </w:tcBorders>
            <w:shd w:val="clear" w:color="auto" w:fill="auto"/>
            <w:hideMark/>
          </w:tcPr>
          <w:p w14:paraId="3F99F7F2"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60</w:t>
            </w:r>
          </w:p>
        </w:tc>
      </w:tr>
      <w:tr w:rsidR="00CF6A89" w:rsidRPr="00CF6A89" w14:paraId="34AEDB17" w14:textId="77777777" w:rsidTr="00CF6A89">
        <w:trPr>
          <w:trHeight w:val="600"/>
        </w:trPr>
        <w:tc>
          <w:tcPr>
            <w:tcW w:w="4280" w:type="dxa"/>
            <w:tcBorders>
              <w:top w:val="nil"/>
              <w:left w:val="nil"/>
              <w:bottom w:val="dotted" w:sz="4" w:space="0" w:color="auto"/>
              <w:right w:val="nil"/>
            </w:tcBorders>
            <w:shd w:val="clear" w:color="auto" w:fill="auto"/>
            <w:hideMark/>
          </w:tcPr>
          <w:p w14:paraId="280952C2"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Independent review(s) of key stakeholders' satisfaction</w:t>
            </w:r>
          </w:p>
        </w:tc>
        <w:tc>
          <w:tcPr>
            <w:tcW w:w="880" w:type="dxa"/>
            <w:tcBorders>
              <w:top w:val="nil"/>
              <w:left w:val="nil"/>
              <w:bottom w:val="dotted" w:sz="4" w:space="0" w:color="auto"/>
              <w:right w:val="nil"/>
            </w:tcBorders>
            <w:shd w:val="clear" w:color="auto" w:fill="auto"/>
            <w:hideMark/>
          </w:tcPr>
          <w:p w14:paraId="08B891E7"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35</w:t>
            </w:r>
          </w:p>
        </w:tc>
        <w:tc>
          <w:tcPr>
            <w:tcW w:w="880" w:type="dxa"/>
            <w:tcBorders>
              <w:top w:val="nil"/>
              <w:left w:val="nil"/>
              <w:bottom w:val="dotted" w:sz="4" w:space="0" w:color="auto"/>
              <w:right w:val="nil"/>
            </w:tcBorders>
            <w:shd w:val="clear" w:color="auto" w:fill="auto"/>
            <w:hideMark/>
          </w:tcPr>
          <w:p w14:paraId="2BC211F4"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14:paraId="4F37789C"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38</w:t>
            </w:r>
          </w:p>
        </w:tc>
        <w:tc>
          <w:tcPr>
            <w:tcW w:w="880" w:type="dxa"/>
            <w:tcBorders>
              <w:top w:val="nil"/>
              <w:left w:val="nil"/>
              <w:bottom w:val="dotted" w:sz="4" w:space="0" w:color="auto"/>
              <w:right w:val="nil"/>
            </w:tcBorders>
            <w:shd w:val="clear" w:color="auto" w:fill="auto"/>
            <w:hideMark/>
          </w:tcPr>
          <w:p w14:paraId="1E1AD0A4"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14:paraId="05C2E080"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50</w:t>
            </w:r>
          </w:p>
        </w:tc>
        <w:tc>
          <w:tcPr>
            <w:tcW w:w="880" w:type="dxa"/>
            <w:tcBorders>
              <w:top w:val="nil"/>
              <w:left w:val="nil"/>
              <w:bottom w:val="dotted" w:sz="4" w:space="0" w:color="auto"/>
              <w:right w:val="single" w:sz="8" w:space="0" w:color="auto"/>
            </w:tcBorders>
            <w:shd w:val="clear" w:color="auto" w:fill="auto"/>
            <w:hideMark/>
          </w:tcPr>
          <w:p w14:paraId="202B3577"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34</w:t>
            </w:r>
          </w:p>
        </w:tc>
      </w:tr>
      <w:tr w:rsidR="00CF6A89" w:rsidRPr="00CF6A89" w14:paraId="2AFED477" w14:textId="77777777" w:rsidTr="00CF6A89">
        <w:trPr>
          <w:trHeight w:val="315"/>
        </w:trPr>
        <w:tc>
          <w:tcPr>
            <w:tcW w:w="4280" w:type="dxa"/>
            <w:tcBorders>
              <w:top w:val="nil"/>
              <w:left w:val="nil"/>
              <w:bottom w:val="single" w:sz="8" w:space="0" w:color="auto"/>
              <w:right w:val="nil"/>
            </w:tcBorders>
            <w:shd w:val="clear" w:color="auto" w:fill="auto"/>
            <w:hideMark/>
          </w:tcPr>
          <w:p w14:paraId="3317D86C" w14:textId="77777777"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34D6839F"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single" w:sz="8" w:space="0" w:color="auto"/>
              <w:right w:val="nil"/>
            </w:tcBorders>
            <w:shd w:val="clear" w:color="auto" w:fill="auto"/>
            <w:hideMark/>
          </w:tcPr>
          <w:p w14:paraId="2484432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single" w:sz="8" w:space="0" w:color="auto"/>
              <w:right w:val="nil"/>
            </w:tcBorders>
            <w:shd w:val="clear" w:color="auto" w:fill="auto"/>
            <w:hideMark/>
          </w:tcPr>
          <w:p w14:paraId="0111FC14"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14:paraId="2A003FDE"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single" w:sz="8" w:space="0" w:color="auto"/>
              <w:right w:val="nil"/>
            </w:tcBorders>
            <w:shd w:val="clear" w:color="auto" w:fill="auto"/>
            <w:hideMark/>
          </w:tcPr>
          <w:p w14:paraId="669EEEC1" w14:textId="77777777"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14:paraId="7A3A55E9" w14:textId="77777777"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13</w:t>
            </w:r>
          </w:p>
        </w:tc>
      </w:tr>
    </w:tbl>
    <w:p w14:paraId="0D29A6C9" w14:textId="77777777" w:rsidR="00CF6A89" w:rsidRDefault="00CF6A89" w:rsidP="001D79C1">
      <w:pPr>
        <w:jc w:val="center"/>
        <w:rPr>
          <w:b/>
          <w:bCs/>
        </w:rPr>
      </w:pPr>
    </w:p>
    <w:p w14:paraId="11F0206C" w14:textId="77777777" w:rsidR="00CF6A89" w:rsidRDefault="00CF6A89" w:rsidP="00CF6A89">
      <w:pPr>
        <w:pStyle w:val="ListParagraph"/>
        <w:numPr>
          <w:ilvl w:val="0"/>
          <w:numId w:val="4"/>
        </w:numPr>
      </w:pPr>
      <w:r>
        <w:t>Analysis of Information Requests</w:t>
      </w:r>
    </w:p>
    <w:p w14:paraId="441899F0" w14:textId="77777777" w:rsidR="00CF6A89" w:rsidRDefault="00CF6A89" w:rsidP="00CF6A89">
      <w:pPr>
        <w:pStyle w:val="ListParagraph"/>
        <w:numPr>
          <w:ilvl w:val="0"/>
          <w:numId w:val="4"/>
        </w:numPr>
      </w:pPr>
      <w:r>
        <w:t>Articles regarding methodologies and/or experimental estimates invite data user feedback</w:t>
      </w:r>
    </w:p>
    <w:p w14:paraId="7ED669B2" w14:textId="77777777" w:rsidR="00CF6A89" w:rsidRDefault="00CF6A89" w:rsidP="00CF6A89">
      <w:pPr>
        <w:pStyle w:val="ListParagraph"/>
        <w:numPr>
          <w:ilvl w:val="0"/>
          <w:numId w:val="4"/>
        </w:numPr>
      </w:pPr>
      <w:r>
        <w:t>Emails, verbal or written comments from users</w:t>
      </w:r>
    </w:p>
    <w:p w14:paraId="02A1C5E2" w14:textId="77777777" w:rsidR="00CF6A89" w:rsidRDefault="00CF6A89" w:rsidP="00CF6A89">
      <w:pPr>
        <w:pStyle w:val="ListParagraph"/>
        <w:numPr>
          <w:ilvl w:val="0"/>
          <w:numId w:val="4"/>
        </w:numPr>
      </w:pPr>
      <w:r>
        <w:t>Hotline, social network</w:t>
      </w:r>
    </w:p>
    <w:p w14:paraId="13311817" w14:textId="77777777" w:rsidR="00CF6A89" w:rsidRDefault="00CF6A89" w:rsidP="00CF6A89">
      <w:pPr>
        <w:pStyle w:val="ListParagraph"/>
        <w:numPr>
          <w:ilvl w:val="0"/>
          <w:numId w:val="4"/>
        </w:numPr>
      </w:pPr>
      <w:r>
        <w:t>INFORMATION REQUESTS</w:t>
      </w:r>
    </w:p>
    <w:p w14:paraId="5D75EB8B" w14:textId="77777777" w:rsidR="00CF6A89" w:rsidRDefault="00CF6A89" w:rsidP="00CF6A89">
      <w:pPr>
        <w:pStyle w:val="ListParagraph"/>
        <w:numPr>
          <w:ilvl w:val="0"/>
          <w:numId w:val="4"/>
        </w:numPr>
      </w:pPr>
      <w:r>
        <w:t>Independent reviews purchased by Statistics Norway</w:t>
      </w:r>
    </w:p>
    <w:p w14:paraId="0FDA2564" w14:textId="77777777" w:rsidR="00CF6A89" w:rsidRPr="00CF6A89" w:rsidRDefault="00CF6A89" w:rsidP="00CF6A89">
      <w:pPr>
        <w:pStyle w:val="ListParagraph"/>
        <w:numPr>
          <w:ilvl w:val="0"/>
          <w:numId w:val="4"/>
        </w:numPr>
        <w:rPr>
          <w:lang w:val="fr-FR"/>
        </w:rPr>
      </w:pPr>
      <w:r w:rsidRPr="00CF6A89">
        <w:rPr>
          <w:lang w:val="fr-FR"/>
        </w:rPr>
        <w:t>Registre des visites de la bibliothèque de l'ANSD</w:t>
      </w:r>
    </w:p>
    <w:p w14:paraId="3ED92467" w14:textId="77777777" w:rsidR="00CF6A89" w:rsidRDefault="00CF6A89" w:rsidP="00CF6A89">
      <w:pPr>
        <w:pStyle w:val="ListParagraph"/>
        <w:numPr>
          <w:ilvl w:val="0"/>
          <w:numId w:val="4"/>
        </w:numPr>
      </w:pPr>
      <w:r>
        <w:t xml:space="preserve">Since 2012, the Rosstat has a Public Council, which is designed to ensure that the needs and interests of citizens of the Russian Federation are </w:t>
      </w:r>
      <w:proofErr w:type="gramStart"/>
      <w:r>
        <w:t>taken into account</w:t>
      </w:r>
      <w:proofErr w:type="gramEnd"/>
      <w:r>
        <w:t xml:space="preserve"> when implementing state policy in the field of official statistics, as well as with a view to undertake public control over Rosstat activities.</w:t>
      </w:r>
    </w:p>
    <w:p w14:paraId="2B564A4D" w14:textId="77777777" w:rsidR="00CF6A89" w:rsidRDefault="00CF6A89" w:rsidP="00CF6A89">
      <w:pPr>
        <w:pStyle w:val="ListParagraph"/>
        <w:numPr>
          <w:ilvl w:val="0"/>
          <w:numId w:val="4"/>
        </w:numPr>
      </w:pPr>
      <w:r>
        <w:t>Social media</w:t>
      </w:r>
    </w:p>
    <w:p w14:paraId="286D3F5F" w14:textId="77777777" w:rsidR="00CF6A89" w:rsidRDefault="00CF6A89" w:rsidP="00CF6A89">
      <w:pPr>
        <w:pStyle w:val="ListParagraph"/>
        <w:numPr>
          <w:ilvl w:val="0"/>
          <w:numId w:val="4"/>
        </w:numPr>
      </w:pPr>
      <w:r>
        <w:t xml:space="preserve">We do not have feedback </w:t>
      </w:r>
      <w:proofErr w:type="gramStart"/>
      <w:r>
        <w:t>methods  yet</w:t>
      </w:r>
      <w:proofErr w:type="gramEnd"/>
      <w:r>
        <w:t>.</w:t>
      </w:r>
    </w:p>
    <w:p w14:paraId="0224D95C" w14:textId="77777777" w:rsidR="00CF6A89" w:rsidRDefault="00CF6A89" w:rsidP="00CF6A89">
      <w:pPr>
        <w:pStyle w:val="ListParagraph"/>
        <w:numPr>
          <w:ilvl w:val="0"/>
          <w:numId w:val="4"/>
        </w:numPr>
      </w:pPr>
      <w:r>
        <w:t>Workshop with data journalists</w:t>
      </w:r>
    </w:p>
    <w:p w14:paraId="5AB35A97" w14:textId="77777777" w:rsidR="00CF6A89" w:rsidRPr="00CF6A89" w:rsidRDefault="00CF6A89" w:rsidP="00CF6A89">
      <w:pPr>
        <w:pStyle w:val="ListParagraph"/>
        <w:numPr>
          <w:ilvl w:val="0"/>
          <w:numId w:val="4"/>
        </w:numPr>
      </w:pPr>
      <w:r>
        <w:t>gathering feedback from users requesting statistical information</w:t>
      </w:r>
    </w:p>
    <w:p w14:paraId="2DA7273A" w14:textId="77777777" w:rsidR="001D79C1" w:rsidRPr="001D79C1" w:rsidRDefault="001D79C1" w:rsidP="001D79C1">
      <w:pPr>
        <w:jc w:val="center"/>
        <w:rPr>
          <w:b/>
          <w:bCs/>
        </w:rPr>
      </w:pPr>
      <w:r>
        <w:rPr>
          <w:b/>
          <w:bCs/>
        </w:rPr>
        <w:br w:type="page"/>
      </w:r>
      <w:r>
        <w:rPr>
          <w:b/>
          <w:bCs/>
        </w:rPr>
        <w:lastRenderedPageBreak/>
        <w:t>Plot_</w:t>
      </w:r>
      <w:r w:rsidRPr="001D79C1">
        <w:rPr>
          <w:b/>
          <w:bCs/>
        </w:rPr>
        <w:t>6_Q01.1a.svg</w:t>
      </w:r>
    </w:p>
    <w:p w14:paraId="0098BAC9" w14:textId="77777777" w:rsidR="001D79C1" w:rsidRPr="001D79C1" w:rsidRDefault="001D79C1" w:rsidP="001D79C1">
      <w:pPr>
        <w:jc w:val="center"/>
        <w:rPr>
          <w:b/>
          <w:bCs/>
        </w:rPr>
      </w:pPr>
      <w:r w:rsidRPr="001D79C1">
        <w:rPr>
          <w:b/>
          <w:bCs/>
        </w:rPr>
        <w:t>Mandate of user council or organized user group</w:t>
      </w:r>
    </w:p>
    <w:p w14:paraId="7E4254E8" w14:textId="77777777" w:rsidR="001D79C1" w:rsidRPr="001D79C1" w:rsidRDefault="001D79C1" w:rsidP="001D79C1">
      <w:pPr>
        <w:jc w:val="center"/>
        <w:rPr>
          <w:b/>
          <w:bCs/>
        </w:rPr>
      </w:pPr>
    </w:p>
    <w:p w14:paraId="51C048B5" w14:textId="77777777" w:rsidR="00CF6A89" w:rsidRDefault="00EB7B5B" w:rsidP="001D79C1">
      <w:pPr>
        <w:jc w:val="center"/>
        <w:rPr>
          <w:b/>
          <w:bCs/>
        </w:rPr>
      </w:pPr>
      <w:r>
        <w:rPr>
          <w:b/>
          <w:bCs/>
          <w:noProof/>
        </w:rPr>
        <w:drawing>
          <wp:inline distT="0" distB="0" distL="0" distR="0" wp14:anchorId="25BBC12A" wp14:editId="2EEE3F1A">
            <wp:extent cx="4572000" cy="3575304"/>
            <wp:effectExtent l="0" t="0" r="0" b="6350"/>
            <wp:docPr id="514" name="Graph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lot_6_Q01.1a.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572000" cy="3575304"/>
                    </a:xfrm>
                    <a:prstGeom prst="rect">
                      <a:avLst/>
                    </a:prstGeom>
                  </pic:spPr>
                </pic:pic>
              </a:graphicData>
            </a:graphic>
          </wp:inline>
        </w:drawing>
      </w: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14:paraId="3CC1B1F6" w14:textId="77777777" w:rsidTr="00CF6A89">
        <w:trPr>
          <w:trHeight w:val="277"/>
        </w:trPr>
        <w:tc>
          <w:tcPr>
            <w:tcW w:w="4280" w:type="dxa"/>
            <w:tcBorders>
              <w:top w:val="single" w:sz="8" w:space="0" w:color="auto"/>
              <w:left w:val="nil"/>
              <w:bottom w:val="single" w:sz="8" w:space="0" w:color="auto"/>
              <w:right w:val="nil"/>
            </w:tcBorders>
            <w:shd w:val="clear" w:color="000000" w:fill="D9D9D9"/>
            <w:hideMark/>
          </w:tcPr>
          <w:p w14:paraId="58B239DE" w14:textId="77777777"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14:paraId="4862EBFD"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14:paraId="160429CC"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14:paraId="38C42544"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14:paraId="57D6775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14:paraId="59AD5C69"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14:paraId="6ABF022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14:paraId="3DE80B7D" w14:textId="77777777" w:rsidTr="00CF6A89">
        <w:trPr>
          <w:trHeight w:val="600"/>
        </w:trPr>
        <w:tc>
          <w:tcPr>
            <w:tcW w:w="4280" w:type="dxa"/>
            <w:tcBorders>
              <w:top w:val="nil"/>
              <w:left w:val="nil"/>
              <w:bottom w:val="dotted" w:sz="4" w:space="0" w:color="auto"/>
              <w:right w:val="nil"/>
            </w:tcBorders>
            <w:shd w:val="clear" w:color="auto" w:fill="auto"/>
            <w:hideMark/>
          </w:tcPr>
          <w:p w14:paraId="6DD4FB83"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Strategic advice on statistical policy and priorities</w:t>
            </w:r>
          </w:p>
        </w:tc>
        <w:tc>
          <w:tcPr>
            <w:tcW w:w="880" w:type="dxa"/>
            <w:tcBorders>
              <w:top w:val="nil"/>
              <w:left w:val="nil"/>
              <w:bottom w:val="dotted" w:sz="4" w:space="0" w:color="auto"/>
              <w:right w:val="nil"/>
            </w:tcBorders>
            <w:shd w:val="clear" w:color="auto" w:fill="auto"/>
            <w:hideMark/>
          </w:tcPr>
          <w:p w14:paraId="1EC1C5EE"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0AD30053"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5BC020DB"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otted" w:sz="4" w:space="0" w:color="auto"/>
              <w:right w:val="nil"/>
            </w:tcBorders>
            <w:shd w:val="clear" w:color="auto" w:fill="auto"/>
            <w:hideMark/>
          </w:tcPr>
          <w:p w14:paraId="74B94DF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21</w:t>
            </w:r>
          </w:p>
        </w:tc>
        <w:tc>
          <w:tcPr>
            <w:tcW w:w="880" w:type="dxa"/>
            <w:tcBorders>
              <w:top w:val="nil"/>
              <w:left w:val="nil"/>
              <w:bottom w:val="dotted" w:sz="4" w:space="0" w:color="auto"/>
              <w:right w:val="nil"/>
            </w:tcBorders>
            <w:shd w:val="clear" w:color="auto" w:fill="auto"/>
            <w:hideMark/>
          </w:tcPr>
          <w:p w14:paraId="03F0155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dotted" w:sz="4" w:space="0" w:color="auto"/>
              <w:right w:val="nil"/>
            </w:tcBorders>
            <w:shd w:val="clear" w:color="auto" w:fill="auto"/>
            <w:hideMark/>
          </w:tcPr>
          <w:p w14:paraId="2C6F1E3E"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42</w:t>
            </w:r>
          </w:p>
        </w:tc>
      </w:tr>
      <w:tr w:rsidR="00CF6A89" w:rsidRPr="00CF6A89" w14:paraId="771C9819" w14:textId="77777777" w:rsidTr="00CF6A89">
        <w:trPr>
          <w:trHeight w:val="300"/>
        </w:trPr>
        <w:tc>
          <w:tcPr>
            <w:tcW w:w="4280" w:type="dxa"/>
            <w:tcBorders>
              <w:top w:val="nil"/>
              <w:left w:val="nil"/>
              <w:bottom w:val="dotted" w:sz="4" w:space="0" w:color="auto"/>
              <w:right w:val="nil"/>
            </w:tcBorders>
            <w:shd w:val="clear" w:color="auto" w:fill="auto"/>
            <w:hideMark/>
          </w:tcPr>
          <w:p w14:paraId="0A0D8185"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Coordination of statistical activities</w:t>
            </w:r>
          </w:p>
        </w:tc>
        <w:tc>
          <w:tcPr>
            <w:tcW w:w="880" w:type="dxa"/>
            <w:tcBorders>
              <w:top w:val="nil"/>
              <w:left w:val="nil"/>
              <w:bottom w:val="dotted" w:sz="4" w:space="0" w:color="auto"/>
              <w:right w:val="nil"/>
            </w:tcBorders>
            <w:shd w:val="clear" w:color="auto" w:fill="auto"/>
            <w:hideMark/>
          </w:tcPr>
          <w:p w14:paraId="432E8D41"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14:paraId="6BEDCA7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1C7CCE29"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otted" w:sz="4" w:space="0" w:color="auto"/>
              <w:right w:val="nil"/>
            </w:tcBorders>
            <w:shd w:val="clear" w:color="auto" w:fill="auto"/>
            <w:hideMark/>
          </w:tcPr>
          <w:p w14:paraId="7AFDC4D8"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otted" w:sz="4" w:space="0" w:color="auto"/>
              <w:right w:val="nil"/>
            </w:tcBorders>
            <w:shd w:val="clear" w:color="auto" w:fill="auto"/>
            <w:hideMark/>
          </w:tcPr>
          <w:p w14:paraId="74759D6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dotted" w:sz="4" w:space="0" w:color="auto"/>
              <w:right w:val="nil"/>
            </w:tcBorders>
            <w:shd w:val="clear" w:color="auto" w:fill="auto"/>
            <w:hideMark/>
          </w:tcPr>
          <w:p w14:paraId="5F23AFD0"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37</w:t>
            </w:r>
          </w:p>
        </w:tc>
      </w:tr>
      <w:tr w:rsidR="00CF6A89" w:rsidRPr="00CF6A89" w14:paraId="0E641D10" w14:textId="77777777" w:rsidTr="00CF6A89">
        <w:trPr>
          <w:trHeight w:val="600"/>
        </w:trPr>
        <w:tc>
          <w:tcPr>
            <w:tcW w:w="4280" w:type="dxa"/>
            <w:tcBorders>
              <w:top w:val="nil"/>
              <w:left w:val="nil"/>
              <w:bottom w:val="dotted" w:sz="4" w:space="0" w:color="auto"/>
              <w:right w:val="nil"/>
            </w:tcBorders>
            <w:shd w:val="clear" w:color="auto" w:fill="auto"/>
            <w:hideMark/>
          </w:tcPr>
          <w:p w14:paraId="1F03F99C"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Technical advice, in general or on specific statistical programmes and topics</w:t>
            </w:r>
          </w:p>
        </w:tc>
        <w:tc>
          <w:tcPr>
            <w:tcW w:w="880" w:type="dxa"/>
            <w:tcBorders>
              <w:top w:val="nil"/>
              <w:left w:val="nil"/>
              <w:bottom w:val="dotted" w:sz="4" w:space="0" w:color="auto"/>
              <w:right w:val="nil"/>
            </w:tcBorders>
            <w:shd w:val="clear" w:color="auto" w:fill="auto"/>
            <w:hideMark/>
          </w:tcPr>
          <w:p w14:paraId="768B9954"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14:paraId="64862C8A"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14:paraId="0A67A23F"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14:paraId="44C804E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otted" w:sz="4" w:space="0" w:color="auto"/>
              <w:right w:val="nil"/>
            </w:tcBorders>
            <w:shd w:val="clear" w:color="auto" w:fill="auto"/>
            <w:hideMark/>
          </w:tcPr>
          <w:p w14:paraId="48701C35"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14:paraId="0FF6E962"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34</w:t>
            </w:r>
          </w:p>
        </w:tc>
      </w:tr>
      <w:tr w:rsidR="00CF6A89" w:rsidRPr="00CF6A89" w14:paraId="45A06099" w14:textId="77777777" w:rsidTr="00CF6A89">
        <w:trPr>
          <w:trHeight w:val="315"/>
        </w:trPr>
        <w:tc>
          <w:tcPr>
            <w:tcW w:w="4280" w:type="dxa"/>
            <w:tcBorders>
              <w:top w:val="nil"/>
              <w:left w:val="nil"/>
              <w:bottom w:val="single" w:sz="8" w:space="0" w:color="auto"/>
              <w:right w:val="nil"/>
            </w:tcBorders>
            <w:shd w:val="clear" w:color="auto" w:fill="auto"/>
            <w:hideMark/>
          </w:tcPr>
          <w:p w14:paraId="31BB94BA" w14:textId="77777777"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14:paraId="044579F7"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7864BCC3"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14:paraId="4BAA8258"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67574D66"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14:paraId="1B411D52" w14:textId="77777777"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14:paraId="2C0E8F68" w14:textId="77777777"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14:paraId="34A6A2ED" w14:textId="77777777" w:rsidR="00CF6A89" w:rsidRDefault="00CF6A89" w:rsidP="001D79C1">
      <w:pPr>
        <w:jc w:val="center"/>
        <w:rPr>
          <w:b/>
          <w:bCs/>
        </w:rPr>
      </w:pPr>
    </w:p>
    <w:tbl>
      <w:tblPr>
        <w:tblW w:w="9702" w:type="dxa"/>
        <w:tblLook w:val="04A0" w:firstRow="1" w:lastRow="0" w:firstColumn="1" w:lastColumn="0" w:noHBand="0" w:noVBand="1"/>
      </w:tblPr>
      <w:tblGrid>
        <w:gridCol w:w="4202"/>
        <w:gridCol w:w="752"/>
        <w:gridCol w:w="1060"/>
        <w:gridCol w:w="901"/>
        <w:gridCol w:w="917"/>
        <w:gridCol w:w="957"/>
        <w:gridCol w:w="913"/>
      </w:tblGrid>
      <w:tr w:rsidR="00E75D2D" w:rsidRPr="00CF6A89" w14:paraId="03499676" w14:textId="77777777" w:rsidTr="00A5417D">
        <w:trPr>
          <w:trHeight w:val="250"/>
        </w:trPr>
        <w:tc>
          <w:tcPr>
            <w:tcW w:w="4230" w:type="dxa"/>
            <w:tcBorders>
              <w:top w:val="single" w:sz="8" w:space="0" w:color="auto"/>
              <w:left w:val="nil"/>
              <w:bottom w:val="single" w:sz="8" w:space="0" w:color="auto"/>
              <w:right w:val="nil"/>
            </w:tcBorders>
            <w:shd w:val="clear" w:color="000000" w:fill="D9D9D9"/>
            <w:hideMark/>
          </w:tcPr>
          <w:p w14:paraId="77C533AA" w14:textId="77777777" w:rsidR="00E75D2D" w:rsidRPr="00E75D2D" w:rsidRDefault="00E75D2D" w:rsidP="00E75D2D">
            <w:pPr>
              <w:spacing w:after="0" w:line="240" w:lineRule="auto"/>
              <w:ind w:right="-114"/>
              <w:rPr>
                <w:rFonts w:ascii="Calibri" w:eastAsia="Times New Roman" w:hAnsi="Calibri" w:cs="Calibri"/>
                <w:b/>
                <w:bCs/>
                <w:color w:val="000000"/>
              </w:rPr>
            </w:pPr>
            <w:r w:rsidRPr="00E75D2D">
              <w:rPr>
                <w:rFonts w:ascii="Calibri" w:eastAsia="Times New Roman" w:hAnsi="Calibri" w:cs="Calibri"/>
                <w:b/>
                <w:bCs/>
                <w:color w:val="000000"/>
              </w:rPr>
              <w:t>Answer</w:t>
            </w:r>
          </w:p>
        </w:tc>
        <w:tc>
          <w:tcPr>
            <w:tcW w:w="720" w:type="dxa"/>
            <w:tcBorders>
              <w:top w:val="single" w:sz="8" w:space="0" w:color="auto"/>
              <w:left w:val="nil"/>
              <w:bottom w:val="single" w:sz="8" w:space="0" w:color="auto"/>
              <w:right w:val="nil"/>
            </w:tcBorders>
            <w:shd w:val="clear" w:color="auto" w:fill="BF8F00" w:themeFill="accent4" w:themeFillShade="BF"/>
            <w:hideMark/>
          </w:tcPr>
          <w:p w14:paraId="635BEB3B" w14:textId="77777777" w:rsidR="00E75D2D" w:rsidRPr="00E75D2D" w:rsidRDefault="00E75D2D" w:rsidP="00E75D2D">
            <w:pPr>
              <w:rPr>
                <w:b/>
                <w:bCs/>
              </w:rPr>
            </w:pPr>
            <w:r w:rsidRPr="00E75D2D">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585C149E" w14:textId="77777777" w:rsidR="00E75D2D" w:rsidRPr="00E75D2D" w:rsidRDefault="00E75D2D" w:rsidP="00E75D2D">
            <w:pPr>
              <w:rPr>
                <w:b/>
                <w:bCs/>
              </w:rPr>
            </w:pPr>
            <w:r w:rsidRPr="00E75D2D">
              <w:rPr>
                <w:b/>
                <w:bCs/>
              </w:rPr>
              <w:t>Americas</w:t>
            </w:r>
          </w:p>
        </w:tc>
        <w:tc>
          <w:tcPr>
            <w:tcW w:w="904" w:type="dxa"/>
            <w:tcBorders>
              <w:top w:val="single" w:sz="8" w:space="0" w:color="auto"/>
              <w:left w:val="nil"/>
              <w:bottom w:val="single" w:sz="8" w:space="0" w:color="auto"/>
              <w:right w:val="nil"/>
            </w:tcBorders>
            <w:shd w:val="clear" w:color="auto" w:fill="BF8F00" w:themeFill="accent4" w:themeFillShade="BF"/>
            <w:hideMark/>
          </w:tcPr>
          <w:p w14:paraId="5F8FD799" w14:textId="77777777" w:rsidR="00E75D2D" w:rsidRPr="00E75D2D" w:rsidRDefault="00E75D2D" w:rsidP="00E75D2D">
            <w:pPr>
              <w:rPr>
                <w:b/>
                <w:bCs/>
              </w:rPr>
            </w:pPr>
            <w:r w:rsidRPr="00E75D2D">
              <w:rPr>
                <w:b/>
                <w:bCs/>
              </w:rPr>
              <w:t>Asia</w:t>
            </w:r>
          </w:p>
        </w:tc>
        <w:tc>
          <w:tcPr>
            <w:tcW w:w="917" w:type="dxa"/>
            <w:tcBorders>
              <w:top w:val="single" w:sz="8" w:space="0" w:color="auto"/>
              <w:left w:val="nil"/>
              <w:bottom w:val="single" w:sz="8" w:space="0" w:color="auto"/>
              <w:right w:val="nil"/>
            </w:tcBorders>
            <w:shd w:val="clear" w:color="auto" w:fill="BF8F00" w:themeFill="accent4" w:themeFillShade="BF"/>
            <w:hideMark/>
          </w:tcPr>
          <w:p w14:paraId="2C4EFF7F" w14:textId="77777777" w:rsidR="00E75D2D" w:rsidRPr="00E75D2D" w:rsidRDefault="00E75D2D" w:rsidP="00E75D2D">
            <w:pPr>
              <w:rPr>
                <w:b/>
                <w:bCs/>
              </w:rPr>
            </w:pPr>
            <w:r w:rsidRPr="00E75D2D">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6DAC68BA" w14:textId="77777777" w:rsidR="00E75D2D" w:rsidRPr="00E75D2D" w:rsidRDefault="00E75D2D" w:rsidP="00E75D2D">
            <w:pPr>
              <w:rPr>
                <w:b/>
                <w:bCs/>
              </w:rPr>
            </w:pPr>
            <w:r w:rsidRPr="00E75D2D">
              <w:rPr>
                <w:b/>
                <w:bCs/>
              </w:rPr>
              <w:t>Oceania</w:t>
            </w:r>
          </w:p>
        </w:tc>
        <w:tc>
          <w:tcPr>
            <w:tcW w:w="914" w:type="dxa"/>
            <w:tcBorders>
              <w:top w:val="single" w:sz="8" w:space="0" w:color="auto"/>
              <w:left w:val="nil"/>
              <w:bottom w:val="single" w:sz="8" w:space="0" w:color="auto"/>
              <w:right w:val="single" w:sz="8" w:space="0" w:color="auto"/>
            </w:tcBorders>
            <w:shd w:val="clear" w:color="auto" w:fill="BF8F00" w:themeFill="accent4" w:themeFillShade="BF"/>
            <w:hideMark/>
          </w:tcPr>
          <w:p w14:paraId="0A3A8D40" w14:textId="77777777" w:rsidR="00E75D2D" w:rsidRPr="00E75D2D" w:rsidRDefault="00E75D2D" w:rsidP="00E75D2D">
            <w:pPr>
              <w:rPr>
                <w:b/>
                <w:bCs/>
              </w:rPr>
            </w:pPr>
            <w:r w:rsidRPr="00E75D2D">
              <w:rPr>
                <w:b/>
                <w:bCs/>
              </w:rPr>
              <w:t>TOTAL</w:t>
            </w:r>
          </w:p>
        </w:tc>
      </w:tr>
      <w:tr w:rsidR="00E75D2D" w:rsidRPr="00CF6A89" w14:paraId="75703222" w14:textId="77777777" w:rsidTr="00E75D2D">
        <w:trPr>
          <w:trHeight w:val="600"/>
        </w:trPr>
        <w:tc>
          <w:tcPr>
            <w:tcW w:w="4230" w:type="dxa"/>
            <w:tcBorders>
              <w:top w:val="nil"/>
              <w:left w:val="nil"/>
              <w:bottom w:val="dotted" w:sz="4" w:space="0" w:color="auto"/>
              <w:right w:val="nil"/>
            </w:tcBorders>
            <w:shd w:val="clear" w:color="auto" w:fill="auto"/>
            <w:hideMark/>
          </w:tcPr>
          <w:p w14:paraId="391DE7E9"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Strategic advice on statistical policy and priorities</w:t>
            </w:r>
          </w:p>
        </w:tc>
        <w:tc>
          <w:tcPr>
            <w:tcW w:w="720" w:type="dxa"/>
            <w:tcBorders>
              <w:top w:val="nil"/>
              <w:left w:val="nil"/>
              <w:bottom w:val="dotted" w:sz="4" w:space="0" w:color="auto"/>
              <w:right w:val="nil"/>
            </w:tcBorders>
            <w:shd w:val="clear" w:color="auto" w:fill="auto"/>
            <w:hideMark/>
          </w:tcPr>
          <w:p w14:paraId="4B56B495" w14:textId="77777777" w:rsidR="00E75D2D" w:rsidRPr="00AE7804" w:rsidRDefault="00E75D2D" w:rsidP="00E75D2D">
            <w:pPr>
              <w:jc w:val="right"/>
            </w:pPr>
            <w:r w:rsidRPr="00AE7804">
              <w:t>67</w:t>
            </w:r>
          </w:p>
        </w:tc>
        <w:tc>
          <w:tcPr>
            <w:tcW w:w="1060" w:type="dxa"/>
            <w:tcBorders>
              <w:top w:val="nil"/>
              <w:left w:val="nil"/>
              <w:bottom w:val="dotted" w:sz="4" w:space="0" w:color="auto"/>
              <w:right w:val="nil"/>
            </w:tcBorders>
            <w:shd w:val="clear" w:color="auto" w:fill="auto"/>
            <w:hideMark/>
          </w:tcPr>
          <w:p w14:paraId="585A87ED" w14:textId="77777777" w:rsidR="00E75D2D" w:rsidRPr="00AE7804" w:rsidRDefault="00E75D2D" w:rsidP="00E75D2D">
            <w:pPr>
              <w:jc w:val="right"/>
            </w:pPr>
            <w:r w:rsidRPr="00AE7804">
              <w:t>80</w:t>
            </w:r>
          </w:p>
        </w:tc>
        <w:tc>
          <w:tcPr>
            <w:tcW w:w="904" w:type="dxa"/>
            <w:tcBorders>
              <w:top w:val="nil"/>
              <w:left w:val="nil"/>
              <w:bottom w:val="dotted" w:sz="4" w:space="0" w:color="auto"/>
              <w:right w:val="nil"/>
            </w:tcBorders>
            <w:shd w:val="clear" w:color="auto" w:fill="auto"/>
            <w:hideMark/>
          </w:tcPr>
          <w:p w14:paraId="241D7A19" w14:textId="77777777" w:rsidR="00E75D2D" w:rsidRPr="00AE7804" w:rsidRDefault="00E75D2D" w:rsidP="00E75D2D">
            <w:pPr>
              <w:jc w:val="right"/>
            </w:pPr>
            <w:r w:rsidRPr="00AE7804">
              <w:t>92</w:t>
            </w:r>
          </w:p>
        </w:tc>
        <w:tc>
          <w:tcPr>
            <w:tcW w:w="917" w:type="dxa"/>
            <w:tcBorders>
              <w:top w:val="nil"/>
              <w:left w:val="nil"/>
              <w:bottom w:val="dotted" w:sz="4" w:space="0" w:color="auto"/>
              <w:right w:val="nil"/>
            </w:tcBorders>
            <w:shd w:val="clear" w:color="auto" w:fill="auto"/>
            <w:hideMark/>
          </w:tcPr>
          <w:p w14:paraId="19E1D33F" w14:textId="77777777" w:rsidR="00E75D2D" w:rsidRPr="00AE7804" w:rsidRDefault="00E75D2D" w:rsidP="00E75D2D">
            <w:pPr>
              <w:jc w:val="right"/>
            </w:pPr>
            <w:r w:rsidRPr="00AE7804">
              <w:t>70</w:t>
            </w:r>
          </w:p>
        </w:tc>
        <w:tc>
          <w:tcPr>
            <w:tcW w:w="957" w:type="dxa"/>
            <w:tcBorders>
              <w:top w:val="nil"/>
              <w:left w:val="nil"/>
              <w:bottom w:val="dotted" w:sz="4" w:space="0" w:color="auto"/>
              <w:right w:val="nil"/>
            </w:tcBorders>
            <w:shd w:val="clear" w:color="auto" w:fill="auto"/>
            <w:hideMark/>
          </w:tcPr>
          <w:p w14:paraId="0771DA47" w14:textId="77777777" w:rsidR="00E75D2D" w:rsidRPr="00AE7804" w:rsidRDefault="00E75D2D" w:rsidP="00E75D2D">
            <w:pPr>
              <w:jc w:val="right"/>
            </w:pPr>
            <w:r w:rsidRPr="00AE7804">
              <w:t>50</w:t>
            </w:r>
          </w:p>
        </w:tc>
        <w:tc>
          <w:tcPr>
            <w:tcW w:w="914" w:type="dxa"/>
            <w:tcBorders>
              <w:top w:val="nil"/>
              <w:left w:val="nil"/>
              <w:bottom w:val="dotted" w:sz="4" w:space="0" w:color="auto"/>
              <w:right w:val="single" w:sz="8" w:space="0" w:color="auto"/>
            </w:tcBorders>
            <w:shd w:val="clear" w:color="auto" w:fill="auto"/>
            <w:hideMark/>
          </w:tcPr>
          <w:p w14:paraId="35CF86B9" w14:textId="77777777" w:rsidR="00E75D2D" w:rsidRPr="00AE7804" w:rsidRDefault="00E75D2D" w:rsidP="00E75D2D">
            <w:pPr>
              <w:jc w:val="right"/>
            </w:pPr>
            <w:r w:rsidRPr="00AE7804">
              <w:t>75</w:t>
            </w:r>
          </w:p>
        </w:tc>
      </w:tr>
      <w:tr w:rsidR="00E75D2D" w:rsidRPr="00CF6A89" w14:paraId="6EE915A6" w14:textId="77777777" w:rsidTr="00E75D2D">
        <w:trPr>
          <w:trHeight w:val="341"/>
        </w:trPr>
        <w:tc>
          <w:tcPr>
            <w:tcW w:w="4230" w:type="dxa"/>
            <w:tcBorders>
              <w:top w:val="nil"/>
              <w:left w:val="nil"/>
              <w:bottom w:val="dotted" w:sz="4" w:space="0" w:color="auto"/>
              <w:right w:val="nil"/>
            </w:tcBorders>
            <w:shd w:val="clear" w:color="auto" w:fill="auto"/>
            <w:hideMark/>
          </w:tcPr>
          <w:p w14:paraId="6C4034C4"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Coordination of statistical activities</w:t>
            </w:r>
          </w:p>
        </w:tc>
        <w:tc>
          <w:tcPr>
            <w:tcW w:w="720" w:type="dxa"/>
            <w:tcBorders>
              <w:top w:val="nil"/>
              <w:left w:val="nil"/>
              <w:bottom w:val="dotted" w:sz="4" w:space="0" w:color="auto"/>
              <w:right w:val="nil"/>
            </w:tcBorders>
            <w:shd w:val="clear" w:color="auto" w:fill="auto"/>
            <w:hideMark/>
          </w:tcPr>
          <w:p w14:paraId="76352B20" w14:textId="77777777" w:rsidR="00E75D2D" w:rsidRPr="00AE7804" w:rsidRDefault="00E75D2D" w:rsidP="00E75D2D">
            <w:pPr>
              <w:jc w:val="right"/>
            </w:pPr>
            <w:r w:rsidRPr="00AE7804">
              <w:t>100</w:t>
            </w:r>
          </w:p>
        </w:tc>
        <w:tc>
          <w:tcPr>
            <w:tcW w:w="1060" w:type="dxa"/>
            <w:tcBorders>
              <w:top w:val="nil"/>
              <w:left w:val="nil"/>
              <w:bottom w:val="dotted" w:sz="4" w:space="0" w:color="auto"/>
              <w:right w:val="nil"/>
            </w:tcBorders>
            <w:shd w:val="clear" w:color="auto" w:fill="auto"/>
            <w:hideMark/>
          </w:tcPr>
          <w:p w14:paraId="70C4686D" w14:textId="77777777" w:rsidR="00E75D2D" w:rsidRPr="00AE7804" w:rsidRDefault="00E75D2D" w:rsidP="00E75D2D">
            <w:pPr>
              <w:jc w:val="right"/>
            </w:pPr>
            <w:r w:rsidRPr="00AE7804">
              <w:t>80</w:t>
            </w:r>
          </w:p>
        </w:tc>
        <w:tc>
          <w:tcPr>
            <w:tcW w:w="904" w:type="dxa"/>
            <w:tcBorders>
              <w:top w:val="nil"/>
              <w:left w:val="nil"/>
              <w:bottom w:val="dotted" w:sz="4" w:space="0" w:color="auto"/>
              <w:right w:val="nil"/>
            </w:tcBorders>
            <w:shd w:val="clear" w:color="auto" w:fill="auto"/>
            <w:hideMark/>
          </w:tcPr>
          <w:p w14:paraId="39E71CE7" w14:textId="77777777" w:rsidR="00E75D2D" w:rsidRPr="00AE7804" w:rsidRDefault="00E75D2D" w:rsidP="00E75D2D">
            <w:pPr>
              <w:jc w:val="right"/>
            </w:pPr>
            <w:r w:rsidRPr="00AE7804">
              <w:t>85</w:t>
            </w:r>
          </w:p>
        </w:tc>
        <w:tc>
          <w:tcPr>
            <w:tcW w:w="917" w:type="dxa"/>
            <w:tcBorders>
              <w:top w:val="nil"/>
              <w:left w:val="nil"/>
              <w:bottom w:val="dotted" w:sz="4" w:space="0" w:color="auto"/>
              <w:right w:val="nil"/>
            </w:tcBorders>
            <w:shd w:val="clear" w:color="auto" w:fill="auto"/>
            <w:hideMark/>
          </w:tcPr>
          <w:p w14:paraId="724C94C5" w14:textId="77777777" w:rsidR="00E75D2D" w:rsidRPr="00AE7804" w:rsidRDefault="00E75D2D" w:rsidP="00E75D2D">
            <w:pPr>
              <w:jc w:val="right"/>
            </w:pPr>
            <w:r w:rsidRPr="00AE7804">
              <w:t>50</w:t>
            </w:r>
          </w:p>
        </w:tc>
        <w:tc>
          <w:tcPr>
            <w:tcW w:w="957" w:type="dxa"/>
            <w:tcBorders>
              <w:top w:val="nil"/>
              <w:left w:val="nil"/>
              <w:bottom w:val="dotted" w:sz="4" w:space="0" w:color="auto"/>
              <w:right w:val="nil"/>
            </w:tcBorders>
            <w:shd w:val="clear" w:color="auto" w:fill="auto"/>
            <w:hideMark/>
          </w:tcPr>
          <w:p w14:paraId="7EF43503" w14:textId="77777777" w:rsidR="00E75D2D" w:rsidRPr="00AE7804" w:rsidRDefault="00E75D2D" w:rsidP="00E75D2D">
            <w:pPr>
              <w:jc w:val="right"/>
            </w:pPr>
            <w:r w:rsidRPr="00AE7804">
              <w:t>50</w:t>
            </w:r>
          </w:p>
        </w:tc>
        <w:tc>
          <w:tcPr>
            <w:tcW w:w="914" w:type="dxa"/>
            <w:tcBorders>
              <w:top w:val="nil"/>
              <w:left w:val="nil"/>
              <w:bottom w:val="dotted" w:sz="4" w:space="0" w:color="auto"/>
              <w:right w:val="single" w:sz="8" w:space="0" w:color="auto"/>
            </w:tcBorders>
            <w:shd w:val="clear" w:color="auto" w:fill="auto"/>
            <w:hideMark/>
          </w:tcPr>
          <w:p w14:paraId="79A2A035" w14:textId="77777777" w:rsidR="00E75D2D" w:rsidRPr="00AE7804" w:rsidRDefault="00E75D2D" w:rsidP="00E75D2D">
            <w:pPr>
              <w:jc w:val="right"/>
            </w:pPr>
            <w:r w:rsidRPr="00AE7804">
              <w:t>66</w:t>
            </w:r>
          </w:p>
        </w:tc>
      </w:tr>
      <w:tr w:rsidR="00E75D2D" w:rsidRPr="00CF6A89" w14:paraId="7B844309" w14:textId="77777777" w:rsidTr="00E75D2D">
        <w:trPr>
          <w:trHeight w:val="600"/>
        </w:trPr>
        <w:tc>
          <w:tcPr>
            <w:tcW w:w="4230" w:type="dxa"/>
            <w:tcBorders>
              <w:top w:val="nil"/>
              <w:left w:val="nil"/>
              <w:bottom w:val="dotted" w:sz="4" w:space="0" w:color="auto"/>
              <w:right w:val="nil"/>
            </w:tcBorders>
            <w:shd w:val="clear" w:color="auto" w:fill="auto"/>
            <w:hideMark/>
          </w:tcPr>
          <w:p w14:paraId="7EF08001"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Technical advice, in general or on specific statistical programmes and topics</w:t>
            </w:r>
          </w:p>
        </w:tc>
        <w:tc>
          <w:tcPr>
            <w:tcW w:w="720" w:type="dxa"/>
            <w:tcBorders>
              <w:top w:val="nil"/>
              <w:left w:val="nil"/>
              <w:bottom w:val="dotted" w:sz="4" w:space="0" w:color="auto"/>
              <w:right w:val="nil"/>
            </w:tcBorders>
            <w:shd w:val="clear" w:color="auto" w:fill="auto"/>
            <w:hideMark/>
          </w:tcPr>
          <w:p w14:paraId="6B6BAC8F" w14:textId="77777777" w:rsidR="00E75D2D" w:rsidRPr="00AE7804" w:rsidRDefault="00E75D2D" w:rsidP="00E75D2D">
            <w:pPr>
              <w:jc w:val="right"/>
            </w:pPr>
            <w:r w:rsidRPr="00AE7804">
              <w:t>67</w:t>
            </w:r>
          </w:p>
        </w:tc>
        <w:tc>
          <w:tcPr>
            <w:tcW w:w="1060" w:type="dxa"/>
            <w:tcBorders>
              <w:top w:val="nil"/>
              <w:left w:val="nil"/>
              <w:bottom w:val="dotted" w:sz="4" w:space="0" w:color="auto"/>
              <w:right w:val="nil"/>
            </w:tcBorders>
            <w:shd w:val="clear" w:color="auto" w:fill="auto"/>
            <w:hideMark/>
          </w:tcPr>
          <w:p w14:paraId="1CC7D014" w14:textId="77777777" w:rsidR="00E75D2D" w:rsidRPr="00AE7804" w:rsidRDefault="00E75D2D" w:rsidP="00E75D2D">
            <w:pPr>
              <w:jc w:val="right"/>
            </w:pPr>
            <w:r w:rsidRPr="00AE7804">
              <w:t>60</w:t>
            </w:r>
          </w:p>
        </w:tc>
        <w:tc>
          <w:tcPr>
            <w:tcW w:w="904" w:type="dxa"/>
            <w:tcBorders>
              <w:top w:val="nil"/>
              <w:left w:val="nil"/>
              <w:bottom w:val="dotted" w:sz="4" w:space="0" w:color="auto"/>
              <w:right w:val="nil"/>
            </w:tcBorders>
            <w:shd w:val="clear" w:color="auto" w:fill="auto"/>
            <w:hideMark/>
          </w:tcPr>
          <w:p w14:paraId="388658EC" w14:textId="77777777" w:rsidR="00E75D2D" w:rsidRPr="00AE7804" w:rsidRDefault="00E75D2D" w:rsidP="00E75D2D">
            <w:pPr>
              <w:jc w:val="right"/>
            </w:pPr>
            <w:r w:rsidRPr="00AE7804">
              <w:t>77</w:t>
            </w:r>
          </w:p>
        </w:tc>
        <w:tc>
          <w:tcPr>
            <w:tcW w:w="917" w:type="dxa"/>
            <w:tcBorders>
              <w:top w:val="nil"/>
              <w:left w:val="nil"/>
              <w:bottom w:val="dotted" w:sz="4" w:space="0" w:color="auto"/>
              <w:right w:val="nil"/>
            </w:tcBorders>
            <w:shd w:val="clear" w:color="auto" w:fill="auto"/>
            <w:hideMark/>
          </w:tcPr>
          <w:p w14:paraId="150E1E6B" w14:textId="77777777" w:rsidR="00E75D2D" w:rsidRPr="00AE7804" w:rsidRDefault="00E75D2D" w:rsidP="00E75D2D">
            <w:pPr>
              <w:jc w:val="right"/>
            </w:pPr>
            <w:r w:rsidRPr="00AE7804">
              <w:t>50</w:t>
            </w:r>
          </w:p>
        </w:tc>
        <w:tc>
          <w:tcPr>
            <w:tcW w:w="957" w:type="dxa"/>
            <w:tcBorders>
              <w:top w:val="nil"/>
              <w:left w:val="nil"/>
              <w:bottom w:val="dotted" w:sz="4" w:space="0" w:color="auto"/>
              <w:right w:val="nil"/>
            </w:tcBorders>
            <w:shd w:val="clear" w:color="auto" w:fill="auto"/>
            <w:hideMark/>
          </w:tcPr>
          <w:p w14:paraId="59B1A9B0" w14:textId="77777777" w:rsidR="00E75D2D" w:rsidRPr="00AE7804" w:rsidRDefault="00E75D2D" w:rsidP="00E75D2D">
            <w:pPr>
              <w:jc w:val="right"/>
            </w:pPr>
            <w:r w:rsidRPr="00AE7804">
              <w:t>100</w:t>
            </w:r>
          </w:p>
        </w:tc>
        <w:tc>
          <w:tcPr>
            <w:tcW w:w="914" w:type="dxa"/>
            <w:tcBorders>
              <w:top w:val="nil"/>
              <w:left w:val="nil"/>
              <w:bottom w:val="dotted" w:sz="4" w:space="0" w:color="auto"/>
              <w:right w:val="single" w:sz="8" w:space="0" w:color="auto"/>
            </w:tcBorders>
            <w:shd w:val="clear" w:color="auto" w:fill="auto"/>
            <w:hideMark/>
          </w:tcPr>
          <w:p w14:paraId="0FC7B555" w14:textId="77777777" w:rsidR="00E75D2D" w:rsidRPr="00AE7804" w:rsidRDefault="00E75D2D" w:rsidP="00E75D2D">
            <w:pPr>
              <w:jc w:val="right"/>
            </w:pPr>
            <w:r w:rsidRPr="00AE7804">
              <w:t>61</w:t>
            </w:r>
          </w:p>
        </w:tc>
      </w:tr>
      <w:tr w:rsidR="00E75D2D" w:rsidRPr="00CF6A89" w14:paraId="75172EE0" w14:textId="77777777" w:rsidTr="00E75D2D">
        <w:trPr>
          <w:trHeight w:val="315"/>
        </w:trPr>
        <w:tc>
          <w:tcPr>
            <w:tcW w:w="4230" w:type="dxa"/>
            <w:tcBorders>
              <w:top w:val="nil"/>
              <w:left w:val="nil"/>
              <w:bottom w:val="single" w:sz="8" w:space="0" w:color="auto"/>
              <w:right w:val="nil"/>
            </w:tcBorders>
            <w:shd w:val="clear" w:color="auto" w:fill="auto"/>
            <w:hideMark/>
          </w:tcPr>
          <w:p w14:paraId="1C0CA336" w14:textId="77777777"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Other</w:t>
            </w:r>
          </w:p>
        </w:tc>
        <w:tc>
          <w:tcPr>
            <w:tcW w:w="720" w:type="dxa"/>
            <w:tcBorders>
              <w:top w:val="nil"/>
              <w:left w:val="nil"/>
              <w:bottom w:val="single" w:sz="8" w:space="0" w:color="auto"/>
              <w:right w:val="nil"/>
            </w:tcBorders>
            <w:shd w:val="clear" w:color="auto" w:fill="auto"/>
            <w:hideMark/>
          </w:tcPr>
          <w:p w14:paraId="2BDE1AAC" w14:textId="77777777" w:rsidR="00E75D2D" w:rsidRPr="00AE7804" w:rsidRDefault="00E75D2D" w:rsidP="00E75D2D">
            <w:pPr>
              <w:jc w:val="right"/>
            </w:pPr>
            <w:r w:rsidRPr="00AE7804">
              <w:t>17</w:t>
            </w:r>
          </w:p>
        </w:tc>
        <w:tc>
          <w:tcPr>
            <w:tcW w:w="1060" w:type="dxa"/>
            <w:tcBorders>
              <w:top w:val="nil"/>
              <w:left w:val="nil"/>
              <w:bottom w:val="single" w:sz="8" w:space="0" w:color="auto"/>
              <w:right w:val="nil"/>
            </w:tcBorders>
            <w:shd w:val="clear" w:color="auto" w:fill="auto"/>
            <w:hideMark/>
          </w:tcPr>
          <w:p w14:paraId="02B1F9FA" w14:textId="77777777" w:rsidR="00E75D2D" w:rsidRPr="00AE7804" w:rsidRDefault="00E75D2D" w:rsidP="00E75D2D">
            <w:pPr>
              <w:jc w:val="right"/>
            </w:pPr>
            <w:r w:rsidRPr="00AE7804">
              <w:t>20</w:t>
            </w:r>
          </w:p>
        </w:tc>
        <w:tc>
          <w:tcPr>
            <w:tcW w:w="904" w:type="dxa"/>
            <w:tcBorders>
              <w:top w:val="nil"/>
              <w:left w:val="nil"/>
              <w:bottom w:val="single" w:sz="8" w:space="0" w:color="auto"/>
              <w:right w:val="nil"/>
            </w:tcBorders>
            <w:shd w:val="clear" w:color="auto" w:fill="auto"/>
            <w:hideMark/>
          </w:tcPr>
          <w:p w14:paraId="00CF95DC" w14:textId="77777777" w:rsidR="00E75D2D" w:rsidRPr="00AE7804" w:rsidRDefault="00E75D2D" w:rsidP="00E75D2D">
            <w:pPr>
              <w:jc w:val="right"/>
            </w:pPr>
            <w:r w:rsidRPr="00AE7804">
              <w:t>0</w:t>
            </w:r>
          </w:p>
        </w:tc>
        <w:tc>
          <w:tcPr>
            <w:tcW w:w="917" w:type="dxa"/>
            <w:tcBorders>
              <w:top w:val="nil"/>
              <w:left w:val="nil"/>
              <w:bottom w:val="single" w:sz="8" w:space="0" w:color="auto"/>
              <w:right w:val="nil"/>
            </w:tcBorders>
            <w:shd w:val="clear" w:color="auto" w:fill="auto"/>
            <w:hideMark/>
          </w:tcPr>
          <w:p w14:paraId="36B4C894" w14:textId="77777777" w:rsidR="00E75D2D" w:rsidRPr="00AE7804" w:rsidRDefault="00E75D2D" w:rsidP="00E75D2D">
            <w:pPr>
              <w:jc w:val="right"/>
            </w:pPr>
            <w:r w:rsidRPr="00AE7804">
              <w:t>10</w:t>
            </w:r>
          </w:p>
        </w:tc>
        <w:tc>
          <w:tcPr>
            <w:tcW w:w="957" w:type="dxa"/>
            <w:tcBorders>
              <w:top w:val="nil"/>
              <w:left w:val="nil"/>
              <w:bottom w:val="single" w:sz="8" w:space="0" w:color="auto"/>
              <w:right w:val="nil"/>
            </w:tcBorders>
            <w:shd w:val="clear" w:color="auto" w:fill="auto"/>
            <w:hideMark/>
          </w:tcPr>
          <w:p w14:paraId="507FB452" w14:textId="77777777" w:rsidR="00E75D2D" w:rsidRPr="00AE7804" w:rsidRDefault="00E75D2D" w:rsidP="00E75D2D">
            <w:pPr>
              <w:jc w:val="right"/>
            </w:pPr>
            <w:r w:rsidRPr="00AE7804">
              <w:t>0</w:t>
            </w:r>
          </w:p>
        </w:tc>
        <w:tc>
          <w:tcPr>
            <w:tcW w:w="914" w:type="dxa"/>
            <w:tcBorders>
              <w:top w:val="nil"/>
              <w:left w:val="nil"/>
              <w:bottom w:val="single" w:sz="8" w:space="0" w:color="auto"/>
              <w:right w:val="single" w:sz="8" w:space="0" w:color="auto"/>
            </w:tcBorders>
            <w:shd w:val="clear" w:color="auto" w:fill="auto"/>
            <w:hideMark/>
          </w:tcPr>
          <w:p w14:paraId="4E357D5D" w14:textId="77777777" w:rsidR="00E75D2D" w:rsidRDefault="00E75D2D" w:rsidP="00E75D2D">
            <w:pPr>
              <w:jc w:val="right"/>
            </w:pPr>
            <w:r w:rsidRPr="00AE7804">
              <w:t>9</w:t>
            </w:r>
          </w:p>
        </w:tc>
      </w:tr>
    </w:tbl>
    <w:p w14:paraId="156E3C44" w14:textId="77777777" w:rsidR="00CF6A89" w:rsidRPr="00E75D2D" w:rsidRDefault="00E75D2D" w:rsidP="00E75D2D">
      <w:r>
        <w:t xml:space="preserve">* </w:t>
      </w:r>
      <w:r w:rsidRPr="00E75D2D">
        <w:t>Over a total of 56 responses</w:t>
      </w:r>
    </w:p>
    <w:p w14:paraId="410ABDF7" w14:textId="77777777" w:rsidR="006C29F9" w:rsidRDefault="006C29F9" w:rsidP="006C29F9">
      <w:pPr>
        <w:pStyle w:val="ListParagraph"/>
        <w:numPr>
          <w:ilvl w:val="0"/>
          <w:numId w:val="5"/>
        </w:numPr>
      </w:pPr>
      <w:r>
        <w:lastRenderedPageBreak/>
        <w:t>Comité de pilotage d'enquàªte</w:t>
      </w:r>
    </w:p>
    <w:p w14:paraId="54268E96" w14:textId="77777777" w:rsidR="006C29F9" w:rsidRDefault="006C29F9" w:rsidP="006C29F9">
      <w:pPr>
        <w:pStyle w:val="ListParagraph"/>
        <w:numPr>
          <w:ilvl w:val="0"/>
          <w:numId w:val="5"/>
        </w:numPr>
      </w:pPr>
      <w:r>
        <w:t>One of the functions of the Rosstat Public Council is the consideration of Rosstat's plans for activities.</w:t>
      </w:r>
    </w:p>
    <w:p w14:paraId="6638F2DF" w14:textId="77777777" w:rsidR="006C29F9" w:rsidRDefault="006C29F9" w:rsidP="006C29F9">
      <w:pPr>
        <w:pStyle w:val="ListParagraph"/>
        <w:numPr>
          <w:ilvl w:val="0"/>
          <w:numId w:val="5"/>
        </w:numPr>
      </w:pPr>
      <w:r>
        <w:t xml:space="preserve">SURS established statistical advisory committees for individual fields of national statistics. They have a long tradition in the national statistics in Slovenia; they were established in the 1980s and were formally introduced in 1995 with the Decree on the Establishment of Statistical Advisory Committees </w:t>
      </w:r>
      <w:proofErr w:type="gramStart"/>
      <w:r>
        <w:t>on the basis of</w:t>
      </w:r>
      <w:proofErr w:type="gramEnd"/>
      <w:r>
        <w:t xml:space="preserve"> Article 15 of the National Statistics Act. Statistical advisory committees have a significant impact on the development of national statistics in Slovenia at expert level and in cooperation of institutions in common efforts to provide quality, timely and relevant statistics.  Rules of procedures: https://www.stat.si/dokument/5184/StatisticalAdvisoryCommittees_RulesofProcedure_EN.pdf List of statistical advisory committees: Administrative Data Sources Advisory Committee, National Accounts and Financial and Monetary Statistics Advisory Committee, Regional Statistics Advisory Committee, Price Statistics Advisory Committee, Labour Statistics Advisory Committee, Energy Statistics Advisory Committee, Construction Statistics Advisory Committee, Industry and Mining Statistics Advisory Committee, Information Society Statistics Advisory Committee, Education and Training Statistics Advisory Committee, Agriculture, Forestry and Fisheries Statistics Advisory Committee, Crime Statistics Advisory Committee, Culture Statistics Advisory Committee, Natural Resources and Environment Statistics Advisory Committee, Real Estate Statistics Advisory Committee, Domestic Trade and Services Statistics Advisory Committee, Population Statistics Advisory Committee, Research and Development, and Technology Statistics Advisory Committee, Transport Statistics Advisory Committee, Tourism Statistics Advisory Committee, External Trade Statistics Advisory Committee, Health Advisory Committee, Standard of Living and Social Protection Statistics Advisory Committee, Business Statistics Advisory Committee</w:t>
      </w:r>
    </w:p>
    <w:p w14:paraId="31CA41CF" w14:textId="77777777" w:rsidR="006C29F9" w:rsidRDefault="006C29F9" w:rsidP="006C29F9">
      <w:pPr>
        <w:pStyle w:val="ListParagraph"/>
        <w:numPr>
          <w:ilvl w:val="0"/>
          <w:numId w:val="5"/>
        </w:numPr>
      </w:pPr>
      <w:r>
        <w:t>Various Advisory Committees from public, private, nonprofit and academia stakeholders</w:t>
      </w:r>
    </w:p>
    <w:p w14:paraId="374B7226" w14:textId="10530B49" w:rsidR="00CF6A89" w:rsidRPr="00CF6A89" w:rsidRDefault="00A5417D" w:rsidP="006C29F9">
      <w:pPr>
        <w:pStyle w:val="ListParagraph"/>
        <w:numPr>
          <w:ilvl w:val="0"/>
          <w:numId w:val="5"/>
        </w:numPr>
      </w:pPr>
      <w:r>
        <w:t>W</w:t>
      </w:r>
      <w:r w:rsidR="006C29F9">
        <w:t xml:space="preserve">e have both user groups and Statistical Council, council deals with </w:t>
      </w:r>
      <w:r>
        <w:t>strategic</w:t>
      </w:r>
      <w:r w:rsidR="006C29F9">
        <w:t xml:space="preserve"> advice and a bit of coordination, while user </w:t>
      </w:r>
      <w:r>
        <w:t>groups</w:t>
      </w:r>
      <w:r w:rsidR="006C29F9">
        <w:t xml:space="preserve"> give </w:t>
      </w:r>
      <w:r>
        <w:t>technical</w:t>
      </w:r>
      <w:r w:rsidR="006C29F9">
        <w:t xml:space="preserve"> advice on specific statistical areas</w:t>
      </w:r>
    </w:p>
    <w:p w14:paraId="6466EE60" w14:textId="77777777" w:rsidR="001D79C1" w:rsidRPr="001D79C1" w:rsidRDefault="001D79C1" w:rsidP="001D79C1">
      <w:pPr>
        <w:jc w:val="center"/>
        <w:rPr>
          <w:b/>
          <w:bCs/>
        </w:rPr>
      </w:pPr>
      <w:r>
        <w:rPr>
          <w:b/>
          <w:bCs/>
        </w:rPr>
        <w:br w:type="page"/>
      </w:r>
      <w:r>
        <w:rPr>
          <w:b/>
          <w:bCs/>
        </w:rPr>
        <w:lastRenderedPageBreak/>
        <w:t>Plot_</w:t>
      </w:r>
      <w:r w:rsidRPr="001D79C1">
        <w:rPr>
          <w:b/>
          <w:bCs/>
        </w:rPr>
        <w:t>7_Q01.1b.svg</w:t>
      </w:r>
    </w:p>
    <w:p w14:paraId="5BD3B928" w14:textId="77777777" w:rsidR="001D79C1" w:rsidRPr="001D79C1" w:rsidRDefault="001D79C1" w:rsidP="001D79C1">
      <w:pPr>
        <w:jc w:val="center"/>
        <w:rPr>
          <w:b/>
          <w:bCs/>
        </w:rPr>
      </w:pPr>
      <w:r w:rsidRPr="001D79C1">
        <w:rPr>
          <w:b/>
          <w:bCs/>
        </w:rPr>
        <w:t>Stakeholders represented in user council or organized user group in the past five years</w:t>
      </w:r>
    </w:p>
    <w:p w14:paraId="64731D07" w14:textId="77777777" w:rsidR="001D79C1" w:rsidRDefault="00EB7B5B" w:rsidP="001D79C1">
      <w:pPr>
        <w:jc w:val="center"/>
        <w:rPr>
          <w:b/>
          <w:bCs/>
        </w:rPr>
      </w:pPr>
      <w:r>
        <w:rPr>
          <w:b/>
          <w:bCs/>
          <w:noProof/>
        </w:rPr>
        <w:drawing>
          <wp:inline distT="0" distB="0" distL="0" distR="0" wp14:anchorId="04F78FEE" wp14:editId="28595BE1">
            <wp:extent cx="4572000" cy="5285232"/>
            <wp:effectExtent l="0" t="0" r="0" b="0"/>
            <wp:docPr id="513" name="Graph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lot_7_Q01.1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6C29F9" w:rsidRPr="006C29F9" w14:paraId="3128DFF1" w14:textId="77777777" w:rsidTr="006C29F9">
        <w:trPr>
          <w:trHeight w:val="250"/>
        </w:trPr>
        <w:tc>
          <w:tcPr>
            <w:tcW w:w="4280" w:type="dxa"/>
            <w:tcBorders>
              <w:top w:val="single" w:sz="8" w:space="0" w:color="auto"/>
              <w:left w:val="nil"/>
              <w:bottom w:val="single" w:sz="8" w:space="0" w:color="auto"/>
              <w:right w:val="nil"/>
            </w:tcBorders>
            <w:shd w:val="clear" w:color="000000" w:fill="D9D9D9"/>
            <w:hideMark/>
          </w:tcPr>
          <w:p w14:paraId="2F2D8C28" w14:textId="77777777" w:rsidR="006C29F9" w:rsidRPr="006C29F9" w:rsidRDefault="006C29F9" w:rsidP="006C29F9">
            <w:pPr>
              <w:keepNext/>
              <w:keepLines/>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0166A29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97930D5"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9534661"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ABFC4D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9F03305"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EE20D66"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25A3A7B3" w14:textId="77777777" w:rsidTr="006C29F9">
        <w:trPr>
          <w:trHeight w:val="600"/>
        </w:trPr>
        <w:tc>
          <w:tcPr>
            <w:tcW w:w="4280" w:type="dxa"/>
            <w:tcBorders>
              <w:top w:val="nil"/>
              <w:left w:val="nil"/>
              <w:bottom w:val="dotted" w:sz="4" w:space="0" w:color="auto"/>
              <w:right w:val="nil"/>
            </w:tcBorders>
            <w:shd w:val="clear" w:color="auto" w:fill="auto"/>
            <w:hideMark/>
          </w:tcPr>
          <w:p w14:paraId="0823EAE2"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Government employees (administrative staff, technical staff)</w:t>
            </w:r>
          </w:p>
        </w:tc>
        <w:tc>
          <w:tcPr>
            <w:tcW w:w="920" w:type="dxa"/>
            <w:tcBorders>
              <w:top w:val="nil"/>
              <w:left w:val="nil"/>
              <w:bottom w:val="dotted" w:sz="4" w:space="0" w:color="auto"/>
              <w:right w:val="nil"/>
            </w:tcBorders>
            <w:shd w:val="clear" w:color="auto" w:fill="auto"/>
            <w:hideMark/>
          </w:tcPr>
          <w:p w14:paraId="64F69AC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39C5A0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0366596"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41E3D0F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5BD419F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2F46A6C"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54</w:t>
            </w:r>
          </w:p>
        </w:tc>
      </w:tr>
      <w:tr w:rsidR="006C29F9" w:rsidRPr="006C29F9" w14:paraId="6386D711" w14:textId="77777777" w:rsidTr="006C29F9">
        <w:trPr>
          <w:trHeight w:val="600"/>
        </w:trPr>
        <w:tc>
          <w:tcPr>
            <w:tcW w:w="4280" w:type="dxa"/>
            <w:tcBorders>
              <w:top w:val="nil"/>
              <w:left w:val="nil"/>
              <w:bottom w:val="dotted" w:sz="4" w:space="0" w:color="auto"/>
              <w:right w:val="nil"/>
            </w:tcBorders>
            <w:shd w:val="clear" w:color="auto" w:fill="auto"/>
            <w:hideMark/>
          </w:tcPr>
          <w:p w14:paraId="12653840"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Academia and professional associations (e.g. statistical society)</w:t>
            </w:r>
          </w:p>
        </w:tc>
        <w:tc>
          <w:tcPr>
            <w:tcW w:w="920" w:type="dxa"/>
            <w:tcBorders>
              <w:top w:val="nil"/>
              <w:left w:val="nil"/>
              <w:bottom w:val="dotted" w:sz="4" w:space="0" w:color="auto"/>
              <w:right w:val="nil"/>
            </w:tcBorders>
            <w:shd w:val="clear" w:color="auto" w:fill="auto"/>
            <w:hideMark/>
          </w:tcPr>
          <w:p w14:paraId="502BA7E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5D4E252"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2FB2D5E"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9085739"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0070B0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93E3BB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52</w:t>
            </w:r>
          </w:p>
        </w:tc>
      </w:tr>
      <w:tr w:rsidR="006C29F9" w:rsidRPr="006C29F9" w14:paraId="67094AC9" w14:textId="77777777" w:rsidTr="006C29F9">
        <w:trPr>
          <w:trHeight w:val="600"/>
        </w:trPr>
        <w:tc>
          <w:tcPr>
            <w:tcW w:w="4280" w:type="dxa"/>
            <w:tcBorders>
              <w:top w:val="nil"/>
              <w:left w:val="nil"/>
              <w:bottom w:val="dotted" w:sz="4" w:space="0" w:color="auto"/>
              <w:right w:val="nil"/>
            </w:tcBorders>
            <w:shd w:val="clear" w:color="auto" w:fill="auto"/>
            <w:hideMark/>
          </w:tcPr>
          <w:p w14:paraId="46F58882"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14:paraId="5482BB3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6542A1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5DF34F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EFF5FD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560D785A"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DCEF13B"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45</w:t>
            </w:r>
          </w:p>
        </w:tc>
      </w:tr>
      <w:tr w:rsidR="006C29F9" w:rsidRPr="006C29F9" w14:paraId="0C55E6B0" w14:textId="77777777" w:rsidTr="006C29F9">
        <w:trPr>
          <w:trHeight w:val="300"/>
        </w:trPr>
        <w:tc>
          <w:tcPr>
            <w:tcW w:w="4280" w:type="dxa"/>
            <w:tcBorders>
              <w:top w:val="nil"/>
              <w:left w:val="nil"/>
              <w:bottom w:val="dotted" w:sz="4" w:space="0" w:color="auto"/>
              <w:right w:val="nil"/>
            </w:tcBorders>
            <w:shd w:val="clear" w:color="auto" w:fill="auto"/>
            <w:hideMark/>
          </w:tcPr>
          <w:p w14:paraId="6A86DF80"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Policy-makers (ministers, politicians)</w:t>
            </w:r>
          </w:p>
        </w:tc>
        <w:tc>
          <w:tcPr>
            <w:tcW w:w="920" w:type="dxa"/>
            <w:tcBorders>
              <w:top w:val="nil"/>
              <w:left w:val="nil"/>
              <w:bottom w:val="dotted" w:sz="4" w:space="0" w:color="auto"/>
              <w:right w:val="nil"/>
            </w:tcBorders>
            <w:shd w:val="clear" w:color="auto" w:fill="auto"/>
            <w:hideMark/>
          </w:tcPr>
          <w:p w14:paraId="5339339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47C74D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59ACE78"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EEFA92F"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2B3A56E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823B14E"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42</w:t>
            </w:r>
          </w:p>
        </w:tc>
      </w:tr>
      <w:tr w:rsidR="006C29F9" w:rsidRPr="006C29F9" w14:paraId="2F181118" w14:textId="77777777" w:rsidTr="006C29F9">
        <w:trPr>
          <w:trHeight w:val="300"/>
        </w:trPr>
        <w:tc>
          <w:tcPr>
            <w:tcW w:w="4280" w:type="dxa"/>
            <w:tcBorders>
              <w:top w:val="nil"/>
              <w:left w:val="nil"/>
              <w:bottom w:val="dotted" w:sz="4" w:space="0" w:color="auto"/>
              <w:right w:val="nil"/>
            </w:tcBorders>
            <w:shd w:val="clear" w:color="auto" w:fill="auto"/>
            <w:hideMark/>
          </w:tcPr>
          <w:p w14:paraId="567FB066"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Civil society organizations (e.g., NGOs)</w:t>
            </w:r>
          </w:p>
        </w:tc>
        <w:tc>
          <w:tcPr>
            <w:tcW w:w="920" w:type="dxa"/>
            <w:tcBorders>
              <w:top w:val="nil"/>
              <w:left w:val="nil"/>
              <w:bottom w:val="dotted" w:sz="4" w:space="0" w:color="auto"/>
              <w:right w:val="nil"/>
            </w:tcBorders>
            <w:shd w:val="clear" w:color="auto" w:fill="auto"/>
            <w:hideMark/>
          </w:tcPr>
          <w:p w14:paraId="7B9F1750"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214E453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2C2DB4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863DDE9"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4A44EB5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1045AB1"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37</w:t>
            </w:r>
          </w:p>
        </w:tc>
      </w:tr>
      <w:tr w:rsidR="006C29F9" w:rsidRPr="006C29F9" w14:paraId="30EBFBE6" w14:textId="77777777" w:rsidTr="006C29F9">
        <w:trPr>
          <w:trHeight w:val="300"/>
        </w:trPr>
        <w:tc>
          <w:tcPr>
            <w:tcW w:w="4280" w:type="dxa"/>
            <w:tcBorders>
              <w:top w:val="nil"/>
              <w:left w:val="nil"/>
              <w:bottom w:val="dotted" w:sz="4" w:space="0" w:color="auto"/>
              <w:right w:val="nil"/>
            </w:tcBorders>
            <w:shd w:val="clear" w:color="auto" w:fill="auto"/>
            <w:hideMark/>
          </w:tcPr>
          <w:p w14:paraId="4954828F"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Mass media</w:t>
            </w:r>
          </w:p>
        </w:tc>
        <w:tc>
          <w:tcPr>
            <w:tcW w:w="920" w:type="dxa"/>
            <w:tcBorders>
              <w:top w:val="nil"/>
              <w:left w:val="nil"/>
              <w:bottom w:val="dotted" w:sz="4" w:space="0" w:color="auto"/>
              <w:right w:val="nil"/>
            </w:tcBorders>
            <w:shd w:val="clear" w:color="auto" w:fill="auto"/>
            <w:hideMark/>
          </w:tcPr>
          <w:p w14:paraId="4A2194AB"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5515378"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BFBD2E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6D787A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57B8B9A"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FA7516F"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28</w:t>
            </w:r>
          </w:p>
        </w:tc>
      </w:tr>
      <w:tr w:rsidR="006C29F9" w:rsidRPr="006C29F9" w14:paraId="32C29193" w14:textId="77777777" w:rsidTr="006C29F9">
        <w:trPr>
          <w:trHeight w:val="300"/>
        </w:trPr>
        <w:tc>
          <w:tcPr>
            <w:tcW w:w="4280" w:type="dxa"/>
            <w:tcBorders>
              <w:top w:val="nil"/>
              <w:left w:val="nil"/>
              <w:bottom w:val="dotted" w:sz="4" w:space="0" w:color="auto"/>
              <w:right w:val="nil"/>
            </w:tcBorders>
            <w:shd w:val="clear" w:color="auto" w:fill="auto"/>
            <w:hideMark/>
          </w:tcPr>
          <w:p w14:paraId="682B6199"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14:paraId="634C098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715EC1C"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0FE23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F66FF93"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D6773D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4D38C85"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25</w:t>
            </w:r>
          </w:p>
        </w:tc>
      </w:tr>
      <w:tr w:rsidR="006C29F9" w:rsidRPr="006C29F9" w14:paraId="2D4566A0" w14:textId="77777777" w:rsidTr="006C29F9">
        <w:trPr>
          <w:trHeight w:val="600"/>
        </w:trPr>
        <w:tc>
          <w:tcPr>
            <w:tcW w:w="4280" w:type="dxa"/>
            <w:tcBorders>
              <w:top w:val="nil"/>
              <w:left w:val="nil"/>
              <w:bottom w:val="dotted" w:sz="4" w:space="0" w:color="auto"/>
              <w:right w:val="nil"/>
            </w:tcBorders>
            <w:shd w:val="clear" w:color="auto" w:fill="auto"/>
            <w:hideMark/>
          </w:tcPr>
          <w:p w14:paraId="6D578446"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International organizations, including financial institutions</w:t>
            </w:r>
          </w:p>
        </w:tc>
        <w:tc>
          <w:tcPr>
            <w:tcW w:w="920" w:type="dxa"/>
            <w:tcBorders>
              <w:top w:val="nil"/>
              <w:left w:val="nil"/>
              <w:bottom w:val="dotted" w:sz="4" w:space="0" w:color="auto"/>
              <w:right w:val="nil"/>
            </w:tcBorders>
            <w:shd w:val="clear" w:color="auto" w:fill="auto"/>
            <w:hideMark/>
          </w:tcPr>
          <w:p w14:paraId="517A636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F43FE2B"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E7AA7B7"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280E721"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62FBA0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0014F20"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23</w:t>
            </w:r>
          </w:p>
        </w:tc>
      </w:tr>
      <w:tr w:rsidR="006C29F9" w:rsidRPr="006C29F9" w14:paraId="104636CC" w14:textId="77777777" w:rsidTr="006C29F9">
        <w:trPr>
          <w:trHeight w:val="300"/>
        </w:trPr>
        <w:tc>
          <w:tcPr>
            <w:tcW w:w="4280" w:type="dxa"/>
            <w:tcBorders>
              <w:top w:val="nil"/>
              <w:left w:val="nil"/>
              <w:bottom w:val="dotted" w:sz="4" w:space="0" w:color="auto"/>
              <w:right w:val="nil"/>
            </w:tcBorders>
            <w:shd w:val="clear" w:color="auto" w:fill="auto"/>
            <w:hideMark/>
          </w:tcPr>
          <w:p w14:paraId="5A7EE675" w14:textId="77777777" w:rsidR="006C29F9" w:rsidRPr="006C29F9" w:rsidRDefault="006C29F9" w:rsidP="006C29F9">
            <w:pPr>
              <w:keepNext/>
              <w:keepLines/>
              <w:spacing w:after="0" w:line="240" w:lineRule="auto"/>
              <w:rPr>
                <w:rFonts w:ascii="Calibri" w:eastAsia="Times New Roman" w:hAnsi="Calibri" w:cs="Calibri"/>
                <w:color w:val="000000"/>
              </w:rPr>
            </w:pPr>
            <w:proofErr w:type="gramStart"/>
            <w:r w:rsidRPr="006C29F9">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14:paraId="515C0AA4"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311243F"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3A86997"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EE7A47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79E3910"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BFFD2C9"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21</w:t>
            </w:r>
          </w:p>
        </w:tc>
      </w:tr>
      <w:tr w:rsidR="006C29F9" w:rsidRPr="006C29F9" w14:paraId="70FA5539" w14:textId="77777777" w:rsidTr="006C29F9">
        <w:trPr>
          <w:trHeight w:val="315"/>
        </w:trPr>
        <w:tc>
          <w:tcPr>
            <w:tcW w:w="4280" w:type="dxa"/>
            <w:tcBorders>
              <w:top w:val="nil"/>
              <w:left w:val="nil"/>
              <w:bottom w:val="single" w:sz="8" w:space="0" w:color="auto"/>
              <w:right w:val="nil"/>
            </w:tcBorders>
            <w:shd w:val="clear" w:color="auto" w:fill="auto"/>
            <w:hideMark/>
          </w:tcPr>
          <w:p w14:paraId="70B0F86A" w14:textId="77777777"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036DF36"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41DF940"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CEFF5E5"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CB956BD"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D4176EF" w14:textId="77777777"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37CACB4" w14:textId="77777777"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12</w:t>
            </w:r>
          </w:p>
        </w:tc>
      </w:tr>
    </w:tbl>
    <w:p w14:paraId="4EA451C2" w14:textId="77777777" w:rsidR="006C29F9" w:rsidRDefault="006C29F9"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75D2D" w:rsidRPr="006C29F9" w14:paraId="38FA4C70" w14:textId="77777777" w:rsidTr="00E75D2D">
        <w:trPr>
          <w:trHeight w:val="115"/>
        </w:trPr>
        <w:tc>
          <w:tcPr>
            <w:tcW w:w="4138" w:type="dxa"/>
            <w:tcBorders>
              <w:top w:val="single" w:sz="8" w:space="0" w:color="auto"/>
              <w:left w:val="nil"/>
              <w:bottom w:val="single" w:sz="8" w:space="0" w:color="auto"/>
              <w:right w:val="nil"/>
            </w:tcBorders>
            <w:shd w:val="clear" w:color="000000" w:fill="D9D9D9"/>
            <w:hideMark/>
          </w:tcPr>
          <w:p w14:paraId="10E1689B" w14:textId="77777777" w:rsidR="00E75D2D" w:rsidRPr="006C29F9" w:rsidRDefault="00E75D2D" w:rsidP="00E75D2D">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1" w:type="dxa"/>
            <w:tcBorders>
              <w:top w:val="single" w:sz="8" w:space="0" w:color="auto"/>
              <w:left w:val="nil"/>
              <w:bottom w:val="single" w:sz="8" w:space="0" w:color="auto"/>
              <w:right w:val="nil"/>
            </w:tcBorders>
            <w:shd w:val="clear" w:color="auto" w:fill="BF8F00" w:themeFill="accent4" w:themeFillShade="BF"/>
            <w:hideMark/>
          </w:tcPr>
          <w:p w14:paraId="3276AFB7" w14:textId="77777777" w:rsidR="00E75D2D" w:rsidRPr="00E75D2D" w:rsidRDefault="00E75D2D" w:rsidP="00E75D2D">
            <w:pPr>
              <w:rPr>
                <w:b/>
                <w:bCs/>
              </w:rPr>
            </w:pPr>
            <w:r w:rsidRPr="00E75D2D">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0E3FDC2C" w14:textId="77777777" w:rsidR="00E75D2D" w:rsidRPr="00E75D2D" w:rsidRDefault="00E75D2D" w:rsidP="00E75D2D">
            <w:pPr>
              <w:rPr>
                <w:b/>
                <w:bCs/>
              </w:rPr>
            </w:pPr>
            <w:r w:rsidRPr="00E75D2D">
              <w:rPr>
                <w:b/>
                <w:bCs/>
              </w:rPr>
              <w:t>Americas</w:t>
            </w:r>
          </w:p>
        </w:tc>
        <w:tc>
          <w:tcPr>
            <w:tcW w:w="903" w:type="dxa"/>
            <w:tcBorders>
              <w:top w:val="single" w:sz="8" w:space="0" w:color="auto"/>
              <w:left w:val="nil"/>
              <w:bottom w:val="single" w:sz="8" w:space="0" w:color="auto"/>
              <w:right w:val="nil"/>
            </w:tcBorders>
            <w:shd w:val="clear" w:color="auto" w:fill="BF8F00" w:themeFill="accent4" w:themeFillShade="BF"/>
            <w:hideMark/>
          </w:tcPr>
          <w:p w14:paraId="42EE2B8C" w14:textId="77777777" w:rsidR="00E75D2D" w:rsidRPr="00E75D2D" w:rsidRDefault="00E75D2D" w:rsidP="00E75D2D">
            <w:pPr>
              <w:rPr>
                <w:b/>
                <w:bCs/>
              </w:rPr>
            </w:pPr>
            <w:r w:rsidRPr="00E75D2D">
              <w:rPr>
                <w:b/>
                <w:bCs/>
              </w:rPr>
              <w:t>Asia</w:t>
            </w:r>
          </w:p>
        </w:tc>
        <w:tc>
          <w:tcPr>
            <w:tcW w:w="917" w:type="dxa"/>
            <w:tcBorders>
              <w:top w:val="single" w:sz="8" w:space="0" w:color="auto"/>
              <w:left w:val="nil"/>
              <w:bottom w:val="single" w:sz="8" w:space="0" w:color="auto"/>
              <w:right w:val="nil"/>
            </w:tcBorders>
            <w:shd w:val="clear" w:color="auto" w:fill="BF8F00" w:themeFill="accent4" w:themeFillShade="BF"/>
            <w:hideMark/>
          </w:tcPr>
          <w:p w14:paraId="4609701A" w14:textId="77777777" w:rsidR="00E75D2D" w:rsidRPr="00E75D2D" w:rsidRDefault="00E75D2D" w:rsidP="00E75D2D">
            <w:pPr>
              <w:rPr>
                <w:b/>
                <w:bCs/>
              </w:rPr>
            </w:pPr>
            <w:r w:rsidRPr="00E75D2D">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731E71E7" w14:textId="77777777" w:rsidR="00E75D2D" w:rsidRPr="00E75D2D" w:rsidRDefault="00E75D2D" w:rsidP="00E75D2D">
            <w:pPr>
              <w:rPr>
                <w:b/>
                <w:bCs/>
              </w:rPr>
            </w:pPr>
            <w:r w:rsidRPr="00E75D2D">
              <w:rPr>
                <w:b/>
                <w:bCs/>
              </w:rPr>
              <w:t>Oceania</w:t>
            </w:r>
          </w:p>
        </w:tc>
        <w:tc>
          <w:tcPr>
            <w:tcW w:w="914" w:type="dxa"/>
            <w:tcBorders>
              <w:top w:val="single" w:sz="8" w:space="0" w:color="auto"/>
              <w:left w:val="nil"/>
              <w:bottom w:val="single" w:sz="8" w:space="0" w:color="auto"/>
              <w:right w:val="single" w:sz="8" w:space="0" w:color="auto"/>
            </w:tcBorders>
            <w:shd w:val="clear" w:color="auto" w:fill="BF8F00" w:themeFill="accent4" w:themeFillShade="BF"/>
            <w:hideMark/>
          </w:tcPr>
          <w:p w14:paraId="7204B0AA" w14:textId="77777777" w:rsidR="00E75D2D" w:rsidRPr="00E75D2D" w:rsidRDefault="00E75D2D" w:rsidP="00E75D2D">
            <w:pPr>
              <w:rPr>
                <w:b/>
                <w:bCs/>
              </w:rPr>
            </w:pPr>
            <w:r w:rsidRPr="00E75D2D">
              <w:rPr>
                <w:b/>
                <w:bCs/>
              </w:rPr>
              <w:t>TOTAL</w:t>
            </w:r>
          </w:p>
        </w:tc>
      </w:tr>
      <w:tr w:rsidR="00E75D2D" w:rsidRPr="006C29F9" w14:paraId="67D1629A" w14:textId="77777777" w:rsidTr="00E75D2D">
        <w:trPr>
          <w:trHeight w:val="20"/>
        </w:trPr>
        <w:tc>
          <w:tcPr>
            <w:tcW w:w="4138" w:type="dxa"/>
            <w:tcBorders>
              <w:top w:val="nil"/>
              <w:left w:val="nil"/>
              <w:bottom w:val="dotted" w:sz="4" w:space="0" w:color="auto"/>
              <w:right w:val="nil"/>
            </w:tcBorders>
            <w:shd w:val="clear" w:color="auto" w:fill="auto"/>
            <w:hideMark/>
          </w:tcPr>
          <w:p w14:paraId="75534711"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Government employees (administrative staff, technical staff)</w:t>
            </w:r>
          </w:p>
        </w:tc>
        <w:tc>
          <w:tcPr>
            <w:tcW w:w="911" w:type="dxa"/>
            <w:tcBorders>
              <w:top w:val="nil"/>
              <w:left w:val="nil"/>
              <w:bottom w:val="dotted" w:sz="4" w:space="0" w:color="auto"/>
              <w:right w:val="nil"/>
            </w:tcBorders>
            <w:shd w:val="clear" w:color="auto" w:fill="auto"/>
            <w:hideMark/>
          </w:tcPr>
          <w:p w14:paraId="16DA43F9"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4E6E7768" w14:textId="77777777" w:rsidR="00E75D2D" w:rsidRPr="00C27529" w:rsidRDefault="00E75D2D" w:rsidP="00E75D2D">
            <w:pPr>
              <w:jc w:val="right"/>
            </w:pPr>
            <w:r w:rsidRPr="00C27529">
              <w:t>100</w:t>
            </w:r>
          </w:p>
        </w:tc>
        <w:tc>
          <w:tcPr>
            <w:tcW w:w="903" w:type="dxa"/>
            <w:tcBorders>
              <w:top w:val="nil"/>
              <w:left w:val="nil"/>
              <w:bottom w:val="dotted" w:sz="4" w:space="0" w:color="auto"/>
              <w:right w:val="nil"/>
            </w:tcBorders>
            <w:shd w:val="clear" w:color="auto" w:fill="auto"/>
            <w:hideMark/>
          </w:tcPr>
          <w:p w14:paraId="7EE7A359" w14:textId="77777777" w:rsidR="00E75D2D" w:rsidRPr="00C27529" w:rsidRDefault="00E75D2D" w:rsidP="00E75D2D">
            <w:pPr>
              <w:jc w:val="right"/>
            </w:pPr>
            <w:r w:rsidRPr="00C27529">
              <w:t>100</w:t>
            </w:r>
          </w:p>
        </w:tc>
        <w:tc>
          <w:tcPr>
            <w:tcW w:w="917" w:type="dxa"/>
            <w:tcBorders>
              <w:top w:val="nil"/>
              <w:left w:val="nil"/>
              <w:bottom w:val="dotted" w:sz="4" w:space="0" w:color="auto"/>
              <w:right w:val="nil"/>
            </w:tcBorders>
            <w:shd w:val="clear" w:color="auto" w:fill="auto"/>
            <w:hideMark/>
          </w:tcPr>
          <w:p w14:paraId="177293FB" w14:textId="77777777" w:rsidR="00E75D2D" w:rsidRPr="00C27529" w:rsidRDefault="00E75D2D" w:rsidP="00E75D2D">
            <w:pPr>
              <w:jc w:val="right"/>
            </w:pPr>
            <w:r w:rsidRPr="00C27529">
              <w:t>93</w:t>
            </w:r>
          </w:p>
        </w:tc>
        <w:tc>
          <w:tcPr>
            <w:tcW w:w="957" w:type="dxa"/>
            <w:tcBorders>
              <w:top w:val="nil"/>
              <w:left w:val="nil"/>
              <w:bottom w:val="dotted" w:sz="4" w:space="0" w:color="auto"/>
              <w:right w:val="nil"/>
            </w:tcBorders>
            <w:shd w:val="clear" w:color="auto" w:fill="auto"/>
            <w:hideMark/>
          </w:tcPr>
          <w:p w14:paraId="21A3C765"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232544E9" w14:textId="77777777" w:rsidR="00E75D2D" w:rsidRPr="00C27529" w:rsidRDefault="00E75D2D" w:rsidP="00E75D2D">
            <w:pPr>
              <w:jc w:val="right"/>
            </w:pPr>
            <w:r w:rsidRPr="00C27529">
              <w:t>96</w:t>
            </w:r>
          </w:p>
        </w:tc>
      </w:tr>
      <w:tr w:rsidR="00E75D2D" w:rsidRPr="006C29F9" w14:paraId="13960D72" w14:textId="77777777" w:rsidTr="00E75D2D">
        <w:trPr>
          <w:trHeight w:val="20"/>
        </w:trPr>
        <w:tc>
          <w:tcPr>
            <w:tcW w:w="4138" w:type="dxa"/>
            <w:tcBorders>
              <w:top w:val="nil"/>
              <w:left w:val="nil"/>
              <w:bottom w:val="dotted" w:sz="4" w:space="0" w:color="auto"/>
              <w:right w:val="nil"/>
            </w:tcBorders>
            <w:shd w:val="clear" w:color="auto" w:fill="auto"/>
            <w:hideMark/>
          </w:tcPr>
          <w:p w14:paraId="66C0A47B"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Academia and professional associations (e.g. statistical society)</w:t>
            </w:r>
          </w:p>
        </w:tc>
        <w:tc>
          <w:tcPr>
            <w:tcW w:w="911" w:type="dxa"/>
            <w:tcBorders>
              <w:top w:val="nil"/>
              <w:left w:val="nil"/>
              <w:bottom w:val="dotted" w:sz="4" w:space="0" w:color="auto"/>
              <w:right w:val="nil"/>
            </w:tcBorders>
            <w:shd w:val="clear" w:color="auto" w:fill="auto"/>
            <w:hideMark/>
          </w:tcPr>
          <w:p w14:paraId="0772EA2A"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5E8DFAD0" w14:textId="77777777" w:rsidR="00E75D2D" w:rsidRPr="00C27529" w:rsidRDefault="00E75D2D" w:rsidP="00E75D2D">
            <w:pPr>
              <w:jc w:val="right"/>
            </w:pPr>
            <w:r w:rsidRPr="00C27529">
              <w:t>80</w:t>
            </w:r>
          </w:p>
        </w:tc>
        <w:tc>
          <w:tcPr>
            <w:tcW w:w="903" w:type="dxa"/>
            <w:tcBorders>
              <w:top w:val="nil"/>
              <w:left w:val="nil"/>
              <w:bottom w:val="dotted" w:sz="4" w:space="0" w:color="auto"/>
              <w:right w:val="nil"/>
            </w:tcBorders>
            <w:shd w:val="clear" w:color="auto" w:fill="auto"/>
            <w:hideMark/>
          </w:tcPr>
          <w:p w14:paraId="07DBE830" w14:textId="77777777" w:rsidR="00E75D2D" w:rsidRPr="00C27529" w:rsidRDefault="00E75D2D" w:rsidP="00E75D2D">
            <w:pPr>
              <w:jc w:val="right"/>
            </w:pPr>
            <w:r w:rsidRPr="00C27529">
              <w:t>85</w:t>
            </w:r>
          </w:p>
        </w:tc>
        <w:tc>
          <w:tcPr>
            <w:tcW w:w="917" w:type="dxa"/>
            <w:tcBorders>
              <w:top w:val="nil"/>
              <w:left w:val="nil"/>
              <w:bottom w:val="dotted" w:sz="4" w:space="0" w:color="auto"/>
              <w:right w:val="nil"/>
            </w:tcBorders>
            <w:shd w:val="clear" w:color="auto" w:fill="auto"/>
            <w:hideMark/>
          </w:tcPr>
          <w:p w14:paraId="1A673F20" w14:textId="77777777" w:rsidR="00E75D2D" w:rsidRPr="00C27529" w:rsidRDefault="00E75D2D" w:rsidP="00E75D2D">
            <w:pPr>
              <w:jc w:val="right"/>
            </w:pPr>
            <w:r w:rsidRPr="00C27529">
              <w:t>97</w:t>
            </w:r>
          </w:p>
        </w:tc>
        <w:tc>
          <w:tcPr>
            <w:tcW w:w="957" w:type="dxa"/>
            <w:tcBorders>
              <w:top w:val="nil"/>
              <w:left w:val="nil"/>
              <w:bottom w:val="dotted" w:sz="4" w:space="0" w:color="auto"/>
              <w:right w:val="nil"/>
            </w:tcBorders>
            <w:shd w:val="clear" w:color="auto" w:fill="auto"/>
            <w:hideMark/>
          </w:tcPr>
          <w:p w14:paraId="05ED5F42"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7E6C1607" w14:textId="77777777" w:rsidR="00E75D2D" w:rsidRPr="00C27529" w:rsidRDefault="00E75D2D" w:rsidP="00E75D2D">
            <w:pPr>
              <w:jc w:val="right"/>
            </w:pPr>
            <w:r w:rsidRPr="00C27529">
              <w:t>93</w:t>
            </w:r>
          </w:p>
        </w:tc>
      </w:tr>
      <w:tr w:rsidR="00E75D2D" w:rsidRPr="006C29F9" w14:paraId="7ECC3200" w14:textId="77777777" w:rsidTr="00E75D2D">
        <w:trPr>
          <w:trHeight w:val="20"/>
        </w:trPr>
        <w:tc>
          <w:tcPr>
            <w:tcW w:w="4138" w:type="dxa"/>
            <w:tcBorders>
              <w:top w:val="nil"/>
              <w:left w:val="nil"/>
              <w:bottom w:val="dotted" w:sz="4" w:space="0" w:color="auto"/>
              <w:right w:val="nil"/>
            </w:tcBorders>
            <w:shd w:val="clear" w:color="auto" w:fill="auto"/>
            <w:hideMark/>
          </w:tcPr>
          <w:p w14:paraId="7E8E8E79"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Chamber of commerce or other business networks</w:t>
            </w:r>
          </w:p>
        </w:tc>
        <w:tc>
          <w:tcPr>
            <w:tcW w:w="911" w:type="dxa"/>
            <w:tcBorders>
              <w:top w:val="nil"/>
              <w:left w:val="nil"/>
              <w:bottom w:val="dotted" w:sz="4" w:space="0" w:color="auto"/>
              <w:right w:val="nil"/>
            </w:tcBorders>
            <w:shd w:val="clear" w:color="auto" w:fill="auto"/>
            <w:hideMark/>
          </w:tcPr>
          <w:p w14:paraId="3DFCC3C6"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24EF5AAC" w14:textId="77777777"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14:paraId="0D7646DD" w14:textId="77777777" w:rsidR="00E75D2D" w:rsidRPr="00C27529" w:rsidRDefault="00E75D2D" w:rsidP="00E75D2D">
            <w:pPr>
              <w:jc w:val="right"/>
            </w:pPr>
            <w:r w:rsidRPr="00C27529">
              <w:t>62</w:t>
            </w:r>
          </w:p>
        </w:tc>
        <w:tc>
          <w:tcPr>
            <w:tcW w:w="917" w:type="dxa"/>
            <w:tcBorders>
              <w:top w:val="nil"/>
              <w:left w:val="nil"/>
              <w:bottom w:val="dotted" w:sz="4" w:space="0" w:color="auto"/>
              <w:right w:val="nil"/>
            </w:tcBorders>
            <w:shd w:val="clear" w:color="auto" w:fill="auto"/>
            <w:hideMark/>
          </w:tcPr>
          <w:p w14:paraId="0D893F9D" w14:textId="77777777" w:rsidR="00E75D2D" w:rsidRPr="00C27529" w:rsidRDefault="00E75D2D" w:rsidP="00E75D2D">
            <w:pPr>
              <w:jc w:val="right"/>
            </w:pPr>
            <w:r w:rsidRPr="00C27529">
              <w:t>90</w:t>
            </w:r>
          </w:p>
        </w:tc>
        <w:tc>
          <w:tcPr>
            <w:tcW w:w="957" w:type="dxa"/>
            <w:tcBorders>
              <w:top w:val="nil"/>
              <w:left w:val="nil"/>
              <w:bottom w:val="dotted" w:sz="4" w:space="0" w:color="auto"/>
              <w:right w:val="nil"/>
            </w:tcBorders>
            <w:shd w:val="clear" w:color="auto" w:fill="auto"/>
            <w:hideMark/>
          </w:tcPr>
          <w:p w14:paraId="655A2DC5" w14:textId="77777777"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14:paraId="4F9AC033" w14:textId="77777777" w:rsidR="00E75D2D" w:rsidRPr="00C27529" w:rsidRDefault="00E75D2D" w:rsidP="00E75D2D">
            <w:pPr>
              <w:jc w:val="right"/>
            </w:pPr>
            <w:r w:rsidRPr="00C27529">
              <w:t>80</w:t>
            </w:r>
          </w:p>
        </w:tc>
      </w:tr>
      <w:tr w:rsidR="00E75D2D" w:rsidRPr="006C29F9" w14:paraId="28070B7B" w14:textId="77777777" w:rsidTr="00E75D2D">
        <w:trPr>
          <w:trHeight w:hRule="exact" w:val="317"/>
        </w:trPr>
        <w:tc>
          <w:tcPr>
            <w:tcW w:w="4138" w:type="dxa"/>
            <w:tcBorders>
              <w:top w:val="nil"/>
              <w:left w:val="nil"/>
              <w:bottom w:val="dotted" w:sz="4" w:space="0" w:color="auto"/>
              <w:right w:val="nil"/>
            </w:tcBorders>
            <w:shd w:val="clear" w:color="auto" w:fill="auto"/>
            <w:hideMark/>
          </w:tcPr>
          <w:p w14:paraId="7AA72328"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Policy-makers (ministers, politicians)</w:t>
            </w:r>
          </w:p>
        </w:tc>
        <w:tc>
          <w:tcPr>
            <w:tcW w:w="911" w:type="dxa"/>
            <w:tcBorders>
              <w:top w:val="nil"/>
              <w:left w:val="nil"/>
              <w:bottom w:val="dotted" w:sz="4" w:space="0" w:color="auto"/>
              <w:right w:val="nil"/>
            </w:tcBorders>
            <w:shd w:val="clear" w:color="auto" w:fill="auto"/>
            <w:hideMark/>
          </w:tcPr>
          <w:p w14:paraId="78FCAACA" w14:textId="77777777"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14:paraId="103111EE" w14:textId="77777777" w:rsidR="00E75D2D" w:rsidRPr="00C27529" w:rsidRDefault="00E75D2D" w:rsidP="00E75D2D">
            <w:pPr>
              <w:jc w:val="right"/>
            </w:pPr>
            <w:r w:rsidRPr="00C27529">
              <w:t>80</w:t>
            </w:r>
          </w:p>
        </w:tc>
        <w:tc>
          <w:tcPr>
            <w:tcW w:w="903" w:type="dxa"/>
            <w:tcBorders>
              <w:top w:val="nil"/>
              <w:left w:val="nil"/>
              <w:bottom w:val="dotted" w:sz="4" w:space="0" w:color="auto"/>
              <w:right w:val="nil"/>
            </w:tcBorders>
            <w:shd w:val="clear" w:color="auto" w:fill="auto"/>
            <w:hideMark/>
          </w:tcPr>
          <w:p w14:paraId="45898564" w14:textId="77777777" w:rsidR="00E75D2D" w:rsidRPr="00C27529" w:rsidRDefault="00E75D2D" w:rsidP="00E75D2D">
            <w:pPr>
              <w:jc w:val="right"/>
            </w:pPr>
            <w:r w:rsidRPr="00C27529">
              <w:t>85</w:t>
            </w:r>
          </w:p>
        </w:tc>
        <w:tc>
          <w:tcPr>
            <w:tcW w:w="917" w:type="dxa"/>
            <w:tcBorders>
              <w:top w:val="nil"/>
              <w:left w:val="nil"/>
              <w:bottom w:val="dotted" w:sz="4" w:space="0" w:color="auto"/>
              <w:right w:val="nil"/>
            </w:tcBorders>
            <w:shd w:val="clear" w:color="auto" w:fill="auto"/>
            <w:hideMark/>
          </w:tcPr>
          <w:p w14:paraId="47CF346E" w14:textId="77777777" w:rsidR="00E75D2D" w:rsidRPr="00C27529" w:rsidRDefault="00E75D2D" w:rsidP="00E75D2D">
            <w:pPr>
              <w:jc w:val="right"/>
            </w:pPr>
            <w:r w:rsidRPr="00C27529">
              <w:t>63</w:t>
            </w:r>
          </w:p>
        </w:tc>
        <w:tc>
          <w:tcPr>
            <w:tcW w:w="957" w:type="dxa"/>
            <w:tcBorders>
              <w:top w:val="nil"/>
              <w:left w:val="nil"/>
              <w:bottom w:val="dotted" w:sz="4" w:space="0" w:color="auto"/>
              <w:right w:val="nil"/>
            </w:tcBorders>
            <w:shd w:val="clear" w:color="auto" w:fill="auto"/>
            <w:hideMark/>
          </w:tcPr>
          <w:p w14:paraId="731B3766"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76294348" w14:textId="77777777" w:rsidR="00E75D2D" w:rsidRPr="00C27529" w:rsidRDefault="00E75D2D" w:rsidP="00E75D2D">
            <w:pPr>
              <w:jc w:val="right"/>
            </w:pPr>
            <w:r w:rsidRPr="00C27529">
              <w:t>75</w:t>
            </w:r>
          </w:p>
        </w:tc>
      </w:tr>
      <w:tr w:rsidR="00E75D2D" w:rsidRPr="006C29F9" w14:paraId="6362C69C" w14:textId="77777777" w:rsidTr="00E75D2D">
        <w:trPr>
          <w:trHeight w:hRule="exact" w:val="317"/>
        </w:trPr>
        <w:tc>
          <w:tcPr>
            <w:tcW w:w="4138" w:type="dxa"/>
            <w:tcBorders>
              <w:top w:val="nil"/>
              <w:left w:val="nil"/>
              <w:bottom w:val="dotted" w:sz="4" w:space="0" w:color="auto"/>
              <w:right w:val="nil"/>
            </w:tcBorders>
            <w:shd w:val="clear" w:color="auto" w:fill="auto"/>
            <w:hideMark/>
          </w:tcPr>
          <w:p w14:paraId="31503DEF"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Civil society organizations (e.g., NGOs)</w:t>
            </w:r>
          </w:p>
        </w:tc>
        <w:tc>
          <w:tcPr>
            <w:tcW w:w="911" w:type="dxa"/>
            <w:tcBorders>
              <w:top w:val="nil"/>
              <w:left w:val="nil"/>
              <w:bottom w:val="dotted" w:sz="4" w:space="0" w:color="auto"/>
              <w:right w:val="nil"/>
            </w:tcBorders>
            <w:shd w:val="clear" w:color="auto" w:fill="auto"/>
            <w:hideMark/>
          </w:tcPr>
          <w:p w14:paraId="6E64C1E7" w14:textId="77777777"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14:paraId="2A6FB115" w14:textId="77777777"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14:paraId="19E93757" w14:textId="77777777" w:rsidR="00E75D2D" w:rsidRPr="00C27529" w:rsidRDefault="00E75D2D" w:rsidP="00E75D2D">
            <w:pPr>
              <w:jc w:val="right"/>
            </w:pPr>
            <w:r w:rsidRPr="00C27529">
              <w:t>62</w:t>
            </w:r>
          </w:p>
        </w:tc>
        <w:tc>
          <w:tcPr>
            <w:tcW w:w="917" w:type="dxa"/>
            <w:tcBorders>
              <w:top w:val="nil"/>
              <w:left w:val="nil"/>
              <w:bottom w:val="dotted" w:sz="4" w:space="0" w:color="auto"/>
              <w:right w:val="nil"/>
            </w:tcBorders>
            <w:shd w:val="clear" w:color="auto" w:fill="auto"/>
            <w:hideMark/>
          </w:tcPr>
          <w:p w14:paraId="22FCCDBD" w14:textId="77777777" w:rsidR="00E75D2D" w:rsidRPr="00C27529" w:rsidRDefault="00E75D2D" w:rsidP="00E75D2D">
            <w:pPr>
              <w:jc w:val="right"/>
            </w:pPr>
            <w:r w:rsidRPr="00C27529">
              <w:t>63</w:t>
            </w:r>
          </w:p>
        </w:tc>
        <w:tc>
          <w:tcPr>
            <w:tcW w:w="957" w:type="dxa"/>
            <w:tcBorders>
              <w:top w:val="nil"/>
              <w:left w:val="nil"/>
              <w:bottom w:val="dotted" w:sz="4" w:space="0" w:color="auto"/>
              <w:right w:val="nil"/>
            </w:tcBorders>
            <w:shd w:val="clear" w:color="auto" w:fill="auto"/>
            <w:hideMark/>
          </w:tcPr>
          <w:p w14:paraId="576D89ED" w14:textId="77777777"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14:paraId="205120C4" w14:textId="77777777" w:rsidR="00E75D2D" w:rsidRPr="00C27529" w:rsidRDefault="00E75D2D" w:rsidP="00E75D2D">
            <w:pPr>
              <w:jc w:val="right"/>
            </w:pPr>
            <w:r w:rsidRPr="00C27529">
              <w:t>66</w:t>
            </w:r>
          </w:p>
        </w:tc>
      </w:tr>
      <w:tr w:rsidR="00E75D2D" w:rsidRPr="006C29F9" w14:paraId="36E4BA3A" w14:textId="77777777" w:rsidTr="00E75D2D">
        <w:trPr>
          <w:trHeight w:hRule="exact" w:val="317"/>
        </w:trPr>
        <w:tc>
          <w:tcPr>
            <w:tcW w:w="4138" w:type="dxa"/>
            <w:tcBorders>
              <w:top w:val="nil"/>
              <w:left w:val="nil"/>
              <w:bottom w:val="dotted" w:sz="4" w:space="0" w:color="auto"/>
              <w:right w:val="nil"/>
            </w:tcBorders>
            <w:shd w:val="clear" w:color="auto" w:fill="auto"/>
            <w:hideMark/>
          </w:tcPr>
          <w:p w14:paraId="5F6A2C7B"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Mass media</w:t>
            </w:r>
          </w:p>
        </w:tc>
        <w:tc>
          <w:tcPr>
            <w:tcW w:w="911" w:type="dxa"/>
            <w:tcBorders>
              <w:top w:val="nil"/>
              <w:left w:val="nil"/>
              <w:bottom w:val="dotted" w:sz="4" w:space="0" w:color="auto"/>
              <w:right w:val="nil"/>
            </w:tcBorders>
            <w:shd w:val="clear" w:color="auto" w:fill="auto"/>
            <w:hideMark/>
          </w:tcPr>
          <w:p w14:paraId="07395469" w14:textId="77777777"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14:paraId="3D67FEEF" w14:textId="77777777" w:rsidR="00E75D2D" w:rsidRPr="00C27529" w:rsidRDefault="00E75D2D" w:rsidP="00E75D2D">
            <w:pPr>
              <w:jc w:val="right"/>
            </w:pPr>
            <w:r w:rsidRPr="00C27529">
              <w:t>40</w:t>
            </w:r>
          </w:p>
        </w:tc>
        <w:tc>
          <w:tcPr>
            <w:tcW w:w="903" w:type="dxa"/>
            <w:tcBorders>
              <w:top w:val="nil"/>
              <w:left w:val="nil"/>
              <w:bottom w:val="dotted" w:sz="4" w:space="0" w:color="auto"/>
              <w:right w:val="nil"/>
            </w:tcBorders>
            <w:shd w:val="clear" w:color="auto" w:fill="auto"/>
            <w:hideMark/>
          </w:tcPr>
          <w:p w14:paraId="59ABF8E7" w14:textId="77777777" w:rsidR="00E75D2D" w:rsidRPr="00C27529" w:rsidRDefault="00E75D2D" w:rsidP="00E75D2D">
            <w:pPr>
              <w:jc w:val="right"/>
            </w:pPr>
            <w:r w:rsidRPr="00C27529">
              <w:t>46</w:t>
            </w:r>
          </w:p>
        </w:tc>
        <w:tc>
          <w:tcPr>
            <w:tcW w:w="917" w:type="dxa"/>
            <w:tcBorders>
              <w:top w:val="nil"/>
              <w:left w:val="nil"/>
              <w:bottom w:val="dotted" w:sz="4" w:space="0" w:color="auto"/>
              <w:right w:val="nil"/>
            </w:tcBorders>
            <w:shd w:val="clear" w:color="auto" w:fill="auto"/>
            <w:hideMark/>
          </w:tcPr>
          <w:p w14:paraId="3578AD34" w14:textId="77777777" w:rsidR="00E75D2D" w:rsidRPr="00C27529" w:rsidRDefault="00E75D2D" w:rsidP="00E75D2D">
            <w:pPr>
              <w:jc w:val="right"/>
            </w:pPr>
            <w:r w:rsidRPr="00C27529">
              <w:t>50</w:t>
            </w:r>
          </w:p>
        </w:tc>
        <w:tc>
          <w:tcPr>
            <w:tcW w:w="957" w:type="dxa"/>
            <w:tcBorders>
              <w:top w:val="nil"/>
              <w:left w:val="nil"/>
              <w:bottom w:val="dotted" w:sz="4" w:space="0" w:color="auto"/>
              <w:right w:val="nil"/>
            </w:tcBorders>
            <w:shd w:val="clear" w:color="auto" w:fill="auto"/>
            <w:hideMark/>
          </w:tcPr>
          <w:p w14:paraId="71998452" w14:textId="77777777" w:rsidR="00E75D2D" w:rsidRPr="00C27529" w:rsidRDefault="00E75D2D" w:rsidP="00E75D2D">
            <w:pPr>
              <w:jc w:val="right"/>
            </w:pPr>
            <w:r w:rsidRPr="00C27529">
              <w:t>0</w:t>
            </w:r>
          </w:p>
        </w:tc>
        <w:tc>
          <w:tcPr>
            <w:tcW w:w="914" w:type="dxa"/>
            <w:tcBorders>
              <w:top w:val="nil"/>
              <w:left w:val="nil"/>
              <w:bottom w:val="dotted" w:sz="4" w:space="0" w:color="auto"/>
              <w:right w:val="single" w:sz="8" w:space="0" w:color="auto"/>
            </w:tcBorders>
            <w:shd w:val="clear" w:color="auto" w:fill="auto"/>
            <w:hideMark/>
          </w:tcPr>
          <w:p w14:paraId="2976353A" w14:textId="77777777" w:rsidR="00E75D2D" w:rsidRPr="00C27529" w:rsidRDefault="00E75D2D" w:rsidP="00E75D2D">
            <w:pPr>
              <w:jc w:val="right"/>
            </w:pPr>
            <w:r w:rsidRPr="00C27529">
              <w:t>50</w:t>
            </w:r>
          </w:p>
        </w:tc>
      </w:tr>
      <w:tr w:rsidR="00E75D2D" w:rsidRPr="006C29F9" w14:paraId="6DBF0493" w14:textId="77777777" w:rsidTr="00E75D2D">
        <w:trPr>
          <w:trHeight w:hRule="exact" w:val="317"/>
        </w:trPr>
        <w:tc>
          <w:tcPr>
            <w:tcW w:w="4138" w:type="dxa"/>
            <w:tcBorders>
              <w:top w:val="nil"/>
              <w:left w:val="nil"/>
              <w:bottom w:val="dotted" w:sz="4" w:space="0" w:color="auto"/>
              <w:right w:val="nil"/>
            </w:tcBorders>
            <w:shd w:val="clear" w:color="auto" w:fill="auto"/>
            <w:hideMark/>
          </w:tcPr>
          <w:p w14:paraId="7FC919D5"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Workers' unions</w:t>
            </w:r>
          </w:p>
        </w:tc>
        <w:tc>
          <w:tcPr>
            <w:tcW w:w="911" w:type="dxa"/>
            <w:tcBorders>
              <w:top w:val="nil"/>
              <w:left w:val="nil"/>
              <w:bottom w:val="dotted" w:sz="4" w:space="0" w:color="auto"/>
              <w:right w:val="nil"/>
            </w:tcBorders>
            <w:shd w:val="clear" w:color="auto" w:fill="auto"/>
            <w:hideMark/>
          </w:tcPr>
          <w:p w14:paraId="60F10D9E" w14:textId="77777777" w:rsidR="00E75D2D" w:rsidRPr="00C27529" w:rsidRDefault="00E75D2D" w:rsidP="00E75D2D">
            <w:pPr>
              <w:jc w:val="right"/>
            </w:pPr>
            <w:r w:rsidRPr="00C27529">
              <w:t>67</w:t>
            </w:r>
          </w:p>
        </w:tc>
        <w:tc>
          <w:tcPr>
            <w:tcW w:w="1060" w:type="dxa"/>
            <w:tcBorders>
              <w:top w:val="nil"/>
              <w:left w:val="nil"/>
              <w:bottom w:val="dotted" w:sz="4" w:space="0" w:color="auto"/>
              <w:right w:val="nil"/>
            </w:tcBorders>
            <w:shd w:val="clear" w:color="auto" w:fill="auto"/>
            <w:hideMark/>
          </w:tcPr>
          <w:p w14:paraId="1AA44F60" w14:textId="77777777" w:rsidR="00E75D2D" w:rsidRPr="00C27529" w:rsidRDefault="00E75D2D" w:rsidP="00E75D2D">
            <w:pPr>
              <w:jc w:val="right"/>
            </w:pPr>
            <w:r w:rsidRPr="00C27529">
              <w:t>20</w:t>
            </w:r>
          </w:p>
        </w:tc>
        <w:tc>
          <w:tcPr>
            <w:tcW w:w="903" w:type="dxa"/>
            <w:tcBorders>
              <w:top w:val="nil"/>
              <w:left w:val="nil"/>
              <w:bottom w:val="dotted" w:sz="4" w:space="0" w:color="auto"/>
              <w:right w:val="nil"/>
            </w:tcBorders>
            <w:shd w:val="clear" w:color="auto" w:fill="auto"/>
            <w:hideMark/>
          </w:tcPr>
          <w:p w14:paraId="2C85DBB6" w14:textId="77777777" w:rsidR="00E75D2D" w:rsidRPr="00C27529" w:rsidRDefault="00E75D2D" w:rsidP="00E75D2D">
            <w:pPr>
              <w:jc w:val="right"/>
            </w:pPr>
            <w:r w:rsidRPr="00C27529">
              <w:t>15</w:t>
            </w:r>
          </w:p>
        </w:tc>
        <w:tc>
          <w:tcPr>
            <w:tcW w:w="917" w:type="dxa"/>
            <w:tcBorders>
              <w:top w:val="nil"/>
              <w:left w:val="nil"/>
              <w:bottom w:val="dotted" w:sz="4" w:space="0" w:color="auto"/>
              <w:right w:val="nil"/>
            </w:tcBorders>
            <w:shd w:val="clear" w:color="auto" w:fill="auto"/>
            <w:hideMark/>
          </w:tcPr>
          <w:p w14:paraId="264A93AF" w14:textId="77777777" w:rsidR="00E75D2D" w:rsidRPr="00C27529" w:rsidRDefault="00E75D2D" w:rsidP="00E75D2D">
            <w:pPr>
              <w:jc w:val="right"/>
            </w:pPr>
            <w:r w:rsidRPr="00C27529">
              <w:t>60</w:t>
            </w:r>
          </w:p>
        </w:tc>
        <w:tc>
          <w:tcPr>
            <w:tcW w:w="957" w:type="dxa"/>
            <w:tcBorders>
              <w:top w:val="nil"/>
              <w:left w:val="nil"/>
              <w:bottom w:val="dotted" w:sz="4" w:space="0" w:color="auto"/>
              <w:right w:val="nil"/>
            </w:tcBorders>
            <w:shd w:val="clear" w:color="auto" w:fill="auto"/>
            <w:hideMark/>
          </w:tcPr>
          <w:p w14:paraId="16106DC1" w14:textId="77777777" w:rsidR="00E75D2D" w:rsidRPr="00C27529" w:rsidRDefault="00E75D2D" w:rsidP="00E75D2D">
            <w:pPr>
              <w:jc w:val="right"/>
            </w:pPr>
            <w:r w:rsidRPr="00C27529">
              <w:t>0</w:t>
            </w:r>
          </w:p>
        </w:tc>
        <w:tc>
          <w:tcPr>
            <w:tcW w:w="914" w:type="dxa"/>
            <w:tcBorders>
              <w:top w:val="nil"/>
              <w:left w:val="nil"/>
              <w:bottom w:val="dotted" w:sz="4" w:space="0" w:color="auto"/>
              <w:right w:val="single" w:sz="8" w:space="0" w:color="auto"/>
            </w:tcBorders>
            <w:shd w:val="clear" w:color="auto" w:fill="auto"/>
            <w:hideMark/>
          </w:tcPr>
          <w:p w14:paraId="0F4F3C0A" w14:textId="77777777" w:rsidR="00E75D2D" w:rsidRPr="00C27529" w:rsidRDefault="00E75D2D" w:rsidP="00E75D2D">
            <w:pPr>
              <w:jc w:val="right"/>
            </w:pPr>
            <w:r w:rsidRPr="00C27529">
              <w:t>45</w:t>
            </w:r>
          </w:p>
        </w:tc>
      </w:tr>
      <w:tr w:rsidR="00E75D2D" w:rsidRPr="006C29F9" w14:paraId="1CB71C6F" w14:textId="77777777" w:rsidTr="00E75D2D">
        <w:trPr>
          <w:trHeight w:hRule="exact" w:val="317"/>
        </w:trPr>
        <w:tc>
          <w:tcPr>
            <w:tcW w:w="4138" w:type="dxa"/>
            <w:tcBorders>
              <w:top w:val="nil"/>
              <w:left w:val="nil"/>
              <w:bottom w:val="dotted" w:sz="4" w:space="0" w:color="auto"/>
              <w:right w:val="nil"/>
            </w:tcBorders>
            <w:shd w:val="clear" w:color="auto" w:fill="auto"/>
            <w:hideMark/>
          </w:tcPr>
          <w:p w14:paraId="541F7D67"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International organizations, including financial institutions</w:t>
            </w:r>
          </w:p>
        </w:tc>
        <w:tc>
          <w:tcPr>
            <w:tcW w:w="911" w:type="dxa"/>
            <w:tcBorders>
              <w:top w:val="nil"/>
              <w:left w:val="nil"/>
              <w:bottom w:val="dotted" w:sz="4" w:space="0" w:color="auto"/>
              <w:right w:val="nil"/>
            </w:tcBorders>
            <w:shd w:val="clear" w:color="auto" w:fill="auto"/>
            <w:hideMark/>
          </w:tcPr>
          <w:p w14:paraId="571AB7F3" w14:textId="77777777"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14:paraId="370FD5D2" w14:textId="77777777"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14:paraId="758AAC62" w14:textId="77777777" w:rsidR="00E75D2D" w:rsidRPr="00C27529" w:rsidRDefault="00E75D2D" w:rsidP="00E75D2D">
            <w:pPr>
              <w:jc w:val="right"/>
            </w:pPr>
            <w:r w:rsidRPr="00C27529">
              <w:t>54</w:t>
            </w:r>
          </w:p>
        </w:tc>
        <w:tc>
          <w:tcPr>
            <w:tcW w:w="917" w:type="dxa"/>
            <w:tcBorders>
              <w:top w:val="nil"/>
              <w:left w:val="nil"/>
              <w:bottom w:val="dotted" w:sz="4" w:space="0" w:color="auto"/>
              <w:right w:val="nil"/>
            </w:tcBorders>
            <w:shd w:val="clear" w:color="auto" w:fill="auto"/>
            <w:hideMark/>
          </w:tcPr>
          <w:p w14:paraId="6404164C" w14:textId="77777777" w:rsidR="00E75D2D" w:rsidRPr="00C27529" w:rsidRDefault="00E75D2D" w:rsidP="00E75D2D">
            <w:pPr>
              <w:jc w:val="right"/>
            </w:pPr>
            <w:r w:rsidRPr="00C27529">
              <w:t>23</w:t>
            </w:r>
          </w:p>
        </w:tc>
        <w:tc>
          <w:tcPr>
            <w:tcW w:w="957" w:type="dxa"/>
            <w:tcBorders>
              <w:top w:val="nil"/>
              <w:left w:val="nil"/>
              <w:bottom w:val="dotted" w:sz="4" w:space="0" w:color="auto"/>
              <w:right w:val="nil"/>
            </w:tcBorders>
            <w:shd w:val="clear" w:color="auto" w:fill="auto"/>
            <w:hideMark/>
          </w:tcPr>
          <w:p w14:paraId="0BD854A1" w14:textId="77777777"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14:paraId="05335100" w14:textId="77777777" w:rsidR="00E75D2D" w:rsidRPr="00C27529" w:rsidRDefault="00E75D2D" w:rsidP="00E75D2D">
            <w:pPr>
              <w:jc w:val="right"/>
            </w:pPr>
            <w:r w:rsidRPr="00C27529">
              <w:t>41</w:t>
            </w:r>
          </w:p>
        </w:tc>
      </w:tr>
      <w:tr w:rsidR="00E75D2D" w:rsidRPr="006C29F9" w14:paraId="7AB056CE" w14:textId="77777777" w:rsidTr="00E75D2D">
        <w:trPr>
          <w:trHeight w:hRule="exact" w:val="317"/>
        </w:trPr>
        <w:tc>
          <w:tcPr>
            <w:tcW w:w="4138" w:type="dxa"/>
            <w:tcBorders>
              <w:top w:val="nil"/>
              <w:left w:val="nil"/>
              <w:bottom w:val="dotted" w:sz="4" w:space="0" w:color="auto"/>
              <w:right w:val="nil"/>
            </w:tcBorders>
            <w:shd w:val="clear" w:color="auto" w:fill="auto"/>
            <w:hideMark/>
          </w:tcPr>
          <w:p w14:paraId="37CA80FA" w14:textId="77777777" w:rsidR="00E75D2D" w:rsidRPr="006C29F9" w:rsidRDefault="00E75D2D" w:rsidP="00E75D2D">
            <w:pPr>
              <w:spacing w:after="0" w:line="240" w:lineRule="auto"/>
              <w:rPr>
                <w:rFonts w:ascii="Calibri" w:eastAsia="Times New Roman" w:hAnsi="Calibri" w:cs="Calibri"/>
                <w:color w:val="000000"/>
              </w:rPr>
            </w:pPr>
            <w:proofErr w:type="gramStart"/>
            <w:r w:rsidRPr="006C29F9">
              <w:rPr>
                <w:rFonts w:ascii="Calibri" w:eastAsia="Times New Roman" w:hAnsi="Calibri" w:cs="Calibri"/>
                <w:color w:val="000000"/>
              </w:rPr>
              <w:t>General public</w:t>
            </w:r>
            <w:proofErr w:type="gramEnd"/>
          </w:p>
        </w:tc>
        <w:tc>
          <w:tcPr>
            <w:tcW w:w="911" w:type="dxa"/>
            <w:tcBorders>
              <w:top w:val="nil"/>
              <w:left w:val="nil"/>
              <w:bottom w:val="dotted" w:sz="4" w:space="0" w:color="auto"/>
              <w:right w:val="nil"/>
            </w:tcBorders>
            <w:shd w:val="clear" w:color="auto" w:fill="auto"/>
            <w:hideMark/>
          </w:tcPr>
          <w:p w14:paraId="6EC2C891" w14:textId="77777777" w:rsidR="00E75D2D" w:rsidRPr="00C27529" w:rsidRDefault="00E75D2D" w:rsidP="00E75D2D">
            <w:pPr>
              <w:jc w:val="right"/>
            </w:pPr>
            <w:r w:rsidRPr="00C27529">
              <w:t>50</w:t>
            </w:r>
          </w:p>
        </w:tc>
        <w:tc>
          <w:tcPr>
            <w:tcW w:w="1060" w:type="dxa"/>
            <w:tcBorders>
              <w:top w:val="nil"/>
              <w:left w:val="nil"/>
              <w:bottom w:val="dotted" w:sz="4" w:space="0" w:color="auto"/>
              <w:right w:val="nil"/>
            </w:tcBorders>
            <w:shd w:val="clear" w:color="auto" w:fill="auto"/>
            <w:hideMark/>
          </w:tcPr>
          <w:p w14:paraId="41954309" w14:textId="77777777" w:rsidR="00E75D2D" w:rsidRPr="00C27529" w:rsidRDefault="00E75D2D" w:rsidP="00E75D2D">
            <w:pPr>
              <w:jc w:val="right"/>
            </w:pPr>
            <w:r w:rsidRPr="00C27529">
              <w:t>40</w:t>
            </w:r>
          </w:p>
        </w:tc>
        <w:tc>
          <w:tcPr>
            <w:tcW w:w="903" w:type="dxa"/>
            <w:tcBorders>
              <w:top w:val="nil"/>
              <w:left w:val="nil"/>
              <w:bottom w:val="dotted" w:sz="4" w:space="0" w:color="auto"/>
              <w:right w:val="nil"/>
            </w:tcBorders>
            <w:shd w:val="clear" w:color="auto" w:fill="auto"/>
            <w:hideMark/>
          </w:tcPr>
          <w:p w14:paraId="16397A87" w14:textId="77777777" w:rsidR="00E75D2D" w:rsidRPr="00C27529" w:rsidRDefault="00E75D2D" w:rsidP="00E75D2D">
            <w:pPr>
              <w:jc w:val="right"/>
            </w:pPr>
            <w:r w:rsidRPr="00C27529">
              <w:t>54</w:t>
            </w:r>
          </w:p>
        </w:tc>
        <w:tc>
          <w:tcPr>
            <w:tcW w:w="917" w:type="dxa"/>
            <w:tcBorders>
              <w:top w:val="nil"/>
              <w:left w:val="nil"/>
              <w:bottom w:val="dotted" w:sz="4" w:space="0" w:color="auto"/>
              <w:right w:val="nil"/>
            </w:tcBorders>
            <w:shd w:val="clear" w:color="auto" w:fill="auto"/>
            <w:hideMark/>
          </w:tcPr>
          <w:p w14:paraId="361E40BF" w14:textId="77777777" w:rsidR="00E75D2D" w:rsidRPr="00C27529" w:rsidRDefault="00E75D2D" w:rsidP="00E75D2D">
            <w:pPr>
              <w:jc w:val="right"/>
            </w:pPr>
            <w:r w:rsidRPr="00C27529">
              <w:t>27</w:t>
            </w:r>
          </w:p>
        </w:tc>
        <w:tc>
          <w:tcPr>
            <w:tcW w:w="957" w:type="dxa"/>
            <w:tcBorders>
              <w:top w:val="nil"/>
              <w:left w:val="nil"/>
              <w:bottom w:val="dotted" w:sz="4" w:space="0" w:color="auto"/>
              <w:right w:val="nil"/>
            </w:tcBorders>
            <w:shd w:val="clear" w:color="auto" w:fill="auto"/>
            <w:hideMark/>
          </w:tcPr>
          <w:p w14:paraId="41A69F9A" w14:textId="77777777"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14:paraId="3045A3F9" w14:textId="77777777" w:rsidR="00E75D2D" w:rsidRPr="00C27529" w:rsidRDefault="00E75D2D" w:rsidP="00E75D2D">
            <w:pPr>
              <w:jc w:val="right"/>
            </w:pPr>
            <w:r w:rsidRPr="00C27529">
              <w:t>38</w:t>
            </w:r>
          </w:p>
        </w:tc>
      </w:tr>
      <w:tr w:rsidR="00E75D2D" w:rsidRPr="006C29F9" w14:paraId="056AA3EE" w14:textId="77777777" w:rsidTr="00E75D2D">
        <w:trPr>
          <w:trHeight w:hRule="exact" w:val="317"/>
        </w:trPr>
        <w:tc>
          <w:tcPr>
            <w:tcW w:w="4138" w:type="dxa"/>
            <w:tcBorders>
              <w:top w:val="nil"/>
              <w:left w:val="nil"/>
              <w:bottom w:val="single" w:sz="8" w:space="0" w:color="auto"/>
              <w:right w:val="nil"/>
            </w:tcBorders>
            <w:shd w:val="clear" w:color="auto" w:fill="auto"/>
            <w:hideMark/>
          </w:tcPr>
          <w:p w14:paraId="59FF0463" w14:textId="77777777"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11" w:type="dxa"/>
            <w:tcBorders>
              <w:top w:val="nil"/>
              <w:left w:val="nil"/>
              <w:bottom w:val="single" w:sz="8" w:space="0" w:color="auto"/>
              <w:right w:val="nil"/>
            </w:tcBorders>
            <w:shd w:val="clear" w:color="auto" w:fill="auto"/>
            <w:hideMark/>
          </w:tcPr>
          <w:p w14:paraId="27582501" w14:textId="77777777" w:rsidR="00E75D2D" w:rsidRPr="00C27529" w:rsidRDefault="00E75D2D" w:rsidP="00E75D2D">
            <w:pPr>
              <w:jc w:val="right"/>
            </w:pPr>
            <w:r w:rsidRPr="00C27529">
              <w:t>33</w:t>
            </w:r>
          </w:p>
        </w:tc>
        <w:tc>
          <w:tcPr>
            <w:tcW w:w="1060" w:type="dxa"/>
            <w:tcBorders>
              <w:top w:val="nil"/>
              <w:left w:val="nil"/>
              <w:bottom w:val="single" w:sz="8" w:space="0" w:color="auto"/>
              <w:right w:val="nil"/>
            </w:tcBorders>
            <w:shd w:val="clear" w:color="auto" w:fill="auto"/>
            <w:hideMark/>
          </w:tcPr>
          <w:p w14:paraId="7B90656F" w14:textId="77777777" w:rsidR="00E75D2D" w:rsidRPr="00C27529" w:rsidRDefault="00E75D2D" w:rsidP="00E75D2D">
            <w:pPr>
              <w:jc w:val="right"/>
            </w:pPr>
            <w:r w:rsidRPr="00C27529">
              <w:t>20</w:t>
            </w:r>
          </w:p>
        </w:tc>
        <w:tc>
          <w:tcPr>
            <w:tcW w:w="903" w:type="dxa"/>
            <w:tcBorders>
              <w:top w:val="nil"/>
              <w:left w:val="nil"/>
              <w:bottom w:val="single" w:sz="8" w:space="0" w:color="auto"/>
              <w:right w:val="nil"/>
            </w:tcBorders>
            <w:shd w:val="clear" w:color="auto" w:fill="auto"/>
            <w:hideMark/>
          </w:tcPr>
          <w:p w14:paraId="6D905DDD" w14:textId="77777777" w:rsidR="00E75D2D" w:rsidRPr="00C27529" w:rsidRDefault="00E75D2D" w:rsidP="00E75D2D">
            <w:pPr>
              <w:jc w:val="right"/>
            </w:pPr>
            <w:r w:rsidRPr="00C27529">
              <w:t>8</w:t>
            </w:r>
          </w:p>
        </w:tc>
        <w:tc>
          <w:tcPr>
            <w:tcW w:w="917" w:type="dxa"/>
            <w:tcBorders>
              <w:top w:val="nil"/>
              <w:left w:val="nil"/>
              <w:bottom w:val="single" w:sz="8" w:space="0" w:color="auto"/>
              <w:right w:val="nil"/>
            </w:tcBorders>
            <w:shd w:val="clear" w:color="auto" w:fill="auto"/>
            <w:hideMark/>
          </w:tcPr>
          <w:p w14:paraId="566DE1F1" w14:textId="77777777" w:rsidR="00E75D2D" w:rsidRPr="00C27529" w:rsidRDefault="00E75D2D" w:rsidP="00E75D2D">
            <w:pPr>
              <w:jc w:val="right"/>
            </w:pPr>
            <w:r w:rsidRPr="00C27529">
              <w:t>27</w:t>
            </w:r>
          </w:p>
        </w:tc>
        <w:tc>
          <w:tcPr>
            <w:tcW w:w="957" w:type="dxa"/>
            <w:tcBorders>
              <w:top w:val="nil"/>
              <w:left w:val="nil"/>
              <w:bottom w:val="single" w:sz="8" w:space="0" w:color="auto"/>
              <w:right w:val="nil"/>
            </w:tcBorders>
            <w:shd w:val="clear" w:color="auto" w:fill="auto"/>
            <w:hideMark/>
          </w:tcPr>
          <w:p w14:paraId="5081C1BA" w14:textId="77777777" w:rsidR="00E75D2D" w:rsidRPr="00C27529" w:rsidRDefault="00E75D2D" w:rsidP="00E75D2D">
            <w:pPr>
              <w:jc w:val="right"/>
            </w:pPr>
            <w:r w:rsidRPr="00C27529">
              <w:t>0</w:t>
            </w:r>
          </w:p>
        </w:tc>
        <w:tc>
          <w:tcPr>
            <w:tcW w:w="914" w:type="dxa"/>
            <w:tcBorders>
              <w:top w:val="nil"/>
              <w:left w:val="nil"/>
              <w:bottom w:val="single" w:sz="8" w:space="0" w:color="auto"/>
              <w:right w:val="single" w:sz="8" w:space="0" w:color="auto"/>
            </w:tcBorders>
            <w:shd w:val="clear" w:color="auto" w:fill="auto"/>
            <w:hideMark/>
          </w:tcPr>
          <w:p w14:paraId="1CF1DAFC" w14:textId="77777777" w:rsidR="00E75D2D" w:rsidRDefault="00E75D2D" w:rsidP="00E75D2D">
            <w:pPr>
              <w:jc w:val="right"/>
            </w:pPr>
            <w:r w:rsidRPr="00C27529">
              <w:t>21</w:t>
            </w:r>
          </w:p>
        </w:tc>
      </w:tr>
    </w:tbl>
    <w:p w14:paraId="671FA5A5" w14:textId="77777777" w:rsidR="00E75D2D" w:rsidRPr="00E75D2D" w:rsidRDefault="00E75D2D" w:rsidP="00E75D2D">
      <w:r>
        <w:t xml:space="preserve">* </w:t>
      </w:r>
      <w:r w:rsidRPr="00E75D2D">
        <w:t>Over a total of 56 responses</w:t>
      </w:r>
    </w:p>
    <w:p w14:paraId="44229005" w14:textId="77777777" w:rsidR="005219F0" w:rsidRDefault="005219F0" w:rsidP="005219F0"/>
    <w:p w14:paraId="7CFBEAED" w14:textId="77777777" w:rsidR="006C29F9" w:rsidRDefault="006C29F9" w:rsidP="006C29F9">
      <w:pPr>
        <w:pStyle w:val="ListParagraph"/>
        <w:numPr>
          <w:ilvl w:val="0"/>
          <w:numId w:val="6"/>
        </w:numPr>
      </w:pPr>
      <w:r>
        <w:t>Analysts, tourism industry, Eurostat</w:t>
      </w:r>
    </w:p>
    <w:p w14:paraId="67708181" w14:textId="77777777" w:rsidR="006C29F9" w:rsidRDefault="006C29F9" w:rsidP="006C29F9">
      <w:pPr>
        <w:pStyle w:val="ListParagraph"/>
        <w:numPr>
          <w:ilvl w:val="0"/>
          <w:numId w:val="6"/>
        </w:numPr>
      </w:pPr>
      <w:r>
        <w:t>Central Bank; Ministry of Finance</w:t>
      </w:r>
    </w:p>
    <w:p w14:paraId="622511FF" w14:textId="77777777" w:rsidR="006C29F9" w:rsidRDefault="006C29F9" w:rsidP="006C29F9">
      <w:pPr>
        <w:pStyle w:val="ListParagraph"/>
        <w:numPr>
          <w:ilvl w:val="0"/>
          <w:numId w:val="6"/>
        </w:numPr>
      </w:pPr>
      <w:r>
        <w:t>Environmental associations</w:t>
      </w:r>
    </w:p>
    <w:p w14:paraId="43303F33" w14:textId="77777777" w:rsidR="006C29F9" w:rsidRDefault="006C29F9" w:rsidP="006C29F9">
      <w:pPr>
        <w:pStyle w:val="ListParagraph"/>
        <w:numPr>
          <w:ilvl w:val="0"/>
          <w:numId w:val="6"/>
        </w:numPr>
      </w:pPr>
      <w:r>
        <w:t>Lithuanian Bishops' Conference</w:t>
      </w:r>
    </w:p>
    <w:p w14:paraId="2CF56005" w14:textId="77777777" w:rsidR="006C29F9" w:rsidRDefault="006C29F9" w:rsidP="006C29F9">
      <w:pPr>
        <w:pStyle w:val="ListParagraph"/>
        <w:numPr>
          <w:ilvl w:val="0"/>
          <w:numId w:val="6"/>
        </w:numPr>
      </w:pPr>
      <w:r>
        <w:t>Ministries and Government bodies, Professional Associations</w:t>
      </w:r>
    </w:p>
    <w:p w14:paraId="5C716726" w14:textId="77777777" w:rsidR="006C29F9" w:rsidRDefault="006C29F9" w:rsidP="006C29F9">
      <w:pPr>
        <w:pStyle w:val="ListParagraph"/>
        <w:numPr>
          <w:ilvl w:val="0"/>
          <w:numId w:val="6"/>
        </w:numPr>
      </w:pPr>
      <w:r>
        <w:t>Ministry representatives</w:t>
      </w:r>
    </w:p>
    <w:p w14:paraId="058EF3A7" w14:textId="77777777" w:rsidR="006C29F9" w:rsidRDefault="006C29F9" w:rsidP="006C29F9">
      <w:pPr>
        <w:pStyle w:val="ListParagraph"/>
        <w:numPr>
          <w:ilvl w:val="0"/>
          <w:numId w:val="6"/>
        </w:numPr>
      </w:pPr>
      <w:r>
        <w:t>National Bank</w:t>
      </w:r>
    </w:p>
    <w:p w14:paraId="5825EEC9" w14:textId="77777777" w:rsidR="006C29F9" w:rsidRDefault="006C29F9" w:rsidP="006C29F9">
      <w:pPr>
        <w:pStyle w:val="ListParagraph"/>
        <w:numPr>
          <w:ilvl w:val="0"/>
          <w:numId w:val="6"/>
        </w:numPr>
      </w:pPr>
      <w:r>
        <w:t>National Central Bank, local authorities</w:t>
      </w:r>
    </w:p>
    <w:p w14:paraId="424679CC" w14:textId="77777777" w:rsidR="006C29F9" w:rsidRDefault="006C29F9" w:rsidP="006C29F9">
      <w:pPr>
        <w:pStyle w:val="ListParagraph"/>
        <w:numPr>
          <w:ilvl w:val="0"/>
          <w:numId w:val="6"/>
        </w:numPr>
      </w:pPr>
      <w:r>
        <w:lastRenderedPageBreak/>
        <w:t>Parlement; Banque centrale</w:t>
      </w:r>
    </w:p>
    <w:p w14:paraId="24BB6CB7" w14:textId="77777777" w:rsidR="006C29F9" w:rsidRDefault="006C29F9" w:rsidP="006C29F9">
      <w:pPr>
        <w:pStyle w:val="ListParagraph"/>
        <w:numPr>
          <w:ilvl w:val="0"/>
          <w:numId w:val="6"/>
        </w:numPr>
      </w:pPr>
      <w:r>
        <w:t>Research organizations</w:t>
      </w:r>
    </w:p>
    <w:p w14:paraId="454667A5" w14:textId="77777777" w:rsidR="006C29F9" w:rsidRDefault="006C29F9" w:rsidP="006C29F9">
      <w:pPr>
        <w:pStyle w:val="ListParagraph"/>
        <w:numPr>
          <w:ilvl w:val="0"/>
          <w:numId w:val="6"/>
        </w:numPr>
      </w:pPr>
      <w:r>
        <w:t>Researchers from public, private and academia</w:t>
      </w:r>
    </w:p>
    <w:p w14:paraId="39030380" w14:textId="77777777" w:rsidR="006C29F9" w:rsidRPr="006C29F9" w:rsidRDefault="006C29F9" w:rsidP="006C29F9">
      <w:pPr>
        <w:pStyle w:val="ListParagraph"/>
        <w:numPr>
          <w:ilvl w:val="0"/>
          <w:numId w:val="6"/>
        </w:numPr>
      </w:pPr>
      <w:r>
        <w:t>Students, researchers and businesses</w:t>
      </w:r>
    </w:p>
    <w:p w14:paraId="43AA282E" w14:textId="77777777" w:rsidR="001D79C1" w:rsidRPr="001D79C1" w:rsidRDefault="001D79C1" w:rsidP="001D79C1">
      <w:pPr>
        <w:jc w:val="center"/>
        <w:rPr>
          <w:b/>
          <w:bCs/>
        </w:rPr>
      </w:pPr>
      <w:r>
        <w:rPr>
          <w:b/>
          <w:bCs/>
        </w:rPr>
        <w:br w:type="page"/>
      </w:r>
      <w:r>
        <w:rPr>
          <w:b/>
          <w:bCs/>
        </w:rPr>
        <w:lastRenderedPageBreak/>
        <w:t>Plot_</w:t>
      </w:r>
      <w:r w:rsidRPr="001D79C1">
        <w:rPr>
          <w:b/>
          <w:bCs/>
        </w:rPr>
        <w:t>8_Q01.2.svg</w:t>
      </w:r>
    </w:p>
    <w:p w14:paraId="71D44F04" w14:textId="77777777" w:rsidR="001D79C1" w:rsidRPr="001D79C1" w:rsidRDefault="001D79C1" w:rsidP="001D79C1">
      <w:pPr>
        <w:jc w:val="center"/>
        <w:rPr>
          <w:b/>
          <w:bCs/>
        </w:rPr>
      </w:pPr>
      <w:r w:rsidRPr="001D79C1">
        <w:rPr>
          <w:b/>
          <w:bCs/>
        </w:rPr>
        <w:t>Planning instruments currently being used by the NSS/NSO</w:t>
      </w:r>
    </w:p>
    <w:p w14:paraId="78E83247" w14:textId="77777777" w:rsidR="001D79C1" w:rsidRPr="001D79C1" w:rsidRDefault="00EB7B5B" w:rsidP="001D79C1">
      <w:pPr>
        <w:jc w:val="center"/>
        <w:rPr>
          <w:b/>
          <w:bCs/>
        </w:rPr>
      </w:pPr>
      <w:r>
        <w:rPr>
          <w:b/>
          <w:bCs/>
          <w:noProof/>
        </w:rPr>
        <w:drawing>
          <wp:inline distT="0" distB="0" distL="0" distR="0" wp14:anchorId="072685FB" wp14:editId="6BEEAD59">
            <wp:extent cx="4572000" cy="3575304"/>
            <wp:effectExtent l="0" t="0" r="0" b="6350"/>
            <wp:docPr id="512" name="Graph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lot_8_Q01.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6C29F9" w:rsidRPr="006C29F9" w14:paraId="0607713C" w14:textId="77777777" w:rsidTr="006C29F9">
        <w:trPr>
          <w:trHeight w:val="54"/>
        </w:trPr>
        <w:tc>
          <w:tcPr>
            <w:tcW w:w="4280" w:type="dxa"/>
            <w:tcBorders>
              <w:top w:val="single" w:sz="8" w:space="0" w:color="auto"/>
              <w:left w:val="nil"/>
              <w:bottom w:val="single" w:sz="8" w:space="0" w:color="auto"/>
              <w:right w:val="nil"/>
            </w:tcBorders>
            <w:shd w:val="clear" w:color="000000" w:fill="D9D9D9"/>
            <w:hideMark/>
          </w:tcPr>
          <w:p w14:paraId="7EDDC84C" w14:textId="77777777"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D5A0B37"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26CFD59"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4A3FF3E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27DDEE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1DE38C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53464A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3D2434FF" w14:textId="77777777" w:rsidTr="006C29F9">
        <w:trPr>
          <w:trHeight w:val="300"/>
        </w:trPr>
        <w:tc>
          <w:tcPr>
            <w:tcW w:w="4280" w:type="dxa"/>
            <w:tcBorders>
              <w:top w:val="nil"/>
              <w:left w:val="nil"/>
              <w:bottom w:val="dotted" w:sz="4" w:space="0" w:color="auto"/>
              <w:right w:val="nil"/>
            </w:tcBorders>
            <w:shd w:val="clear" w:color="auto" w:fill="auto"/>
            <w:hideMark/>
          </w:tcPr>
          <w:p w14:paraId="668FC53D"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Annual or multiannual work programme</w:t>
            </w:r>
          </w:p>
        </w:tc>
        <w:tc>
          <w:tcPr>
            <w:tcW w:w="920" w:type="dxa"/>
            <w:tcBorders>
              <w:top w:val="nil"/>
              <w:left w:val="nil"/>
              <w:bottom w:val="dotted" w:sz="4" w:space="0" w:color="auto"/>
              <w:right w:val="nil"/>
            </w:tcBorders>
            <w:shd w:val="clear" w:color="auto" w:fill="auto"/>
            <w:hideMark/>
          </w:tcPr>
          <w:p w14:paraId="348EA91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FF917A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20DC5D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56B0D2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46E4D21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35D4B72"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82</w:t>
            </w:r>
          </w:p>
        </w:tc>
      </w:tr>
      <w:tr w:rsidR="006C29F9" w:rsidRPr="006C29F9" w14:paraId="6D175CFA" w14:textId="77777777" w:rsidTr="006C29F9">
        <w:trPr>
          <w:trHeight w:val="600"/>
        </w:trPr>
        <w:tc>
          <w:tcPr>
            <w:tcW w:w="4280" w:type="dxa"/>
            <w:tcBorders>
              <w:top w:val="nil"/>
              <w:left w:val="nil"/>
              <w:bottom w:val="dotted" w:sz="4" w:space="0" w:color="auto"/>
              <w:right w:val="nil"/>
            </w:tcBorders>
            <w:shd w:val="clear" w:color="auto" w:fill="auto"/>
            <w:hideMark/>
          </w:tcPr>
          <w:p w14:paraId="3111F9A6"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National Strategy for the Development of Statistics (NSDS)</w:t>
            </w:r>
          </w:p>
        </w:tc>
        <w:tc>
          <w:tcPr>
            <w:tcW w:w="920" w:type="dxa"/>
            <w:tcBorders>
              <w:top w:val="nil"/>
              <w:left w:val="nil"/>
              <w:bottom w:val="dotted" w:sz="4" w:space="0" w:color="auto"/>
              <w:right w:val="nil"/>
            </w:tcBorders>
            <w:shd w:val="clear" w:color="auto" w:fill="auto"/>
            <w:hideMark/>
          </w:tcPr>
          <w:p w14:paraId="19A3151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06C1D1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EA5EFF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6EF408C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2300EA7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530D2E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56</w:t>
            </w:r>
          </w:p>
        </w:tc>
      </w:tr>
      <w:tr w:rsidR="006C29F9" w:rsidRPr="006C29F9" w14:paraId="79A60260" w14:textId="77777777" w:rsidTr="006C29F9">
        <w:trPr>
          <w:trHeight w:val="300"/>
        </w:trPr>
        <w:tc>
          <w:tcPr>
            <w:tcW w:w="4280" w:type="dxa"/>
            <w:tcBorders>
              <w:top w:val="nil"/>
              <w:left w:val="nil"/>
              <w:bottom w:val="dotted" w:sz="4" w:space="0" w:color="auto"/>
              <w:right w:val="nil"/>
            </w:tcBorders>
            <w:shd w:val="clear" w:color="auto" w:fill="auto"/>
            <w:hideMark/>
          </w:tcPr>
          <w:p w14:paraId="3456CF3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Sectoral Statistical Plans</w:t>
            </w:r>
          </w:p>
        </w:tc>
        <w:tc>
          <w:tcPr>
            <w:tcW w:w="920" w:type="dxa"/>
            <w:tcBorders>
              <w:top w:val="nil"/>
              <w:left w:val="nil"/>
              <w:bottom w:val="dotted" w:sz="4" w:space="0" w:color="auto"/>
              <w:right w:val="nil"/>
            </w:tcBorders>
            <w:shd w:val="clear" w:color="auto" w:fill="auto"/>
            <w:hideMark/>
          </w:tcPr>
          <w:p w14:paraId="0159511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A87E75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AC20F1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1C952D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37C2DD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F7773B"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25</w:t>
            </w:r>
          </w:p>
        </w:tc>
      </w:tr>
      <w:tr w:rsidR="006C29F9" w:rsidRPr="006C29F9" w14:paraId="65C46D16" w14:textId="77777777" w:rsidTr="006C29F9">
        <w:trPr>
          <w:trHeight w:val="300"/>
        </w:trPr>
        <w:tc>
          <w:tcPr>
            <w:tcW w:w="4280" w:type="dxa"/>
            <w:tcBorders>
              <w:top w:val="nil"/>
              <w:left w:val="nil"/>
              <w:bottom w:val="dotted" w:sz="4" w:space="0" w:color="auto"/>
              <w:right w:val="nil"/>
            </w:tcBorders>
            <w:shd w:val="clear" w:color="auto" w:fill="auto"/>
            <w:hideMark/>
          </w:tcPr>
          <w:p w14:paraId="70B604F3"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Sub-national Statistical Plans</w:t>
            </w:r>
          </w:p>
        </w:tc>
        <w:tc>
          <w:tcPr>
            <w:tcW w:w="920" w:type="dxa"/>
            <w:tcBorders>
              <w:top w:val="nil"/>
              <w:left w:val="nil"/>
              <w:bottom w:val="dotted" w:sz="4" w:space="0" w:color="auto"/>
              <w:right w:val="nil"/>
            </w:tcBorders>
            <w:shd w:val="clear" w:color="auto" w:fill="auto"/>
            <w:hideMark/>
          </w:tcPr>
          <w:p w14:paraId="11E8C3A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9A6D4B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03BD57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278ED4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434903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F8D961C"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w:t>
            </w:r>
          </w:p>
        </w:tc>
      </w:tr>
      <w:tr w:rsidR="006C29F9" w:rsidRPr="006C29F9" w14:paraId="5F109A59" w14:textId="77777777" w:rsidTr="006C29F9">
        <w:trPr>
          <w:trHeight w:val="315"/>
        </w:trPr>
        <w:tc>
          <w:tcPr>
            <w:tcW w:w="4280" w:type="dxa"/>
            <w:tcBorders>
              <w:top w:val="nil"/>
              <w:left w:val="nil"/>
              <w:bottom w:val="single" w:sz="8" w:space="0" w:color="auto"/>
              <w:right w:val="nil"/>
            </w:tcBorders>
            <w:shd w:val="clear" w:color="auto" w:fill="auto"/>
            <w:hideMark/>
          </w:tcPr>
          <w:p w14:paraId="3B99D8AF"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181A767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A3E576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4AB73B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0830BE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E6C36E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883B05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bl>
    <w:p w14:paraId="1AFE30A3" w14:textId="77777777" w:rsidR="006C29F9" w:rsidRDefault="006C29F9"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6C29F9" w:rsidRPr="006C29F9" w14:paraId="680E60D1" w14:textId="77777777" w:rsidTr="006C29F9">
        <w:trPr>
          <w:trHeight w:val="70"/>
        </w:trPr>
        <w:tc>
          <w:tcPr>
            <w:tcW w:w="4280" w:type="dxa"/>
            <w:tcBorders>
              <w:top w:val="single" w:sz="8" w:space="0" w:color="auto"/>
              <w:left w:val="nil"/>
              <w:bottom w:val="single" w:sz="8" w:space="0" w:color="auto"/>
              <w:right w:val="nil"/>
            </w:tcBorders>
            <w:shd w:val="clear" w:color="000000" w:fill="D9D9D9"/>
            <w:hideMark/>
          </w:tcPr>
          <w:p w14:paraId="249C8AB3" w14:textId="77777777"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481B252"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EA2BD99"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45046D5"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6BA58A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5E8FC5A"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625ED53"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73062565" w14:textId="77777777" w:rsidTr="006C29F9">
        <w:trPr>
          <w:trHeight w:val="300"/>
        </w:trPr>
        <w:tc>
          <w:tcPr>
            <w:tcW w:w="4280" w:type="dxa"/>
            <w:tcBorders>
              <w:top w:val="nil"/>
              <w:left w:val="nil"/>
              <w:bottom w:val="dotted" w:sz="4" w:space="0" w:color="auto"/>
              <w:right w:val="nil"/>
            </w:tcBorders>
            <w:shd w:val="clear" w:color="auto" w:fill="auto"/>
            <w:hideMark/>
          </w:tcPr>
          <w:p w14:paraId="0AA51FB3"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Annual or multiannual work programme</w:t>
            </w:r>
          </w:p>
        </w:tc>
        <w:tc>
          <w:tcPr>
            <w:tcW w:w="920" w:type="dxa"/>
            <w:tcBorders>
              <w:top w:val="nil"/>
              <w:left w:val="nil"/>
              <w:bottom w:val="dotted" w:sz="4" w:space="0" w:color="auto"/>
              <w:right w:val="nil"/>
            </w:tcBorders>
            <w:shd w:val="clear" w:color="auto" w:fill="auto"/>
            <w:hideMark/>
          </w:tcPr>
          <w:p w14:paraId="7BBDCD7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3B8084A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4C6EEC7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56716DB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14:paraId="588BB87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033067A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88</w:t>
            </w:r>
          </w:p>
        </w:tc>
      </w:tr>
      <w:tr w:rsidR="006C29F9" w:rsidRPr="006C29F9" w14:paraId="11F2F524" w14:textId="77777777" w:rsidTr="006C29F9">
        <w:trPr>
          <w:trHeight w:val="600"/>
        </w:trPr>
        <w:tc>
          <w:tcPr>
            <w:tcW w:w="4280" w:type="dxa"/>
            <w:tcBorders>
              <w:top w:val="nil"/>
              <w:left w:val="nil"/>
              <w:bottom w:val="dotted" w:sz="4" w:space="0" w:color="auto"/>
              <w:right w:val="nil"/>
            </w:tcBorders>
            <w:shd w:val="clear" w:color="auto" w:fill="auto"/>
            <w:hideMark/>
          </w:tcPr>
          <w:p w14:paraId="4DD593D2"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National Strategy for the Development of Statistics (NSDS)</w:t>
            </w:r>
          </w:p>
        </w:tc>
        <w:tc>
          <w:tcPr>
            <w:tcW w:w="920" w:type="dxa"/>
            <w:tcBorders>
              <w:top w:val="nil"/>
              <w:left w:val="nil"/>
              <w:bottom w:val="dotted" w:sz="4" w:space="0" w:color="auto"/>
              <w:right w:val="nil"/>
            </w:tcBorders>
            <w:shd w:val="clear" w:color="auto" w:fill="auto"/>
            <w:hideMark/>
          </w:tcPr>
          <w:p w14:paraId="1594C11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6BFAAF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020E1D3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282D6B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074E6C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FC55FA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60</w:t>
            </w:r>
          </w:p>
        </w:tc>
      </w:tr>
      <w:tr w:rsidR="006C29F9" w:rsidRPr="006C29F9" w14:paraId="309CD747" w14:textId="77777777" w:rsidTr="006C29F9">
        <w:trPr>
          <w:trHeight w:val="300"/>
        </w:trPr>
        <w:tc>
          <w:tcPr>
            <w:tcW w:w="4280" w:type="dxa"/>
            <w:tcBorders>
              <w:top w:val="nil"/>
              <w:left w:val="nil"/>
              <w:bottom w:val="dotted" w:sz="4" w:space="0" w:color="auto"/>
              <w:right w:val="nil"/>
            </w:tcBorders>
            <w:shd w:val="clear" w:color="auto" w:fill="auto"/>
            <w:hideMark/>
          </w:tcPr>
          <w:p w14:paraId="30B32266"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Sectoral Statistical Plans</w:t>
            </w:r>
          </w:p>
        </w:tc>
        <w:tc>
          <w:tcPr>
            <w:tcW w:w="920" w:type="dxa"/>
            <w:tcBorders>
              <w:top w:val="nil"/>
              <w:left w:val="nil"/>
              <w:bottom w:val="dotted" w:sz="4" w:space="0" w:color="auto"/>
              <w:right w:val="nil"/>
            </w:tcBorders>
            <w:shd w:val="clear" w:color="auto" w:fill="auto"/>
            <w:hideMark/>
          </w:tcPr>
          <w:p w14:paraId="633B5EF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7B8427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72DAA34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8B7935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59B7C3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8FA2CFD"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27</w:t>
            </w:r>
          </w:p>
        </w:tc>
      </w:tr>
      <w:tr w:rsidR="006C29F9" w:rsidRPr="006C29F9" w14:paraId="592AE59D" w14:textId="77777777" w:rsidTr="006C29F9">
        <w:trPr>
          <w:trHeight w:val="300"/>
        </w:trPr>
        <w:tc>
          <w:tcPr>
            <w:tcW w:w="4280" w:type="dxa"/>
            <w:tcBorders>
              <w:top w:val="nil"/>
              <w:left w:val="nil"/>
              <w:bottom w:val="dotted" w:sz="4" w:space="0" w:color="auto"/>
              <w:right w:val="nil"/>
            </w:tcBorders>
            <w:shd w:val="clear" w:color="auto" w:fill="auto"/>
            <w:hideMark/>
          </w:tcPr>
          <w:p w14:paraId="0BFB91E4"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Sub-national Statistical Plans</w:t>
            </w:r>
          </w:p>
        </w:tc>
        <w:tc>
          <w:tcPr>
            <w:tcW w:w="920" w:type="dxa"/>
            <w:tcBorders>
              <w:top w:val="nil"/>
              <w:left w:val="nil"/>
              <w:bottom w:val="dotted" w:sz="4" w:space="0" w:color="auto"/>
              <w:right w:val="nil"/>
            </w:tcBorders>
            <w:shd w:val="clear" w:color="auto" w:fill="auto"/>
            <w:hideMark/>
          </w:tcPr>
          <w:p w14:paraId="4D189C2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42BC3E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E07948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3D961B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587B56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247022A"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9</w:t>
            </w:r>
          </w:p>
        </w:tc>
      </w:tr>
      <w:tr w:rsidR="006C29F9" w:rsidRPr="006C29F9" w14:paraId="0C814390" w14:textId="77777777" w:rsidTr="006C29F9">
        <w:trPr>
          <w:trHeight w:val="315"/>
        </w:trPr>
        <w:tc>
          <w:tcPr>
            <w:tcW w:w="4280" w:type="dxa"/>
            <w:tcBorders>
              <w:top w:val="nil"/>
              <w:left w:val="nil"/>
              <w:bottom w:val="single" w:sz="8" w:space="0" w:color="auto"/>
              <w:right w:val="nil"/>
            </w:tcBorders>
            <w:shd w:val="clear" w:color="auto" w:fill="auto"/>
            <w:hideMark/>
          </w:tcPr>
          <w:p w14:paraId="5DB7A880"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9C828FD"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3ED960B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3460B23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CA1980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E516F2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520F5C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bl>
    <w:p w14:paraId="56099964" w14:textId="77777777" w:rsidR="006C29F9" w:rsidRDefault="006C29F9" w:rsidP="006C29F9">
      <w:pPr>
        <w:pStyle w:val="ListParagraph"/>
        <w:numPr>
          <w:ilvl w:val="0"/>
          <w:numId w:val="7"/>
        </w:numPr>
      </w:pPr>
      <w:r>
        <w:t>ABS Corporate Plan</w:t>
      </w:r>
    </w:p>
    <w:p w14:paraId="494E865E" w14:textId="77777777" w:rsidR="006C29F9" w:rsidRDefault="006C29F9" w:rsidP="006C29F9">
      <w:pPr>
        <w:pStyle w:val="ListParagraph"/>
        <w:numPr>
          <w:ilvl w:val="0"/>
          <w:numId w:val="7"/>
        </w:numPr>
      </w:pPr>
      <w:r>
        <w:t>Statistical Plan of Employment</w:t>
      </w:r>
    </w:p>
    <w:p w14:paraId="64859359" w14:textId="77777777" w:rsidR="006C29F9" w:rsidRDefault="006C29F9" w:rsidP="006C29F9">
      <w:pPr>
        <w:pStyle w:val="ListParagraph"/>
        <w:numPr>
          <w:ilvl w:val="0"/>
          <w:numId w:val="7"/>
        </w:numPr>
      </w:pPr>
      <w:r>
        <w:t>The NSDS is only being implemented now.</w:t>
      </w:r>
    </w:p>
    <w:p w14:paraId="737296F2" w14:textId="77777777" w:rsidR="006C29F9" w:rsidRPr="006C29F9" w:rsidRDefault="006C29F9" w:rsidP="006C29F9">
      <w:pPr>
        <w:pStyle w:val="ListParagraph"/>
        <w:numPr>
          <w:ilvl w:val="0"/>
          <w:numId w:val="7"/>
        </w:numPr>
      </w:pPr>
      <w:r>
        <w:t>federal agencies typically submit 5-yr strategic plans</w:t>
      </w:r>
    </w:p>
    <w:p w14:paraId="0E15A50C" w14:textId="77777777" w:rsidR="001D79C1" w:rsidRPr="001D79C1" w:rsidRDefault="001D79C1" w:rsidP="001D79C1">
      <w:pPr>
        <w:jc w:val="center"/>
        <w:rPr>
          <w:b/>
          <w:bCs/>
        </w:rPr>
      </w:pPr>
      <w:r>
        <w:rPr>
          <w:b/>
          <w:bCs/>
        </w:rPr>
        <w:br w:type="page"/>
      </w:r>
      <w:r>
        <w:rPr>
          <w:b/>
          <w:bCs/>
        </w:rPr>
        <w:lastRenderedPageBreak/>
        <w:t>Plot_</w:t>
      </w:r>
      <w:r w:rsidRPr="001D79C1">
        <w:rPr>
          <w:b/>
          <w:bCs/>
        </w:rPr>
        <w:t>9_Q01.2a.svg</w:t>
      </w:r>
    </w:p>
    <w:p w14:paraId="6F697CD2" w14:textId="77777777" w:rsidR="001D79C1" w:rsidRPr="001D79C1" w:rsidRDefault="001D79C1" w:rsidP="001D79C1">
      <w:pPr>
        <w:jc w:val="center"/>
        <w:rPr>
          <w:b/>
          <w:bCs/>
        </w:rPr>
      </w:pPr>
      <w:r w:rsidRPr="001D79C1">
        <w:rPr>
          <w:b/>
          <w:bCs/>
        </w:rPr>
        <w:t>Time span of current NSDS</w:t>
      </w:r>
    </w:p>
    <w:tbl>
      <w:tblPr>
        <w:tblW w:w="7487" w:type="dxa"/>
        <w:tblLook w:val="04A0" w:firstRow="1" w:lastRow="0" w:firstColumn="1" w:lastColumn="0" w:noHBand="0" w:noVBand="1"/>
      </w:tblPr>
      <w:tblGrid>
        <w:gridCol w:w="899"/>
        <w:gridCol w:w="909"/>
        <w:gridCol w:w="915"/>
        <w:gridCol w:w="1060"/>
        <w:gridCol w:w="911"/>
        <w:gridCol w:w="919"/>
        <w:gridCol w:w="957"/>
        <w:gridCol w:w="917"/>
      </w:tblGrid>
      <w:tr w:rsidR="006C29F9" w:rsidRPr="006C29F9" w14:paraId="66380042" w14:textId="77777777" w:rsidTr="006C29F9">
        <w:trPr>
          <w:trHeight w:val="160"/>
        </w:trPr>
        <w:tc>
          <w:tcPr>
            <w:tcW w:w="900" w:type="dxa"/>
            <w:tcBorders>
              <w:top w:val="single" w:sz="8" w:space="0" w:color="auto"/>
              <w:left w:val="nil"/>
              <w:bottom w:val="single" w:sz="8" w:space="0" w:color="auto"/>
              <w:right w:val="nil"/>
            </w:tcBorders>
            <w:shd w:val="clear" w:color="000000" w:fill="D9D9D9"/>
            <w:hideMark/>
          </w:tcPr>
          <w:p w14:paraId="3CE67EB9" w14:textId="77777777" w:rsidR="006C29F9" w:rsidRPr="006C29F9" w:rsidRDefault="006C29F9" w:rsidP="006C29F9">
            <w:pPr>
              <w:spacing w:after="0" w:line="240" w:lineRule="auto"/>
              <w:rPr>
                <w:rFonts w:ascii="Calibri" w:eastAsia="Times New Roman" w:hAnsi="Calibri" w:cs="Calibri"/>
                <w:b/>
                <w:bCs/>
                <w:color w:val="000000"/>
              </w:rPr>
            </w:pPr>
          </w:p>
        </w:tc>
        <w:tc>
          <w:tcPr>
            <w:tcW w:w="906" w:type="dxa"/>
            <w:tcBorders>
              <w:top w:val="single" w:sz="8" w:space="0" w:color="auto"/>
              <w:left w:val="nil"/>
              <w:bottom w:val="single" w:sz="8" w:space="0" w:color="auto"/>
              <w:right w:val="nil"/>
            </w:tcBorders>
            <w:shd w:val="clear" w:color="000000" w:fill="D9D9D9"/>
            <w:hideMark/>
          </w:tcPr>
          <w:p w14:paraId="7198518D" w14:textId="77777777"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6" w:type="dxa"/>
            <w:tcBorders>
              <w:top w:val="single" w:sz="8" w:space="0" w:color="auto"/>
              <w:left w:val="nil"/>
              <w:bottom w:val="single" w:sz="8" w:space="0" w:color="auto"/>
              <w:right w:val="nil"/>
            </w:tcBorders>
            <w:shd w:val="clear" w:color="000000" w:fill="C6E0B4"/>
            <w:hideMark/>
          </w:tcPr>
          <w:p w14:paraId="7B7D7FF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18A2F662"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12" w:type="dxa"/>
            <w:tcBorders>
              <w:top w:val="single" w:sz="8" w:space="0" w:color="auto"/>
              <w:left w:val="nil"/>
              <w:bottom w:val="single" w:sz="8" w:space="0" w:color="auto"/>
              <w:right w:val="nil"/>
            </w:tcBorders>
            <w:shd w:val="clear" w:color="000000" w:fill="C6E0B4"/>
            <w:hideMark/>
          </w:tcPr>
          <w:p w14:paraId="3ED2C460"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19" w:type="dxa"/>
            <w:tcBorders>
              <w:top w:val="single" w:sz="8" w:space="0" w:color="auto"/>
              <w:left w:val="nil"/>
              <w:bottom w:val="single" w:sz="8" w:space="0" w:color="auto"/>
              <w:right w:val="nil"/>
            </w:tcBorders>
            <w:shd w:val="clear" w:color="000000" w:fill="C6E0B4"/>
            <w:hideMark/>
          </w:tcPr>
          <w:p w14:paraId="36C4683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27E01CC5"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17" w:type="dxa"/>
            <w:tcBorders>
              <w:top w:val="single" w:sz="8" w:space="0" w:color="auto"/>
              <w:left w:val="nil"/>
              <w:bottom w:val="single" w:sz="8" w:space="0" w:color="auto"/>
              <w:right w:val="nil"/>
            </w:tcBorders>
            <w:shd w:val="clear" w:color="000000" w:fill="C6E0B4"/>
            <w:hideMark/>
          </w:tcPr>
          <w:p w14:paraId="5BBC69E9"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14:paraId="26FC6728" w14:textId="77777777" w:rsidTr="006C29F9">
        <w:trPr>
          <w:trHeight w:val="300"/>
        </w:trPr>
        <w:tc>
          <w:tcPr>
            <w:tcW w:w="900" w:type="dxa"/>
            <w:tcBorders>
              <w:top w:val="nil"/>
              <w:left w:val="nil"/>
              <w:bottom w:val="nil"/>
              <w:right w:val="nil"/>
            </w:tcBorders>
            <w:shd w:val="clear" w:color="auto" w:fill="auto"/>
            <w:hideMark/>
          </w:tcPr>
          <w:p w14:paraId="0D6EE468"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723D29F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2011</w:t>
            </w:r>
          </w:p>
        </w:tc>
        <w:tc>
          <w:tcPr>
            <w:tcW w:w="916" w:type="dxa"/>
            <w:tcBorders>
              <w:top w:val="nil"/>
              <w:left w:val="nil"/>
              <w:bottom w:val="nil"/>
              <w:right w:val="nil"/>
            </w:tcBorders>
            <w:shd w:val="clear" w:color="auto" w:fill="auto"/>
            <w:hideMark/>
          </w:tcPr>
          <w:p w14:paraId="2F80E8A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nil"/>
              <w:right w:val="nil"/>
            </w:tcBorders>
            <w:shd w:val="clear" w:color="auto" w:fill="auto"/>
            <w:hideMark/>
          </w:tcPr>
          <w:p w14:paraId="7F6A911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nil"/>
              <w:right w:val="nil"/>
            </w:tcBorders>
            <w:shd w:val="clear" w:color="auto" w:fill="auto"/>
            <w:hideMark/>
          </w:tcPr>
          <w:p w14:paraId="364DA05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14:paraId="5B0DC47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3A36B0F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5F2EF1BA"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14:paraId="6D9219B2" w14:textId="77777777" w:rsidTr="006C29F9">
        <w:trPr>
          <w:trHeight w:val="300"/>
        </w:trPr>
        <w:tc>
          <w:tcPr>
            <w:tcW w:w="900" w:type="dxa"/>
            <w:tcBorders>
              <w:top w:val="nil"/>
              <w:left w:val="nil"/>
              <w:bottom w:val="nil"/>
              <w:right w:val="nil"/>
            </w:tcBorders>
            <w:shd w:val="clear" w:color="auto" w:fill="auto"/>
            <w:hideMark/>
          </w:tcPr>
          <w:p w14:paraId="3C0E234D"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056D1C8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2013</w:t>
            </w:r>
          </w:p>
        </w:tc>
        <w:tc>
          <w:tcPr>
            <w:tcW w:w="916" w:type="dxa"/>
            <w:tcBorders>
              <w:top w:val="nil"/>
              <w:left w:val="nil"/>
              <w:bottom w:val="nil"/>
              <w:right w:val="nil"/>
            </w:tcBorders>
            <w:shd w:val="clear" w:color="auto" w:fill="auto"/>
            <w:hideMark/>
          </w:tcPr>
          <w:p w14:paraId="45EC8C4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1ECDADAD"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538C7653"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4EA43BF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57" w:type="dxa"/>
            <w:tcBorders>
              <w:top w:val="nil"/>
              <w:left w:val="nil"/>
              <w:bottom w:val="nil"/>
              <w:right w:val="nil"/>
            </w:tcBorders>
            <w:shd w:val="clear" w:color="auto" w:fill="auto"/>
            <w:hideMark/>
          </w:tcPr>
          <w:p w14:paraId="0D9E8A6B"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1630EA1D"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w:t>
            </w:r>
          </w:p>
        </w:tc>
      </w:tr>
      <w:tr w:rsidR="006C29F9" w:rsidRPr="006C29F9" w14:paraId="0C78520C" w14:textId="77777777" w:rsidTr="006C29F9">
        <w:trPr>
          <w:trHeight w:val="300"/>
        </w:trPr>
        <w:tc>
          <w:tcPr>
            <w:tcW w:w="900" w:type="dxa"/>
            <w:tcBorders>
              <w:top w:val="nil"/>
              <w:left w:val="nil"/>
              <w:bottom w:val="nil"/>
              <w:right w:val="nil"/>
            </w:tcBorders>
            <w:shd w:val="clear" w:color="auto" w:fill="auto"/>
            <w:hideMark/>
          </w:tcPr>
          <w:p w14:paraId="18F0C697"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67FF4B52"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2014</w:t>
            </w:r>
          </w:p>
        </w:tc>
        <w:tc>
          <w:tcPr>
            <w:tcW w:w="916" w:type="dxa"/>
            <w:tcBorders>
              <w:top w:val="nil"/>
              <w:left w:val="nil"/>
              <w:bottom w:val="nil"/>
              <w:right w:val="nil"/>
            </w:tcBorders>
            <w:shd w:val="clear" w:color="auto" w:fill="auto"/>
            <w:hideMark/>
          </w:tcPr>
          <w:p w14:paraId="47F9790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48A5057E"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7DD08797"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43EE9D5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14:paraId="3418268B"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1D8B84F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14:paraId="461787D7" w14:textId="77777777" w:rsidTr="006C29F9">
        <w:trPr>
          <w:trHeight w:val="300"/>
        </w:trPr>
        <w:tc>
          <w:tcPr>
            <w:tcW w:w="900" w:type="dxa"/>
            <w:tcBorders>
              <w:top w:val="nil"/>
              <w:left w:val="nil"/>
              <w:bottom w:val="nil"/>
              <w:right w:val="nil"/>
            </w:tcBorders>
            <w:shd w:val="clear" w:color="auto" w:fill="auto"/>
            <w:hideMark/>
          </w:tcPr>
          <w:p w14:paraId="7EF03BD2"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6133E09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2015</w:t>
            </w:r>
          </w:p>
        </w:tc>
        <w:tc>
          <w:tcPr>
            <w:tcW w:w="916" w:type="dxa"/>
            <w:tcBorders>
              <w:top w:val="nil"/>
              <w:left w:val="nil"/>
              <w:bottom w:val="nil"/>
              <w:right w:val="nil"/>
            </w:tcBorders>
            <w:shd w:val="clear" w:color="auto" w:fill="auto"/>
            <w:hideMark/>
          </w:tcPr>
          <w:p w14:paraId="1E3C2A6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053426BD"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nil"/>
              <w:right w:val="nil"/>
            </w:tcBorders>
            <w:shd w:val="clear" w:color="auto" w:fill="auto"/>
            <w:hideMark/>
          </w:tcPr>
          <w:p w14:paraId="3CBEC84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9" w:type="dxa"/>
            <w:tcBorders>
              <w:top w:val="nil"/>
              <w:left w:val="nil"/>
              <w:bottom w:val="nil"/>
              <w:right w:val="nil"/>
            </w:tcBorders>
            <w:shd w:val="clear" w:color="auto" w:fill="auto"/>
            <w:hideMark/>
          </w:tcPr>
          <w:p w14:paraId="7E16E8D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4FEE98A1"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0F623853"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7</w:t>
            </w:r>
          </w:p>
        </w:tc>
      </w:tr>
      <w:tr w:rsidR="006C29F9" w:rsidRPr="006C29F9" w14:paraId="115907BD" w14:textId="77777777" w:rsidTr="006C29F9">
        <w:trPr>
          <w:trHeight w:val="300"/>
        </w:trPr>
        <w:tc>
          <w:tcPr>
            <w:tcW w:w="900" w:type="dxa"/>
            <w:tcBorders>
              <w:top w:val="nil"/>
              <w:left w:val="nil"/>
              <w:bottom w:val="nil"/>
              <w:right w:val="nil"/>
            </w:tcBorders>
            <w:shd w:val="clear" w:color="auto" w:fill="auto"/>
            <w:hideMark/>
          </w:tcPr>
          <w:p w14:paraId="0FC32C15"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4D7EE77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2016</w:t>
            </w:r>
          </w:p>
        </w:tc>
        <w:tc>
          <w:tcPr>
            <w:tcW w:w="916" w:type="dxa"/>
            <w:tcBorders>
              <w:top w:val="nil"/>
              <w:left w:val="nil"/>
              <w:bottom w:val="nil"/>
              <w:right w:val="nil"/>
            </w:tcBorders>
            <w:shd w:val="clear" w:color="auto" w:fill="auto"/>
            <w:hideMark/>
          </w:tcPr>
          <w:p w14:paraId="18827EC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6147254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nil"/>
              <w:right w:val="nil"/>
            </w:tcBorders>
            <w:shd w:val="clear" w:color="auto" w:fill="auto"/>
            <w:hideMark/>
          </w:tcPr>
          <w:p w14:paraId="016E3EC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7D6C442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57" w:type="dxa"/>
            <w:tcBorders>
              <w:top w:val="nil"/>
              <w:left w:val="nil"/>
              <w:bottom w:val="nil"/>
              <w:right w:val="nil"/>
            </w:tcBorders>
            <w:shd w:val="clear" w:color="auto" w:fill="auto"/>
            <w:hideMark/>
          </w:tcPr>
          <w:p w14:paraId="3D7F1B15"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503EB95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10</w:t>
            </w:r>
          </w:p>
        </w:tc>
      </w:tr>
      <w:tr w:rsidR="006C29F9" w:rsidRPr="006C29F9" w14:paraId="1511D654" w14:textId="77777777" w:rsidTr="006C29F9">
        <w:trPr>
          <w:trHeight w:val="300"/>
        </w:trPr>
        <w:tc>
          <w:tcPr>
            <w:tcW w:w="900" w:type="dxa"/>
            <w:tcBorders>
              <w:top w:val="nil"/>
              <w:left w:val="nil"/>
              <w:bottom w:val="nil"/>
              <w:right w:val="nil"/>
            </w:tcBorders>
            <w:shd w:val="clear" w:color="auto" w:fill="auto"/>
            <w:hideMark/>
          </w:tcPr>
          <w:p w14:paraId="1F8A9BE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238CAAC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2017</w:t>
            </w:r>
          </w:p>
        </w:tc>
        <w:tc>
          <w:tcPr>
            <w:tcW w:w="916" w:type="dxa"/>
            <w:tcBorders>
              <w:top w:val="nil"/>
              <w:left w:val="nil"/>
              <w:bottom w:val="nil"/>
              <w:right w:val="nil"/>
            </w:tcBorders>
            <w:shd w:val="clear" w:color="auto" w:fill="auto"/>
            <w:hideMark/>
          </w:tcPr>
          <w:p w14:paraId="667FE89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540B867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14:paraId="5933066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1589A8F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5D22BAE7"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18692735"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10</w:t>
            </w:r>
          </w:p>
        </w:tc>
      </w:tr>
      <w:tr w:rsidR="006C29F9" w:rsidRPr="006C29F9" w14:paraId="3E746CFD" w14:textId="77777777" w:rsidTr="006C29F9">
        <w:trPr>
          <w:trHeight w:val="300"/>
        </w:trPr>
        <w:tc>
          <w:tcPr>
            <w:tcW w:w="900" w:type="dxa"/>
            <w:tcBorders>
              <w:top w:val="nil"/>
              <w:left w:val="nil"/>
              <w:bottom w:val="nil"/>
              <w:right w:val="nil"/>
            </w:tcBorders>
            <w:shd w:val="clear" w:color="auto" w:fill="auto"/>
            <w:hideMark/>
          </w:tcPr>
          <w:p w14:paraId="6857FF39"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14:paraId="12E71C1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472CF41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229D2BD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14:paraId="02A798E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19" w:type="dxa"/>
            <w:tcBorders>
              <w:top w:val="nil"/>
              <w:left w:val="nil"/>
              <w:bottom w:val="nil"/>
              <w:right w:val="nil"/>
            </w:tcBorders>
            <w:shd w:val="clear" w:color="auto" w:fill="auto"/>
            <w:hideMark/>
          </w:tcPr>
          <w:p w14:paraId="72A14F1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31645DF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72764650"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14</w:t>
            </w:r>
          </w:p>
        </w:tc>
      </w:tr>
      <w:tr w:rsidR="006C29F9" w:rsidRPr="006C29F9" w14:paraId="6C588F9C" w14:textId="77777777" w:rsidTr="006C29F9">
        <w:trPr>
          <w:trHeight w:val="315"/>
        </w:trPr>
        <w:tc>
          <w:tcPr>
            <w:tcW w:w="900" w:type="dxa"/>
            <w:tcBorders>
              <w:top w:val="nil"/>
              <w:left w:val="nil"/>
              <w:bottom w:val="single" w:sz="8" w:space="0" w:color="auto"/>
              <w:right w:val="nil"/>
            </w:tcBorders>
            <w:shd w:val="clear" w:color="auto" w:fill="auto"/>
            <w:hideMark/>
          </w:tcPr>
          <w:p w14:paraId="1385FE8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single" w:sz="8" w:space="0" w:color="auto"/>
              <w:right w:val="nil"/>
            </w:tcBorders>
            <w:shd w:val="clear" w:color="auto" w:fill="auto"/>
            <w:hideMark/>
          </w:tcPr>
          <w:p w14:paraId="16833C7E"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single" w:sz="8" w:space="0" w:color="auto"/>
              <w:right w:val="nil"/>
            </w:tcBorders>
            <w:shd w:val="clear" w:color="auto" w:fill="auto"/>
            <w:hideMark/>
          </w:tcPr>
          <w:p w14:paraId="43B47C6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7E14371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single" w:sz="8" w:space="0" w:color="auto"/>
              <w:right w:val="nil"/>
            </w:tcBorders>
            <w:shd w:val="clear" w:color="auto" w:fill="auto"/>
            <w:hideMark/>
          </w:tcPr>
          <w:p w14:paraId="6892E48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single" w:sz="8" w:space="0" w:color="auto"/>
              <w:right w:val="nil"/>
            </w:tcBorders>
            <w:shd w:val="clear" w:color="auto" w:fill="auto"/>
            <w:hideMark/>
          </w:tcPr>
          <w:p w14:paraId="66568B5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single" w:sz="8" w:space="0" w:color="auto"/>
              <w:right w:val="nil"/>
            </w:tcBorders>
            <w:shd w:val="clear" w:color="auto" w:fill="auto"/>
            <w:hideMark/>
          </w:tcPr>
          <w:p w14:paraId="212BDF6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14:paraId="2B260347"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w:t>
            </w:r>
          </w:p>
        </w:tc>
      </w:tr>
      <w:tr w:rsidR="006C29F9" w:rsidRPr="006C29F9" w14:paraId="0A49D11C" w14:textId="77777777" w:rsidTr="006C29F9">
        <w:trPr>
          <w:trHeight w:val="300"/>
        </w:trPr>
        <w:tc>
          <w:tcPr>
            <w:tcW w:w="900" w:type="dxa"/>
            <w:tcBorders>
              <w:top w:val="nil"/>
              <w:left w:val="nil"/>
              <w:bottom w:val="nil"/>
              <w:right w:val="nil"/>
            </w:tcBorders>
            <w:shd w:val="clear" w:color="auto" w:fill="auto"/>
            <w:hideMark/>
          </w:tcPr>
          <w:p w14:paraId="1C8A4531"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7F8D237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6496950C"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nil"/>
              <w:right w:val="nil"/>
            </w:tcBorders>
            <w:shd w:val="clear" w:color="auto" w:fill="auto"/>
            <w:hideMark/>
          </w:tcPr>
          <w:p w14:paraId="7FE0E14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nil"/>
              <w:right w:val="nil"/>
            </w:tcBorders>
            <w:shd w:val="clear" w:color="auto" w:fill="auto"/>
            <w:hideMark/>
          </w:tcPr>
          <w:p w14:paraId="712F143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14:paraId="36268D0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7FFCBDF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nil"/>
              <w:right w:val="nil"/>
            </w:tcBorders>
            <w:shd w:val="clear" w:color="auto" w:fill="auto"/>
            <w:hideMark/>
          </w:tcPr>
          <w:p w14:paraId="1E10EC66"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r w:rsidR="006C29F9" w:rsidRPr="006C29F9" w14:paraId="07242B05" w14:textId="77777777" w:rsidTr="006C29F9">
        <w:trPr>
          <w:trHeight w:val="300"/>
        </w:trPr>
        <w:tc>
          <w:tcPr>
            <w:tcW w:w="900" w:type="dxa"/>
            <w:tcBorders>
              <w:top w:val="nil"/>
              <w:left w:val="nil"/>
              <w:bottom w:val="nil"/>
              <w:right w:val="nil"/>
            </w:tcBorders>
            <w:shd w:val="clear" w:color="auto" w:fill="auto"/>
            <w:hideMark/>
          </w:tcPr>
          <w:p w14:paraId="4CE7E0A9"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76A283C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nil"/>
              <w:right w:val="nil"/>
            </w:tcBorders>
            <w:shd w:val="clear" w:color="auto" w:fill="auto"/>
            <w:hideMark/>
          </w:tcPr>
          <w:p w14:paraId="53A6D8C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14:paraId="42D69EC3"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3E956439"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0432C03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2A03D757"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7068FFA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r w:rsidR="006C29F9" w:rsidRPr="006C29F9" w14:paraId="5A258991" w14:textId="77777777" w:rsidTr="006C29F9">
        <w:trPr>
          <w:trHeight w:val="300"/>
        </w:trPr>
        <w:tc>
          <w:tcPr>
            <w:tcW w:w="900" w:type="dxa"/>
            <w:tcBorders>
              <w:top w:val="nil"/>
              <w:left w:val="nil"/>
              <w:bottom w:val="nil"/>
              <w:right w:val="nil"/>
            </w:tcBorders>
            <w:shd w:val="clear" w:color="auto" w:fill="auto"/>
            <w:hideMark/>
          </w:tcPr>
          <w:p w14:paraId="11931CC9"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53C406D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2020</w:t>
            </w:r>
          </w:p>
        </w:tc>
        <w:tc>
          <w:tcPr>
            <w:tcW w:w="916" w:type="dxa"/>
            <w:tcBorders>
              <w:top w:val="nil"/>
              <w:left w:val="nil"/>
              <w:bottom w:val="nil"/>
              <w:right w:val="nil"/>
            </w:tcBorders>
            <w:shd w:val="clear" w:color="auto" w:fill="auto"/>
            <w:hideMark/>
          </w:tcPr>
          <w:p w14:paraId="2246317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1060" w:type="dxa"/>
            <w:tcBorders>
              <w:top w:val="nil"/>
              <w:left w:val="nil"/>
              <w:bottom w:val="nil"/>
              <w:right w:val="nil"/>
            </w:tcBorders>
            <w:shd w:val="clear" w:color="auto" w:fill="auto"/>
            <w:hideMark/>
          </w:tcPr>
          <w:p w14:paraId="79E40B7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14:paraId="3C983297"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19" w:type="dxa"/>
            <w:tcBorders>
              <w:top w:val="nil"/>
              <w:left w:val="nil"/>
              <w:bottom w:val="nil"/>
              <w:right w:val="nil"/>
            </w:tcBorders>
            <w:shd w:val="clear" w:color="auto" w:fill="auto"/>
            <w:hideMark/>
          </w:tcPr>
          <w:p w14:paraId="35D98F6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57" w:type="dxa"/>
            <w:tcBorders>
              <w:top w:val="nil"/>
              <w:left w:val="nil"/>
              <w:bottom w:val="nil"/>
              <w:right w:val="nil"/>
            </w:tcBorders>
            <w:shd w:val="clear" w:color="auto" w:fill="auto"/>
            <w:hideMark/>
          </w:tcPr>
          <w:p w14:paraId="765FB710"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50FECDAF"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21</w:t>
            </w:r>
          </w:p>
        </w:tc>
      </w:tr>
      <w:tr w:rsidR="006C29F9" w:rsidRPr="006C29F9" w14:paraId="18553A86" w14:textId="77777777" w:rsidTr="006C29F9">
        <w:trPr>
          <w:trHeight w:val="300"/>
        </w:trPr>
        <w:tc>
          <w:tcPr>
            <w:tcW w:w="900" w:type="dxa"/>
            <w:tcBorders>
              <w:top w:val="nil"/>
              <w:left w:val="nil"/>
              <w:bottom w:val="nil"/>
              <w:right w:val="nil"/>
            </w:tcBorders>
            <w:shd w:val="clear" w:color="auto" w:fill="auto"/>
            <w:hideMark/>
          </w:tcPr>
          <w:p w14:paraId="6D1B5517"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4C9C564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2021</w:t>
            </w:r>
          </w:p>
        </w:tc>
        <w:tc>
          <w:tcPr>
            <w:tcW w:w="916" w:type="dxa"/>
            <w:tcBorders>
              <w:top w:val="nil"/>
              <w:left w:val="nil"/>
              <w:bottom w:val="nil"/>
              <w:right w:val="nil"/>
            </w:tcBorders>
            <w:shd w:val="clear" w:color="auto" w:fill="auto"/>
            <w:hideMark/>
          </w:tcPr>
          <w:p w14:paraId="24A5E20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0ADD7F17"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6E61469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24DDA8EF"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14:paraId="66A6946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1F97A9A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w:t>
            </w:r>
          </w:p>
        </w:tc>
      </w:tr>
      <w:tr w:rsidR="006C29F9" w:rsidRPr="006C29F9" w14:paraId="32354FBF" w14:textId="77777777" w:rsidTr="006C29F9">
        <w:trPr>
          <w:trHeight w:val="300"/>
        </w:trPr>
        <w:tc>
          <w:tcPr>
            <w:tcW w:w="900" w:type="dxa"/>
            <w:tcBorders>
              <w:top w:val="nil"/>
              <w:left w:val="nil"/>
              <w:bottom w:val="nil"/>
              <w:right w:val="nil"/>
            </w:tcBorders>
            <w:shd w:val="clear" w:color="auto" w:fill="auto"/>
            <w:hideMark/>
          </w:tcPr>
          <w:p w14:paraId="18B2F701"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24BAB06A"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2022</w:t>
            </w:r>
          </w:p>
        </w:tc>
        <w:tc>
          <w:tcPr>
            <w:tcW w:w="916" w:type="dxa"/>
            <w:tcBorders>
              <w:top w:val="nil"/>
              <w:left w:val="nil"/>
              <w:bottom w:val="nil"/>
              <w:right w:val="nil"/>
            </w:tcBorders>
            <w:shd w:val="clear" w:color="auto" w:fill="auto"/>
            <w:hideMark/>
          </w:tcPr>
          <w:p w14:paraId="290E9E3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30D75C7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2" w:type="dxa"/>
            <w:tcBorders>
              <w:top w:val="nil"/>
              <w:left w:val="nil"/>
              <w:bottom w:val="nil"/>
              <w:right w:val="nil"/>
            </w:tcBorders>
            <w:shd w:val="clear" w:color="auto" w:fill="auto"/>
            <w:hideMark/>
          </w:tcPr>
          <w:p w14:paraId="5102666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14:paraId="641FEB04"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3787D19E"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70817A1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15</w:t>
            </w:r>
          </w:p>
        </w:tc>
      </w:tr>
      <w:tr w:rsidR="006C29F9" w:rsidRPr="006C29F9" w14:paraId="73EEFD55" w14:textId="77777777" w:rsidTr="006C29F9">
        <w:trPr>
          <w:trHeight w:val="300"/>
        </w:trPr>
        <w:tc>
          <w:tcPr>
            <w:tcW w:w="900" w:type="dxa"/>
            <w:tcBorders>
              <w:top w:val="nil"/>
              <w:left w:val="nil"/>
              <w:bottom w:val="nil"/>
              <w:right w:val="nil"/>
            </w:tcBorders>
            <w:shd w:val="clear" w:color="auto" w:fill="auto"/>
            <w:hideMark/>
          </w:tcPr>
          <w:p w14:paraId="42411D3E"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570B989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2023</w:t>
            </w:r>
          </w:p>
        </w:tc>
        <w:tc>
          <w:tcPr>
            <w:tcW w:w="916" w:type="dxa"/>
            <w:tcBorders>
              <w:top w:val="nil"/>
              <w:left w:val="nil"/>
              <w:bottom w:val="nil"/>
              <w:right w:val="nil"/>
            </w:tcBorders>
            <w:shd w:val="clear" w:color="auto" w:fill="auto"/>
            <w:hideMark/>
          </w:tcPr>
          <w:p w14:paraId="72EA5E47" w14:textId="77777777" w:rsidR="006C29F9" w:rsidRPr="006C29F9" w:rsidRDefault="006C29F9" w:rsidP="006C29F9">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hideMark/>
          </w:tcPr>
          <w:p w14:paraId="242FC02F"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2" w:type="dxa"/>
            <w:tcBorders>
              <w:top w:val="nil"/>
              <w:left w:val="nil"/>
              <w:bottom w:val="nil"/>
              <w:right w:val="nil"/>
            </w:tcBorders>
            <w:shd w:val="clear" w:color="auto" w:fill="auto"/>
            <w:hideMark/>
          </w:tcPr>
          <w:p w14:paraId="56EC7E4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9" w:type="dxa"/>
            <w:tcBorders>
              <w:top w:val="nil"/>
              <w:left w:val="nil"/>
              <w:bottom w:val="nil"/>
              <w:right w:val="nil"/>
            </w:tcBorders>
            <w:shd w:val="clear" w:color="auto" w:fill="auto"/>
            <w:hideMark/>
          </w:tcPr>
          <w:p w14:paraId="49B43969"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14:paraId="220B5B05" w14:textId="77777777"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14:paraId="28AF9B8B"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w:t>
            </w:r>
          </w:p>
        </w:tc>
      </w:tr>
      <w:tr w:rsidR="006C29F9" w:rsidRPr="006C29F9" w14:paraId="6058F753" w14:textId="77777777" w:rsidTr="006C29F9">
        <w:trPr>
          <w:trHeight w:val="300"/>
        </w:trPr>
        <w:tc>
          <w:tcPr>
            <w:tcW w:w="900" w:type="dxa"/>
            <w:tcBorders>
              <w:top w:val="nil"/>
              <w:left w:val="nil"/>
              <w:bottom w:val="nil"/>
              <w:right w:val="nil"/>
            </w:tcBorders>
            <w:shd w:val="clear" w:color="auto" w:fill="auto"/>
            <w:hideMark/>
          </w:tcPr>
          <w:p w14:paraId="32799DEA"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7EABF38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2025</w:t>
            </w:r>
          </w:p>
        </w:tc>
        <w:tc>
          <w:tcPr>
            <w:tcW w:w="916" w:type="dxa"/>
            <w:tcBorders>
              <w:top w:val="nil"/>
              <w:left w:val="nil"/>
              <w:bottom w:val="nil"/>
              <w:right w:val="nil"/>
            </w:tcBorders>
            <w:shd w:val="clear" w:color="auto" w:fill="auto"/>
            <w:hideMark/>
          </w:tcPr>
          <w:p w14:paraId="25AB1E06"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14:paraId="30AB8FD7" w14:textId="77777777"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14:paraId="40BA05C5"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14:paraId="3B7C282A" w14:textId="77777777" w:rsidR="006C29F9" w:rsidRPr="006C29F9" w:rsidRDefault="006C29F9" w:rsidP="006C29F9">
            <w:pPr>
              <w:spacing w:after="0" w:line="240" w:lineRule="auto"/>
              <w:jc w:val="right"/>
              <w:rPr>
                <w:rFonts w:ascii="Calibri" w:eastAsia="Times New Roman" w:hAnsi="Calibri" w:cs="Calibri"/>
                <w:color w:val="000000"/>
              </w:rPr>
            </w:pPr>
          </w:p>
        </w:tc>
        <w:tc>
          <w:tcPr>
            <w:tcW w:w="957" w:type="dxa"/>
            <w:tcBorders>
              <w:top w:val="nil"/>
              <w:left w:val="nil"/>
              <w:bottom w:val="nil"/>
              <w:right w:val="nil"/>
            </w:tcBorders>
            <w:shd w:val="clear" w:color="auto" w:fill="auto"/>
            <w:hideMark/>
          </w:tcPr>
          <w:p w14:paraId="251DA5AE"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7" w:type="dxa"/>
            <w:tcBorders>
              <w:top w:val="nil"/>
              <w:left w:val="nil"/>
              <w:bottom w:val="nil"/>
              <w:right w:val="nil"/>
            </w:tcBorders>
            <w:shd w:val="clear" w:color="auto" w:fill="auto"/>
            <w:hideMark/>
          </w:tcPr>
          <w:p w14:paraId="7D69D68E"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14:paraId="4E38BC26" w14:textId="77777777" w:rsidTr="006C29F9">
        <w:trPr>
          <w:trHeight w:val="300"/>
        </w:trPr>
        <w:tc>
          <w:tcPr>
            <w:tcW w:w="900" w:type="dxa"/>
            <w:tcBorders>
              <w:top w:val="nil"/>
              <w:left w:val="nil"/>
              <w:bottom w:val="nil"/>
              <w:right w:val="nil"/>
            </w:tcBorders>
            <w:shd w:val="clear" w:color="auto" w:fill="auto"/>
            <w:hideMark/>
          </w:tcPr>
          <w:p w14:paraId="5015212A"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14:paraId="55A6255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2027</w:t>
            </w:r>
          </w:p>
        </w:tc>
        <w:tc>
          <w:tcPr>
            <w:tcW w:w="916" w:type="dxa"/>
            <w:tcBorders>
              <w:top w:val="nil"/>
              <w:left w:val="nil"/>
              <w:bottom w:val="nil"/>
              <w:right w:val="nil"/>
            </w:tcBorders>
            <w:shd w:val="clear" w:color="auto" w:fill="auto"/>
            <w:hideMark/>
          </w:tcPr>
          <w:p w14:paraId="61F28531" w14:textId="77777777" w:rsidR="006C29F9" w:rsidRPr="006C29F9" w:rsidRDefault="006C29F9" w:rsidP="006C29F9">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hideMark/>
          </w:tcPr>
          <w:p w14:paraId="2FEC90CD"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2" w:type="dxa"/>
            <w:tcBorders>
              <w:top w:val="nil"/>
              <w:left w:val="nil"/>
              <w:bottom w:val="nil"/>
              <w:right w:val="nil"/>
            </w:tcBorders>
            <w:shd w:val="clear" w:color="auto" w:fill="auto"/>
            <w:hideMark/>
          </w:tcPr>
          <w:p w14:paraId="217BE6CF"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14:paraId="295260FA" w14:textId="77777777"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57" w:type="dxa"/>
            <w:tcBorders>
              <w:top w:val="nil"/>
              <w:left w:val="nil"/>
              <w:bottom w:val="nil"/>
              <w:right w:val="nil"/>
            </w:tcBorders>
            <w:shd w:val="clear" w:color="auto" w:fill="auto"/>
            <w:hideMark/>
          </w:tcPr>
          <w:p w14:paraId="585F1F20"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14:paraId="5439F354"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r w:rsidR="006C29F9" w:rsidRPr="006C29F9" w14:paraId="26E1A290" w14:textId="77777777" w:rsidTr="006C29F9">
        <w:trPr>
          <w:trHeight w:val="315"/>
        </w:trPr>
        <w:tc>
          <w:tcPr>
            <w:tcW w:w="900" w:type="dxa"/>
            <w:tcBorders>
              <w:top w:val="nil"/>
              <w:left w:val="nil"/>
              <w:bottom w:val="single" w:sz="8" w:space="0" w:color="auto"/>
              <w:right w:val="nil"/>
            </w:tcBorders>
            <w:shd w:val="clear" w:color="auto" w:fill="auto"/>
            <w:hideMark/>
          </w:tcPr>
          <w:p w14:paraId="7196E773" w14:textId="77777777"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single" w:sz="8" w:space="0" w:color="auto"/>
              <w:right w:val="nil"/>
            </w:tcBorders>
            <w:shd w:val="clear" w:color="auto" w:fill="auto"/>
            <w:hideMark/>
          </w:tcPr>
          <w:p w14:paraId="453A2B53"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2040</w:t>
            </w:r>
          </w:p>
        </w:tc>
        <w:tc>
          <w:tcPr>
            <w:tcW w:w="916" w:type="dxa"/>
            <w:tcBorders>
              <w:top w:val="nil"/>
              <w:left w:val="nil"/>
              <w:bottom w:val="single" w:sz="8" w:space="0" w:color="auto"/>
              <w:right w:val="nil"/>
            </w:tcBorders>
            <w:shd w:val="clear" w:color="auto" w:fill="auto"/>
            <w:hideMark/>
          </w:tcPr>
          <w:p w14:paraId="639CF56D"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1780547B"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single" w:sz="8" w:space="0" w:color="auto"/>
              <w:right w:val="nil"/>
            </w:tcBorders>
            <w:shd w:val="clear" w:color="auto" w:fill="auto"/>
            <w:hideMark/>
          </w:tcPr>
          <w:p w14:paraId="3135AC2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9" w:type="dxa"/>
            <w:tcBorders>
              <w:top w:val="nil"/>
              <w:left w:val="nil"/>
              <w:bottom w:val="single" w:sz="8" w:space="0" w:color="auto"/>
              <w:right w:val="nil"/>
            </w:tcBorders>
            <w:shd w:val="clear" w:color="auto" w:fill="auto"/>
            <w:hideMark/>
          </w:tcPr>
          <w:p w14:paraId="731A3A38"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single" w:sz="8" w:space="0" w:color="auto"/>
              <w:right w:val="nil"/>
            </w:tcBorders>
            <w:shd w:val="clear" w:color="auto" w:fill="auto"/>
            <w:hideMark/>
          </w:tcPr>
          <w:p w14:paraId="50385F51" w14:textId="77777777"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14:paraId="1DAD92B3" w14:textId="77777777"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bl>
    <w:p w14:paraId="3926375E" w14:textId="77777777" w:rsidR="001D79C1" w:rsidRDefault="001D79C1" w:rsidP="006C29F9">
      <w:pPr>
        <w:tabs>
          <w:tab w:val="left" w:pos="2962"/>
        </w:tabs>
        <w:rPr>
          <w:b/>
          <w:bCs/>
        </w:rPr>
      </w:pPr>
    </w:p>
    <w:tbl>
      <w:tblPr>
        <w:tblW w:w="7481" w:type="dxa"/>
        <w:tblLook w:val="04A0" w:firstRow="1" w:lastRow="0" w:firstColumn="1" w:lastColumn="0" w:noHBand="0" w:noVBand="1"/>
      </w:tblPr>
      <w:tblGrid>
        <w:gridCol w:w="810"/>
        <w:gridCol w:w="990"/>
        <w:gridCol w:w="916"/>
        <w:gridCol w:w="1060"/>
        <w:gridCol w:w="912"/>
        <w:gridCol w:w="919"/>
        <w:gridCol w:w="957"/>
        <w:gridCol w:w="917"/>
      </w:tblGrid>
      <w:tr w:rsidR="005219F0" w:rsidRPr="006C29F9" w14:paraId="4487371E" w14:textId="77777777" w:rsidTr="005219F0">
        <w:trPr>
          <w:trHeight w:hRule="exact" w:val="302"/>
        </w:trPr>
        <w:tc>
          <w:tcPr>
            <w:tcW w:w="810" w:type="dxa"/>
            <w:tcBorders>
              <w:top w:val="single" w:sz="8" w:space="0" w:color="auto"/>
              <w:left w:val="nil"/>
              <w:bottom w:val="single" w:sz="8" w:space="0" w:color="auto"/>
              <w:right w:val="nil"/>
            </w:tcBorders>
            <w:shd w:val="clear" w:color="000000" w:fill="D9D9D9"/>
            <w:hideMark/>
          </w:tcPr>
          <w:p w14:paraId="0A26EED0" w14:textId="77777777" w:rsidR="005219F0" w:rsidRPr="006C29F9" w:rsidRDefault="005219F0" w:rsidP="005219F0">
            <w:pPr>
              <w:spacing w:after="0" w:line="240" w:lineRule="auto"/>
              <w:rPr>
                <w:rFonts w:ascii="Calibri" w:eastAsia="Times New Roman" w:hAnsi="Calibri" w:cs="Calibri"/>
                <w:b/>
                <w:bCs/>
                <w:color w:val="000000"/>
              </w:rPr>
            </w:pPr>
          </w:p>
        </w:tc>
        <w:tc>
          <w:tcPr>
            <w:tcW w:w="990" w:type="dxa"/>
            <w:tcBorders>
              <w:top w:val="single" w:sz="8" w:space="0" w:color="auto"/>
              <w:left w:val="nil"/>
              <w:bottom w:val="single" w:sz="8" w:space="0" w:color="auto"/>
              <w:right w:val="nil"/>
            </w:tcBorders>
            <w:shd w:val="clear" w:color="000000" w:fill="D9D9D9"/>
            <w:hideMark/>
          </w:tcPr>
          <w:p w14:paraId="12A456FD" w14:textId="77777777" w:rsidR="005219F0" w:rsidRPr="006C29F9" w:rsidRDefault="005219F0" w:rsidP="005219F0">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6" w:type="dxa"/>
            <w:tcBorders>
              <w:top w:val="single" w:sz="8" w:space="0" w:color="auto"/>
              <w:left w:val="nil"/>
              <w:bottom w:val="single" w:sz="8" w:space="0" w:color="auto"/>
              <w:right w:val="nil"/>
            </w:tcBorders>
            <w:shd w:val="clear" w:color="auto" w:fill="BF8F00" w:themeFill="accent4" w:themeFillShade="BF"/>
            <w:hideMark/>
          </w:tcPr>
          <w:p w14:paraId="45A9EEF1" w14:textId="77777777" w:rsidR="005219F0" w:rsidRPr="005219F0" w:rsidRDefault="005219F0" w:rsidP="005219F0">
            <w:pPr>
              <w:jc w:val="right"/>
              <w:rPr>
                <w:b/>
                <w:bCs/>
              </w:rPr>
            </w:pPr>
            <w:r w:rsidRPr="005219F0">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234074E2" w14:textId="77777777" w:rsidR="005219F0" w:rsidRPr="005219F0" w:rsidRDefault="005219F0" w:rsidP="005219F0">
            <w:pPr>
              <w:jc w:val="right"/>
              <w:rPr>
                <w:b/>
                <w:bCs/>
              </w:rPr>
            </w:pPr>
            <w:r w:rsidRPr="005219F0">
              <w:rPr>
                <w:b/>
                <w:bCs/>
              </w:rPr>
              <w:t>Americas</w:t>
            </w:r>
          </w:p>
        </w:tc>
        <w:tc>
          <w:tcPr>
            <w:tcW w:w="912" w:type="dxa"/>
            <w:tcBorders>
              <w:top w:val="single" w:sz="8" w:space="0" w:color="auto"/>
              <w:left w:val="nil"/>
              <w:bottom w:val="single" w:sz="8" w:space="0" w:color="auto"/>
              <w:right w:val="nil"/>
            </w:tcBorders>
            <w:shd w:val="clear" w:color="auto" w:fill="BF8F00" w:themeFill="accent4" w:themeFillShade="BF"/>
            <w:hideMark/>
          </w:tcPr>
          <w:p w14:paraId="7AD0DA10" w14:textId="77777777" w:rsidR="005219F0" w:rsidRPr="005219F0" w:rsidRDefault="005219F0" w:rsidP="005219F0">
            <w:pPr>
              <w:jc w:val="right"/>
              <w:rPr>
                <w:b/>
                <w:bCs/>
              </w:rPr>
            </w:pPr>
            <w:r w:rsidRPr="005219F0">
              <w:rPr>
                <w:b/>
                <w:bCs/>
              </w:rPr>
              <w:t>Asia</w:t>
            </w:r>
          </w:p>
        </w:tc>
        <w:tc>
          <w:tcPr>
            <w:tcW w:w="919" w:type="dxa"/>
            <w:tcBorders>
              <w:top w:val="single" w:sz="8" w:space="0" w:color="auto"/>
              <w:left w:val="nil"/>
              <w:bottom w:val="single" w:sz="8" w:space="0" w:color="auto"/>
              <w:right w:val="nil"/>
            </w:tcBorders>
            <w:shd w:val="clear" w:color="auto" w:fill="BF8F00" w:themeFill="accent4" w:themeFillShade="BF"/>
            <w:hideMark/>
          </w:tcPr>
          <w:p w14:paraId="394AA175" w14:textId="77777777" w:rsidR="005219F0" w:rsidRPr="005219F0" w:rsidRDefault="005219F0" w:rsidP="005219F0">
            <w:pPr>
              <w:jc w:val="right"/>
              <w:rPr>
                <w:b/>
                <w:bCs/>
              </w:rPr>
            </w:pPr>
            <w:r w:rsidRPr="005219F0">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7F20D2E7" w14:textId="77777777" w:rsidR="005219F0" w:rsidRPr="005219F0" w:rsidRDefault="005219F0" w:rsidP="005219F0">
            <w:pPr>
              <w:jc w:val="right"/>
              <w:rPr>
                <w:b/>
                <w:bCs/>
              </w:rPr>
            </w:pPr>
            <w:r w:rsidRPr="005219F0">
              <w:rPr>
                <w:b/>
                <w:bCs/>
              </w:rPr>
              <w:t>Oceania</w:t>
            </w:r>
          </w:p>
        </w:tc>
        <w:tc>
          <w:tcPr>
            <w:tcW w:w="917" w:type="dxa"/>
            <w:tcBorders>
              <w:top w:val="single" w:sz="8" w:space="0" w:color="auto"/>
              <w:left w:val="nil"/>
              <w:bottom w:val="single" w:sz="8" w:space="0" w:color="auto"/>
              <w:right w:val="single" w:sz="8" w:space="0" w:color="auto"/>
            </w:tcBorders>
            <w:shd w:val="clear" w:color="auto" w:fill="BF8F00" w:themeFill="accent4" w:themeFillShade="BF"/>
            <w:hideMark/>
          </w:tcPr>
          <w:p w14:paraId="2947DA1C" w14:textId="77777777" w:rsidR="005219F0" w:rsidRPr="005219F0" w:rsidRDefault="005219F0" w:rsidP="005219F0">
            <w:pPr>
              <w:jc w:val="right"/>
              <w:rPr>
                <w:b/>
                <w:bCs/>
              </w:rPr>
            </w:pPr>
            <w:r w:rsidRPr="005219F0">
              <w:rPr>
                <w:b/>
                <w:bCs/>
              </w:rPr>
              <w:t>TOTAL</w:t>
            </w:r>
          </w:p>
        </w:tc>
      </w:tr>
      <w:tr w:rsidR="005219F0" w:rsidRPr="006C29F9" w14:paraId="655CE867" w14:textId="77777777" w:rsidTr="005219F0">
        <w:trPr>
          <w:trHeight w:hRule="exact" w:val="302"/>
        </w:trPr>
        <w:tc>
          <w:tcPr>
            <w:tcW w:w="810" w:type="dxa"/>
            <w:tcBorders>
              <w:top w:val="nil"/>
              <w:left w:val="nil"/>
              <w:bottom w:val="nil"/>
              <w:right w:val="nil"/>
            </w:tcBorders>
            <w:shd w:val="clear" w:color="auto" w:fill="auto"/>
            <w:hideMark/>
          </w:tcPr>
          <w:p w14:paraId="125A56AA"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2EBB664A"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2011</w:t>
            </w:r>
          </w:p>
        </w:tc>
        <w:tc>
          <w:tcPr>
            <w:tcW w:w="916" w:type="dxa"/>
            <w:tcBorders>
              <w:top w:val="nil"/>
              <w:left w:val="nil"/>
              <w:bottom w:val="nil"/>
              <w:right w:val="nil"/>
            </w:tcBorders>
            <w:shd w:val="clear" w:color="auto" w:fill="auto"/>
            <w:hideMark/>
          </w:tcPr>
          <w:p w14:paraId="664FF701"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24C3BE34"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04648665" w14:textId="77777777"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14:paraId="1F847855"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38090BBA"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4E13B6E9" w14:textId="77777777" w:rsidR="005219F0" w:rsidRPr="00C6601D" w:rsidRDefault="005219F0" w:rsidP="005219F0">
            <w:pPr>
              <w:jc w:val="right"/>
            </w:pPr>
            <w:r w:rsidRPr="00C6601D">
              <w:t>4</w:t>
            </w:r>
          </w:p>
        </w:tc>
      </w:tr>
      <w:tr w:rsidR="005219F0" w:rsidRPr="006C29F9" w14:paraId="671F47D5" w14:textId="77777777" w:rsidTr="005219F0">
        <w:trPr>
          <w:trHeight w:hRule="exact" w:val="302"/>
        </w:trPr>
        <w:tc>
          <w:tcPr>
            <w:tcW w:w="810" w:type="dxa"/>
            <w:tcBorders>
              <w:top w:val="nil"/>
              <w:left w:val="nil"/>
              <w:bottom w:val="nil"/>
              <w:right w:val="nil"/>
            </w:tcBorders>
            <w:shd w:val="clear" w:color="auto" w:fill="auto"/>
            <w:hideMark/>
          </w:tcPr>
          <w:p w14:paraId="384C9681"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6D369998"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2013</w:t>
            </w:r>
          </w:p>
        </w:tc>
        <w:tc>
          <w:tcPr>
            <w:tcW w:w="916" w:type="dxa"/>
            <w:tcBorders>
              <w:top w:val="nil"/>
              <w:left w:val="nil"/>
              <w:bottom w:val="nil"/>
              <w:right w:val="nil"/>
            </w:tcBorders>
            <w:shd w:val="clear" w:color="auto" w:fill="auto"/>
            <w:hideMark/>
          </w:tcPr>
          <w:p w14:paraId="62AF480A" w14:textId="77777777"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14:paraId="796B9028"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2E863748"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6E039C98" w14:textId="77777777" w:rsidR="005219F0" w:rsidRPr="00C6601D" w:rsidRDefault="005219F0" w:rsidP="005219F0">
            <w:pPr>
              <w:jc w:val="right"/>
            </w:pPr>
            <w:r w:rsidRPr="00C6601D">
              <w:t>20</w:t>
            </w:r>
          </w:p>
        </w:tc>
        <w:tc>
          <w:tcPr>
            <w:tcW w:w="957" w:type="dxa"/>
            <w:tcBorders>
              <w:top w:val="nil"/>
              <w:left w:val="nil"/>
              <w:bottom w:val="nil"/>
              <w:right w:val="nil"/>
            </w:tcBorders>
            <w:shd w:val="clear" w:color="auto" w:fill="auto"/>
            <w:hideMark/>
          </w:tcPr>
          <w:p w14:paraId="1B9B7273"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358269BD" w14:textId="77777777" w:rsidR="005219F0" w:rsidRPr="00C6601D" w:rsidRDefault="005219F0" w:rsidP="005219F0">
            <w:pPr>
              <w:jc w:val="right"/>
            </w:pPr>
            <w:r w:rsidRPr="00C6601D">
              <w:t>11</w:t>
            </w:r>
          </w:p>
        </w:tc>
      </w:tr>
      <w:tr w:rsidR="005219F0" w:rsidRPr="006C29F9" w14:paraId="2F8B2DDA" w14:textId="77777777" w:rsidTr="005219F0">
        <w:trPr>
          <w:trHeight w:hRule="exact" w:val="302"/>
        </w:trPr>
        <w:tc>
          <w:tcPr>
            <w:tcW w:w="810" w:type="dxa"/>
            <w:tcBorders>
              <w:top w:val="nil"/>
              <w:left w:val="nil"/>
              <w:bottom w:val="nil"/>
              <w:right w:val="nil"/>
            </w:tcBorders>
            <w:shd w:val="clear" w:color="auto" w:fill="auto"/>
            <w:hideMark/>
          </w:tcPr>
          <w:p w14:paraId="36139DDB"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299BAE7B"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2014</w:t>
            </w:r>
          </w:p>
        </w:tc>
        <w:tc>
          <w:tcPr>
            <w:tcW w:w="916" w:type="dxa"/>
            <w:tcBorders>
              <w:top w:val="nil"/>
              <w:left w:val="nil"/>
              <w:bottom w:val="nil"/>
              <w:right w:val="nil"/>
            </w:tcBorders>
            <w:shd w:val="clear" w:color="auto" w:fill="auto"/>
            <w:hideMark/>
          </w:tcPr>
          <w:p w14:paraId="548168F1"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03A3D19A"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3EACB193"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022529D3" w14:textId="77777777"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14:paraId="66C239D3"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44313A02" w14:textId="77777777" w:rsidR="005219F0" w:rsidRPr="00C6601D" w:rsidRDefault="005219F0" w:rsidP="005219F0">
            <w:pPr>
              <w:jc w:val="right"/>
            </w:pPr>
            <w:r w:rsidRPr="00C6601D">
              <w:t>4</w:t>
            </w:r>
          </w:p>
        </w:tc>
      </w:tr>
      <w:tr w:rsidR="005219F0" w:rsidRPr="006C29F9" w14:paraId="076FA747" w14:textId="77777777" w:rsidTr="005219F0">
        <w:trPr>
          <w:trHeight w:hRule="exact" w:val="302"/>
        </w:trPr>
        <w:tc>
          <w:tcPr>
            <w:tcW w:w="810" w:type="dxa"/>
            <w:tcBorders>
              <w:top w:val="nil"/>
              <w:left w:val="nil"/>
              <w:bottom w:val="nil"/>
              <w:right w:val="nil"/>
            </w:tcBorders>
            <w:shd w:val="clear" w:color="auto" w:fill="auto"/>
            <w:hideMark/>
          </w:tcPr>
          <w:p w14:paraId="096AD6D8"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62C0DD5B"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2015</w:t>
            </w:r>
          </w:p>
        </w:tc>
        <w:tc>
          <w:tcPr>
            <w:tcW w:w="916" w:type="dxa"/>
            <w:tcBorders>
              <w:top w:val="nil"/>
              <w:left w:val="nil"/>
              <w:bottom w:val="nil"/>
              <w:right w:val="nil"/>
            </w:tcBorders>
            <w:shd w:val="clear" w:color="auto" w:fill="auto"/>
            <w:hideMark/>
          </w:tcPr>
          <w:p w14:paraId="1BF8D170" w14:textId="77777777"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14:paraId="33878650" w14:textId="77777777" w:rsidR="005219F0" w:rsidRPr="00C6601D" w:rsidRDefault="005219F0" w:rsidP="005219F0">
            <w:pPr>
              <w:jc w:val="right"/>
            </w:pPr>
            <w:r w:rsidRPr="00C6601D">
              <w:t>17</w:t>
            </w:r>
          </w:p>
        </w:tc>
        <w:tc>
          <w:tcPr>
            <w:tcW w:w="912" w:type="dxa"/>
            <w:tcBorders>
              <w:top w:val="nil"/>
              <w:left w:val="nil"/>
              <w:bottom w:val="nil"/>
              <w:right w:val="nil"/>
            </w:tcBorders>
            <w:shd w:val="clear" w:color="auto" w:fill="auto"/>
            <w:hideMark/>
          </w:tcPr>
          <w:p w14:paraId="71386F9F" w14:textId="77777777" w:rsidR="005219F0" w:rsidRPr="00C6601D" w:rsidRDefault="005219F0" w:rsidP="005219F0">
            <w:pPr>
              <w:jc w:val="right"/>
            </w:pPr>
            <w:r w:rsidRPr="00C6601D">
              <w:t>14</w:t>
            </w:r>
          </w:p>
        </w:tc>
        <w:tc>
          <w:tcPr>
            <w:tcW w:w="919" w:type="dxa"/>
            <w:tcBorders>
              <w:top w:val="nil"/>
              <w:left w:val="nil"/>
              <w:bottom w:val="nil"/>
              <w:right w:val="nil"/>
            </w:tcBorders>
            <w:shd w:val="clear" w:color="auto" w:fill="auto"/>
            <w:hideMark/>
          </w:tcPr>
          <w:p w14:paraId="1D1F0852" w14:textId="77777777"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14:paraId="4A8EF872"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69DE1244" w14:textId="77777777" w:rsidR="005219F0" w:rsidRPr="00C6601D" w:rsidRDefault="005219F0" w:rsidP="005219F0">
            <w:pPr>
              <w:jc w:val="right"/>
            </w:pPr>
            <w:r w:rsidRPr="00C6601D">
              <w:t>13</w:t>
            </w:r>
          </w:p>
        </w:tc>
      </w:tr>
      <w:tr w:rsidR="005219F0" w:rsidRPr="006C29F9" w14:paraId="51AB1366" w14:textId="77777777" w:rsidTr="005219F0">
        <w:trPr>
          <w:trHeight w:hRule="exact" w:val="302"/>
        </w:trPr>
        <w:tc>
          <w:tcPr>
            <w:tcW w:w="810" w:type="dxa"/>
            <w:tcBorders>
              <w:top w:val="nil"/>
              <w:left w:val="nil"/>
              <w:bottom w:val="nil"/>
              <w:right w:val="nil"/>
            </w:tcBorders>
            <w:shd w:val="clear" w:color="auto" w:fill="auto"/>
            <w:hideMark/>
          </w:tcPr>
          <w:p w14:paraId="617109D6"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489335AD"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2016</w:t>
            </w:r>
          </w:p>
        </w:tc>
        <w:tc>
          <w:tcPr>
            <w:tcW w:w="916" w:type="dxa"/>
            <w:tcBorders>
              <w:top w:val="nil"/>
              <w:left w:val="nil"/>
              <w:bottom w:val="nil"/>
              <w:right w:val="nil"/>
            </w:tcBorders>
            <w:shd w:val="clear" w:color="auto" w:fill="auto"/>
            <w:hideMark/>
          </w:tcPr>
          <w:p w14:paraId="527F0D01" w14:textId="77777777"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14:paraId="6F22D36D" w14:textId="77777777" w:rsidR="005219F0" w:rsidRPr="00C6601D" w:rsidRDefault="005219F0" w:rsidP="005219F0">
            <w:pPr>
              <w:jc w:val="right"/>
            </w:pPr>
            <w:r w:rsidRPr="00C6601D">
              <w:t>17</w:t>
            </w:r>
          </w:p>
        </w:tc>
        <w:tc>
          <w:tcPr>
            <w:tcW w:w="912" w:type="dxa"/>
            <w:tcBorders>
              <w:top w:val="nil"/>
              <w:left w:val="nil"/>
              <w:bottom w:val="nil"/>
              <w:right w:val="nil"/>
            </w:tcBorders>
            <w:shd w:val="clear" w:color="auto" w:fill="auto"/>
            <w:hideMark/>
          </w:tcPr>
          <w:p w14:paraId="2615E44D"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30E4206F" w14:textId="77777777" w:rsidR="005219F0" w:rsidRPr="00C6601D" w:rsidRDefault="005219F0" w:rsidP="005219F0">
            <w:pPr>
              <w:jc w:val="right"/>
            </w:pPr>
            <w:r w:rsidRPr="00C6601D">
              <w:t>15</w:t>
            </w:r>
          </w:p>
        </w:tc>
        <w:tc>
          <w:tcPr>
            <w:tcW w:w="957" w:type="dxa"/>
            <w:tcBorders>
              <w:top w:val="nil"/>
              <w:left w:val="nil"/>
              <w:bottom w:val="nil"/>
              <w:right w:val="nil"/>
            </w:tcBorders>
            <w:shd w:val="clear" w:color="auto" w:fill="auto"/>
            <w:hideMark/>
          </w:tcPr>
          <w:p w14:paraId="3ABD2096"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0497E14E" w14:textId="77777777" w:rsidR="005219F0" w:rsidRPr="00C6601D" w:rsidRDefault="005219F0" w:rsidP="005219F0">
            <w:pPr>
              <w:jc w:val="right"/>
            </w:pPr>
            <w:r w:rsidRPr="00C6601D">
              <w:t>19</w:t>
            </w:r>
          </w:p>
        </w:tc>
      </w:tr>
      <w:tr w:rsidR="005219F0" w:rsidRPr="006C29F9" w14:paraId="6C6BC102" w14:textId="77777777" w:rsidTr="005219F0">
        <w:trPr>
          <w:trHeight w:hRule="exact" w:val="302"/>
        </w:trPr>
        <w:tc>
          <w:tcPr>
            <w:tcW w:w="810" w:type="dxa"/>
            <w:tcBorders>
              <w:top w:val="nil"/>
              <w:left w:val="nil"/>
              <w:bottom w:val="nil"/>
              <w:right w:val="nil"/>
            </w:tcBorders>
            <w:shd w:val="clear" w:color="auto" w:fill="auto"/>
            <w:hideMark/>
          </w:tcPr>
          <w:p w14:paraId="2B141463"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3C5ED5C2"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2017</w:t>
            </w:r>
          </w:p>
        </w:tc>
        <w:tc>
          <w:tcPr>
            <w:tcW w:w="916" w:type="dxa"/>
            <w:tcBorders>
              <w:top w:val="nil"/>
              <w:left w:val="nil"/>
              <w:bottom w:val="nil"/>
              <w:right w:val="nil"/>
            </w:tcBorders>
            <w:shd w:val="clear" w:color="auto" w:fill="auto"/>
            <w:hideMark/>
          </w:tcPr>
          <w:p w14:paraId="1D3B4B5F" w14:textId="77777777"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14:paraId="06C73177" w14:textId="77777777"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14:paraId="22C14D51"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6CBFE0E8" w14:textId="77777777"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14:paraId="1824253C"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3DB53980" w14:textId="77777777" w:rsidR="005219F0" w:rsidRPr="00C6601D" w:rsidRDefault="005219F0" w:rsidP="005219F0">
            <w:pPr>
              <w:jc w:val="right"/>
            </w:pPr>
            <w:r w:rsidRPr="00C6601D">
              <w:t>19</w:t>
            </w:r>
          </w:p>
        </w:tc>
      </w:tr>
      <w:tr w:rsidR="005219F0" w:rsidRPr="006C29F9" w14:paraId="3D590088" w14:textId="77777777" w:rsidTr="005219F0">
        <w:trPr>
          <w:trHeight w:hRule="exact" w:val="302"/>
        </w:trPr>
        <w:tc>
          <w:tcPr>
            <w:tcW w:w="810" w:type="dxa"/>
            <w:tcBorders>
              <w:top w:val="nil"/>
              <w:left w:val="nil"/>
              <w:bottom w:val="nil"/>
              <w:right w:val="nil"/>
            </w:tcBorders>
            <w:shd w:val="clear" w:color="auto" w:fill="auto"/>
            <w:hideMark/>
          </w:tcPr>
          <w:p w14:paraId="7CD85DF0"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14:paraId="1398B5E7"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6487202E"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2EEA6692" w14:textId="77777777"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14:paraId="716DAB0E" w14:textId="77777777" w:rsidR="005219F0" w:rsidRPr="00C6601D" w:rsidRDefault="005219F0" w:rsidP="005219F0">
            <w:pPr>
              <w:jc w:val="right"/>
            </w:pPr>
            <w:r w:rsidRPr="00C6601D">
              <w:t>29</w:t>
            </w:r>
          </w:p>
        </w:tc>
        <w:tc>
          <w:tcPr>
            <w:tcW w:w="919" w:type="dxa"/>
            <w:tcBorders>
              <w:top w:val="nil"/>
              <w:left w:val="nil"/>
              <w:bottom w:val="nil"/>
              <w:right w:val="nil"/>
            </w:tcBorders>
            <w:shd w:val="clear" w:color="auto" w:fill="auto"/>
            <w:hideMark/>
          </w:tcPr>
          <w:p w14:paraId="174824E2" w14:textId="77777777" w:rsidR="005219F0" w:rsidRPr="00C6601D" w:rsidRDefault="005219F0" w:rsidP="005219F0">
            <w:pPr>
              <w:jc w:val="right"/>
            </w:pPr>
            <w:r w:rsidRPr="00C6601D">
              <w:t>30</w:t>
            </w:r>
          </w:p>
        </w:tc>
        <w:tc>
          <w:tcPr>
            <w:tcW w:w="957" w:type="dxa"/>
            <w:tcBorders>
              <w:top w:val="nil"/>
              <w:left w:val="nil"/>
              <w:bottom w:val="nil"/>
              <w:right w:val="nil"/>
            </w:tcBorders>
            <w:shd w:val="clear" w:color="auto" w:fill="auto"/>
            <w:hideMark/>
          </w:tcPr>
          <w:p w14:paraId="45BBC20D"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4F103F4B" w14:textId="77777777" w:rsidR="005219F0" w:rsidRPr="00C6601D" w:rsidRDefault="005219F0" w:rsidP="005219F0">
            <w:pPr>
              <w:jc w:val="right"/>
            </w:pPr>
            <w:r w:rsidRPr="00C6601D">
              <w:t>26</w:t>
            </w:r>
          </w:p>
        </w:tc>
      </w:tr>
      <w:tr w:rsidR="005219F0" w:rsidRPr="006C29F9" w14:paraId="3856324E" w14:textId="77777777" w:rsidTr="005219F0">
        <w:trPr>
          <w:trHeight w:hRule="exact" w:val="302"/>
        </w:trPr>
        <w:tc>
          <w:tcPr>
            <w:tcW w:w="810" w:type="dxa"/>
            <w:tcBorders>
              <w:top w:val="nil"/>
              <w:left w:val="nil"/>
              <w:bottom w:val="single" w:sz="8" w:space="0" w:color="auto"/>
              <w:right w:val="nil"/>
            </w:tcBorders>
            <w:shd w:val="clear" w:color="auto" w:fill="auto"/>
            <w:hideMark/>
          </w:tcPr>
          <w:p w14:paraId="1A76248B"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single" w:sz="8" w:space="0" w:color="auto"/>
              <w:right w:val="nil"/>
            </w:tcBorders>
            <w:shd w:val="clear" w:color="auto" w:fill="auto"/>
            <w:hideMark/>
          </w:tcPr>
          <w:p w14:paraId="4164B8BF"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single" w:sz="8" w:space="0" w:color="auto"/>
              <w:right w:val="nil"/>
            </w:tcBorders>
            <w:shd w:val="clear" w:color="auto" w:fill="auto"/>
            <w:hideMark/>
          </w:tcPr>
          <w:p w14:paraId="50103F78" w14:textId="77777777" w:rsidR="005219F0" w:rsidRPr="00C6601D" w:rsidRDefault="005219F0" w:rsidP="005219F0">
            <w:pPr>
              <w:jc w:val="right"/>
            </w:pPr>
            <w:r w:rsidRPr="00C6601D">
              <w:t>0</w:t>
            </w:r>
          </w:p>
        </w:tc>
        <w:tc>
          <w:tcPr>
            <w:tcW w:w="1060" w:type="dxa"/>
            <w:tcBorders>
              <w:top w:val="nil"/>
              <w:left w:val="nil"/>
              <w:bottom w:val="single" w:sz="8" w:space="0" w:color="auto"/>
              <w:right w:val="nil"/>
            </w:tcBorders>
            <w:shd w:val="clear" w:color="auto" w:fill="auto"/>
            <w:hideMark/>
          </w:tcPr>
          <w:p w14:paraId="1A5FAE65" w14:textId="77777777" w:rsidR="005219F0" w:rsidRPr="00C6601D" w:rsidRDefault="005219F0" w:rsidP="005219F0">
            <w:pPr>
              <w:jc w:val="right"/>
            </w:pPr>
            <w:r w:rsidRPr="00C6601D">
              <w:t>0</w:t>
            </w:r>
          </w:p>
        </w:tc>
        <w:tc>
          <w:tcPr>
            <w:tcW w:w="912" w:type="dxa"/>
            <w:tcBorders>
              <w:top w:val="nil"/>
              <w:left w:val="nil"/>
              <w:bottom w:val="single" w:sz="8" w:space="0" w:color="auto"/>
              <w:right w:val="nil"/>
            </w:tcBorders>
            <w:shd w:val="clear" w:color="auto" w:fill="auto"/>
            <w:hideMark/>
          </w:tcPr>
          <w:p w14:paraId="63B21D53" w14:textId="77777777" w:rsidR="005219F0" w:rsidRPr="00C6601D" w:rsidRDefault="005219F0" w:rsidP="005219F0">
            <w:pPr>
              <w:jc w:val="right"/>
            </w:pPr>
            <w:r w:rsidRPr="00C6601D">
              <w:t>7</w:t>
            </w:r>
          </w:p>
        </w:tc>
        <w:tc>
          <w:tcPr>
            <w:tcW w:w="919" w:type="dxa"/>
            <w:tcBorders>
              <w:top w:val="nil"/>
              <w:left w:val="nil"/>
              <w:bottom w:val="single" w:sz="8" w:space="0" w:color="auto"/>
              <w:right w:val="nil"/>
            </w:tcBorders>
            <w:shd w:val="clear" w:color="auto" w:fill="auto"/>
            <w:hideMark/>
          </w:tcPr>
          <w:p w14:paraId="431BE1AD" w14:textId="77777777" w:rsidR="005219F0" w:rsidRPr="00C6601D" w:rsidRDefault="005219F0" w:rsidP="005219F0">
            <w:pPr>
              <w:jc w:val="right"/>
            </w:pPr>
            <w:r w:rsidRPr="00C6601D">
              <w:t>10</w:t>
            </w:r>
          </w:p>
        </w:tc>
        <w:tc>
          <w:tcPr>
            <w:tcW w:w="957" w:type="dxa"/>
            <w:tcBorders>
              <w:top w:val="nil"/>
              <w:left w:val="nil"/>
              <w:bottom w:val="single" w:sz="8" w:space="0" w:color="auto"/>
              <w:right w:val="nil"/>
            </w:tcBorders>
            <w:shd w:val="clear" w:color="auto" w:fill="auto"/>
            <w:hideMark/>
          </w:tcPr>
          <w:p w14:paraId="1FAD929A" w14:textId="77777777" w:rsidR="005219F0" w:rsidRPr="00C6601D" w:rsidRDefault="005219F0" w:rsidP="005219F0">
            <w:pPr>
              <w:jc w:val="right"/>
            </w:pPr>
            <w:r w:rsidRPr="00C6601D">
              <w:t>0</w:t>
            </w:r>
          </w:p>
        </w:tc>
        <w:tc>
          <w:tcPr>
            <w:tcW w:w="917" w:type="dxa"/>
            <w:tcBorders>
              <w:top w:val="nil"/>
              <w:left w:val="nil"/>
              <w:bottom w:val="single" w:sz="8" w:space="0" w:color="auto"/>
              <w:right w:val="single" w:sz="8" w:space="0" w:color="auto"/>
            </w:tcBorders>
            <w:shd w:val="clear" w:color="auto" w:fill="auto"/>
            <w:hideMark/>
          </w:tcPr>
          <w:p w14:paraId="60DDCEDF" w14:textId="77777777" w:rsidR="005219F0" w:rsidRPr="00C6601D" w:rsidRDefault="005219F0" w:rsidP="005219F0">
            <w:pPr>
              <w:jc w:val="right"/>
            </w:pPr>
            <w:r w:rsidRPr="00C6601D">
              <w:t>6</w:t>
            </w:r>
          </w:p>
        </w:tc>
      </w:tr>
      <w:tr w:rsidR="005219F0" w:rsidRPr="006C29F9" w14:paraId="7CB5E1EC" w14:textId="77777777" w:rsidTr="005219F0">
        <w:trPr>
          <w:trHeight w:hRule="exact" w:val="302"/>
        </w:trPr>
        <w:tc>
          <w:tcPr>
            <w:tcW w:w="810" w:type="dxa"/>
            <w:tcBorders>
              <w:top w:val="nil"/>
              <w:left w:val="nil"/>
              <w:bottom w:val="nil"/>
              <w:right w:val="nil"/>
            </w:tcBorders>
            <w:shd w:val="clear" w:color="auto" w:fill="auto"/>
            <w:hideMark/>
          </w:tcPr>
          <w:p w14:paraId="5DD4A663"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42000BD1"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14:paraId="16D22154"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1655432C"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5FFEB68A" w14:textId="77777777"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14:paraId="49ADB7E1"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28741439"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08388E40" w14:textId="77777777" w:rsidR="005219F0" w:rsidRPr="00C6601D" w:rsidRDefault="005219F0" w:rsidP="005219F0">
            <w:pPr>
              <w:jc w:val="right"/>
            </w:pPr>
            <w:r w:rsidRPr="00C6601D">
              <w:t>2</w:t>
            </w:r>
          </w:p>
        </w:tc>
      </w:tr>
      <w:tr w:rsidR="005219F0" w:rsidRPr="006C29F9" w14:paraId="01B5A0F4" w14:textId="77777777" w:rsidTr="005219F0">
        <w:trPr>
          <w:trHeight w:hRule="exact" w:val="302"/>
        </w:trPr>
        <w:tc>
          <w:tcPr>
            <w:tcW w:w="810" w:type="dxa"/>
            <w:tcBorders>
              <w:top w:val="nil"/>
              <w:left w:val="nil"/>
              <w:bottom w:val="nil"/>
              <w:right w:val="nil"/>
            </w:tcBorders>
            <w:shd w:val="clear" w:color="auto" w:fill="auto"/>
            <w:hideMark/>
          </w:tcPr>
          <w:p w14:paraId="68A90F2C"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38B7EF50"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nil"/>
              <w:right w:val="nil"/>
            </w:tcBorders>
            <w:shd w:val="clear" w:color="auto" w:fill="auto"/>
            <w:hideMark/>
          </w:tcPr>
          <w:p w14:paraId="0364B239" w14:textId="77777777"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14:paraId="4915E63C"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682E681B"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575CCB9E" w14:textId="77777777"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14:paraId="1DFC5740"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74ABE679" w14:textId="77777777" w:rsidR="005219F0" w:rsidRPr="00C6601D" w:rsidRDefault="005219F0" w:rsidP="005219F0">
            <w:pPr>
              <w:jc w:val="right"/>
            </w:pPr>
            <w:r w:rsidRPr="00C6601D">
              <w:t>7</w:t>
            </w:r>
          </w:p>
        </w:tc>
      </w:tr>
      <w:tr w:rsidR="005219F0" w:rsidRPr="006C29F9" w14:paraId="6088129B" w14:textId="77777777" w:rsidTr="005219F0">
        <w:trPr>
          <w:trHeight w:hRule="exact" w:val="302"/>
        </w:trPr>
        <w:tc>
          <w:tcPr>
            <w:tcW w:w="810" w:type="dxa"/>
            <w:tcBorders>
              <w:top w:val="nil"/>
              <w:left w:val="nil"/>
              <w:bottom w:val="nil"/>
              <w:right w:val="nil"/>
            </w:tcBorders>
            <w:shd w:val="clear" w:color="auto" w:fill="auto"/>
            <w:hideMark/>
          </w:tcPr>
          <w:p w14:paraId="2FEC60D2"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1A4B2A44"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2020</w:t>
            </w:r>
          </w:p>
        </w:tc>
        <w:tc>
          <w:tcPr>
            <w:tcW w:w="916" w:type="dxa"/>
            <w:tcBorders>
              <w:top w:val="nil"/>
              <w:left w:val="nil"/>
              <w:bottom w:val="nil"/>
              <w:right w:val="nil"/>
            </w:tcBorders>
            <w:shd w:val="clear" w:color="auto" w:fill="auto"/>
            <w:hideMark/>
          </w:tcPr>
          <w:p w14:paraId="50A1323E" w14:textId="77777777" w:rsidR="005219F0" w:rsidRPr="00C6601D" w:rsidRDefault="005219F0" w:rsidP="005219F0">
            <w:pPr>
              <w:jc w:val="right"/>
            </w:pPr>
            <w:r w:rsidRPr="00C6601D">
              <w:t>42</w:t>
            </w:r>
          </w:p>
        </w:tc>
        <w:tc>
          <w:tcPr>
            <w:tcW w:w="1060" w:type="dxa"/>
            <w:tcBorders>
              <w:top w:val="nil"/>
              <w:left w:val="nil"/>
              <w:bottom w:val="nil"/>
              <w:right w:val="nil"/>
            </w:tcBorders>
            <w:shd w:val="clear" w:color="auto" w:fill="auto"/>
            <w:hideMark/>
          </w:tcPr>
          <w:p w14:paraId="53114F8F" w14:textId="77777777"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14:paraId="5A261563" w14:textId="77777777" w:rsidR="005219F0" w:rsidRPr="00C6601D" w:rsidRDefault="005219F0" w:rsidP="005219F0">
            <w:pPr>
              <w:jc w:val="right"/>
            </w:pPr>
            <w:r w:rsidRPr="00C6601D">
              <w:t>29</w:t>
            </w:r>
          </w:p>
        </w:tc>
        <w:tc>
          <w:tcPr>
            <w:tcW w:w="919" w:type="dxa"/>
            <w:tcBorders>
              <w:top w:val="nil"/>
              <w:left w:val="nil"/>
              <w:bottom w:val="nil"/>
              <w:right w:val="nil"/>
            </w:tcBorders>
            <w:shd w:val="clear" w:color="auto" w:fill="auto"/>
            <w:hideMark/>
          </w:tcPr>
          <w:p w14:paraId="020F5B26" w14:textId="77777777" w:rsidR="005219F0" w:rsidRPr="00C6601D" w:rsidRDefault="005219F0" w:rsidP="005219F0">
            <w:pPr>
              <w:jc w:val="right"/>
            </w:pPr>
            <w:r w:rsidRPr="00C6601D">
              <w:t>50</w:t>
            </w:r>
          </w:p>
        </w:tc>
        <w:tc>
          <w:tcPr>
            <w:tcW w:w="957" w:type="dxa"/>
            <w:tcBorders>
              <w:top w:val="nil"/>
              <w:left w:val="nil"/>
              <w:bottom w:val="nil"/>
              <w:right w:val="nil"/>
            </w:tcBorders>
            <w:shd w:val="clear" w:color="auto" w:fill="auto"/>
            <w:hideMark/>
          </w:tcPr>
          <w:p w14:paraId="22286EAA"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042A2989" w14:textId="77777777" w:rsidR="005219F0" w:rsidRPr="00C6601D" w:rsidRDefault="005219F0" w:rsidP="005219F0">
            <w:pPr>
              <w:jc w:val="right"/>
            </w:pPr>
            <w:r w:rsidRPr="00C6601D">
              <w:t>39</w:t>
            </w:r>
          </w:p>
        </w:tc>
      </w:tr>
      <w:tr w:rsidR="005219F0" w:rsidRPr="006C29F9" w14:paraId="3E6D1CEA" w14:textId="77777777" w:rsidTr="005219F0">
        <w:trPr>
          <w:trHeight w:hRule="exact" w:val="302"/>
        </w:trPr>
        <w:tc>
          <w:tcPr>
            <w:tcW w:w="810" w:type="dxa"/>
            <w:tcBorders>
              <w:top w:val="nil"/>
              <w:left w:val="nil"/>
              <w:bottom w:val="nil"/>
              <w:right w:val="nil"/>
            </w:tcBorders>
            <w:shd w:val="clear" w:color="auto" w:fill="auto"/>
            <w:hideMark/>
          </w:tcPr>
          <w:p w14:paraId="5F3EBA18"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0476193E"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2021</w:t>
            </w:r>
          </w:p>
        </w:tc>
        <w:tc>
          <w:tcPr>
            <w:tcW w:w="916" w:type="dxa"/>
            <w:tcBorders>
              <w:top w:val="nil"/>
              <w:left w:val="nil"/>
              <w:bottom w:val="nil"/>
              <w:right w:val="nil"/>
            </w:tcBorders>
            <w:shd w:val="clear" w:color="auto" w:fill="auto"/>
            <w:hideMark/>
          </w:tcPr>
          <w:p w14:paraId="41B30FED"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0D76DDFA"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242E825C"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274BC24A" w14:textId="77777777"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14:paraId="20695392"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03B7D4D8" w14:textId="77777777" w:rsidR="005219F0" w:rsidRPr="00C6601D" w:rsidRDefault="005219F0" w:rsidP="005219F0">
            <w:pPr>
              <w:jc w:val="right"/>
            </w:pPr>
            <w:r w:rsidRPr="00C6601D">
              <w:t>11</w:t>
            </w:r>
          </w:p>
        </w:tc>
      </w:tr>
      <w:tr w:rsidR="005219F0" w:rsidRPr="006C29F9" w14:paraId="3452845D" w14:textId="77777777" w:rsidTr="005219F0">
        <w:trPr>
          <w:trHeight w:hRule="exact" w:val="302"/>
        </w:trPr>
        <w:tc>
          <w:tcPr>
            <w:tcW w:w="810" w:type="dxa"/>
            <w:tcBorders>
              <w:top w:val="nil"/>
              <w:left w:val="nil"/>
              <w:bottom w:val="nil"/>
              <w:right w:val="nil"/>
            </w:tcBorders>
            <w:shd w:val="clear" w:color="auto" w:fill="auto"/>
            <w:hideMark/>
          </w:tcPr>
          <w:p w14:paraId="7AFB0A8E"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0BD0E9B8"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2022</w:t>
            </w:r>
          </w:p>
        </w:tc>
        <w:tc>
          <w:tcPr>
            <w:tcW w:w="916" w:type="dxa"/>
            <w:tcBorders>
              <w:top w:val="nil"/>
              <w:left w:val="nil"/>
              <w:bottom w:val="nil"/>
              <w:right w:val="nil"/>
            </w:tcBorders>
            <w:shd w:val="clear" w:color="auto" w:fill="auto"/>
            <w:hideMark/>
          </w:tcPr>
          <w:p w14:paraId="68A2DC55" w14:textId="77777777"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14:paraId="4AEB9453" w14:textId="77777777" w:rsidR="005219F0" w:rsidRPr="00C6601D" w:rsidRDefault="005219F0" w:rsidP="005219F0">
            <w:pPr>
              <w:jc w:val="right"/>
            </w:pPr>
            <w:r w:rsidRPr="00C6601D">
              <w:t>50</w:t>
            </w:r>
          </w:p>
        </w:tc>
        <w:tc>
          <w:tcPr>
            <w:tcW w:w="912" w:type="dxa"/>
            <w:tcBorders>
              <w:top w:val="nil"/>
              <w:left w:val="nil"/>
              <w:bottom w:val="nil"/>
              <w:right w:val="nil"/>
            </w:tcBorders>
            <w:shd w:val="clear" w:color="auto" w:fill="auto"/>
            <w:hideMark/>
          </w:tcPr>
          <w:p w14:paraId="4AA62020" w14:textId="77777777"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14:paraId="622B3BA6" w14:textId="77777777" w:rsidR="005219F0" w:rsidRPr="00C6601D" w:rsidRDefault="005219F0" w:rsidP="005219F0">
            <w:pPr>
              <w:jc w:val="right"/>
            </w:pPr>
            <w:r w:rsidRPr="00C6601D">
              <w:t>30</w:t>
            </w:r>
          </w:p>
        </w:tc>
        <w:tc>
          <w:tcPr>
            <w:tcW w:w="957" w:type="dxa"/>
            <w:tcBorders>
              <w:top w:val="nil"/>
              <w:left w:val="nil"/>
              <w:bottom w:val="nil"/>
              <w:right w:val="nil"/>
            </w:tcBorders>
            <w:shd w:val="clear" w:color="auto" w:fill="auto"/>
            <w:hideMark/>
          </w:tcPr>
          <w:p w14:paraId="2F9C28D8"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14D7C2A2" w14:textId="77777777" w:rsidR="005219F0" w:rsidRPr="00C6601D" w:rsidRDefault="005219F0" w:rsidP="005219F0">
            <w:pPr>
              <w:jc w:val="right"/>
            </w:pPr>
            <w:r w:rsidRPr="00C6601D">
              <w:t>28</w:t>
            </w:r>
          </w:p>
        </w:tc>
      </w:tr>
      <w:tr w:rsidR="005219F0" w:rsidRPr="006C29F9" w14:paraId="1BCBEF82" w14:textId="77777777" w:rsidTr="005219F0">
        <w:trPr>
          <w:trHeight w:hRule="exact" w:val="302"/>
        </w:trPr>
        <w:tc>
          <w:tcPr>
            <w:tcW w:w="810" w:type="dxa"/>
            <w:tcBorders>
              <w:top w:val="nil"/>
              <w:left w:val="nil"/>
              <w:bottom w:val="nil"/>
              <w:right w:val="nil"/>
            </w:tcBorders>
            <w:shd w:val="clear" w:color="auto" w:fill="auto"/>
            <w:hideMark/>
          </w:tcPr>
          <w:p w14:paraId="5CACB083"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67FC6B6D"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2023</w:t>
            </w:r>
          </w:p>
        </w:tc>
        <w:tc>
          <w:tcPr>
            <w:tcW w:w="916" w:type="dxa"/>
            <w:tcBorders>
              <w:top w:val="nil"/>
              <w:left w:val="nil"/>
              <w:bottom w:val="nil"/>
              <w:right w:val="nil"/>
            </w:tcBorders>
            <w:shd w:val="clear" w:color="auto" w:fill="auto"/>
            <w:hideMark/>
          </w:tcPr>
          <w:p w14:paraId="59B22CA2"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23671C3E"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45B344C0" w14:textId="77777777" w:rsidR="005219F0" w:rsidRPr="00C6601D" w:rsidRDefault="005219F0" w:rsidP="005219F0">
            <w:pPr>
              <w:jc w:val="right"/>
            </w:pPr>
            <w:r w:rsidRPr="00C6601D">
              <w:t>14</w:t>
            </w:r>
          </w:p>
        </w:tc>
        <w:tc>
          <w:tcPr>
            <w:tcW w:w="919" w:type="dxa"/>
            <w:tcBorders>
              <w:top w:val="nil"/>
              <w:left w:val="nil"/>
              <w:bottom w:val="nil"/>
              <w:right w:val="nil"/>
            </w:tcBorders>
            <w:shd w:val="clear" w:color="auto" w:fill="auto"/>
            <w:hideMark/>
          </w:tcPr>
          <w:p w14:paraId="09614582" w14:textId="77777777"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14:paraId="73B431D6"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62E8E5FC" w14:textId="77777777" w:rsidR="005219F0" w:rsidRPr="00C6601D" w:rsidRDefault="005219F0" w:rsidP="005219F0">
            <w:pPr>
              <w:jc w:val="right"/>
            </w:pPr>
            <w:r w:rsidRPr="00C6601D">
              <w:t>6</w:t>
            </w:r>
          </w:p>
        </w:tc>
      </w:tr>
      <w:tr w:rsidR="005219F0" w:rsidRPr="006C29F9" w14:paraId="23A7F036" w14:textId="77777777" w:rsidTr="005219F0">
        <w:trPr>
          <w:trHeight w:hRule="exact" w:val="302"/>
        </w:trPr>
        <w:tc>
          <w:tcPr>
            <w:tcW w:w="810" w:type="dxa"/>
            <w:tcBorders>
              <w:top w:val="nil"/>
              <w:left w:val="nil"/>
              <w:bottom w:val="nil"/>
              <w:right w:val="nil"/>
            </w:tcBorders>
            <w:shd w:val="clear" w:color="auto" w:fill="auto"/>
            <w:hideMark/>
          </w:tcPr>
          <w:p w14:paraId="79B00479"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70A88346"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2025</w:t>
            </w:r>
          </w:p>
        </w:tc>
        <w:tc>
          <w:tcPr>
            <w:tcW w:w="916" w:type="dxa"/>
            <w:tcBorders>
              <w:top w:val="nil"/>
              <w:left w:val="nil"/>
              <w:bottom w:val="nil"/>
              <w:right w:val="nil"/>
            </w:tcBorders>
            <w:shd w:val="clear" w:color="auto" w:fill="auto"/>
            <w:hideMark/>
          </w:tcPr>
          <w:p w14:paraId="0BC1153C" w14:textId="77777777"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14:paraId="09585B91"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1DBD8911" w14:textId="77777777"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14:paraId="0B401E48"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35D6601C" w14:textId="77777777"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14:paraId="7C31F599" w14:textId="77777777" w:rsidR="005219F0" w:rsidRPr="00C6601D" w:rsidRDefault="005219F0" w:rsidP="005219F0">
            <w:pPr>
              <w:jc w:val="right"/>
            </w:pPr>
            <w:r w:rsidRPr="00C6601D">
              <w:t>4</w:t>
            </w:r>
          </w:p>
        </w:tc>
      </w:tr>
      <w:tr w:rsidR="005219F0" w:rsidRPr="006C29F9" w14:paraId="377BBDC2" w14:textId="77777777" w:rsidTr="005219F0">
        <w:trPr>
          <w:trHeight w:hRule="exact" w:val="302"/>
        </w:trPr>
        <w:tc>
          <w:tcPr>
            <w:tcW w:w="810" w:type="dxa"/>
            <w:tcBorders>
              <w:top w:val="nil"/>
              <w:left w:val="nil"/>
              <w:bottom w:val="nil"/>
              <w:right w:val="nil"/>
            </w:tcBorders>
            <w:shd w:val="clear" w:color="auto" w:fill="auto"/>
            <w:hideMark/>
          </w:tcPr>
          <w:p w14:paraId="7CB70461"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14:paraId="1430095B"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2027</w:t>
            </w:r>
          </w:p>
        </w:tc>
        <w:tc>
          <w:tcPr>
            <w:tcW w:w="916" w:type="dxa"/>
            <w:tcBorders>
              <w:top w:val="nil"/>
              <w:left w:val="nil"/>
              <w:bottom w:val="nil"/>
              <w:right w:val="nil"/>
            </w:tcBorders>
            <w:shd w:val="clear" w:color="auto" w:fill="auto"/>
            <w:hideMark/>
          </w:tcPr>
          <w:p w14:paraId="11E3B550" w14:textId="77777777"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14:paraId="67AF7BF4" w14:textId="77777777"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14:paraId="52331AD4" w14:textId="77777777"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14:paraId="0D991308" w14:textId="77777777"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14:paraId="447BCF7B" w14:textId="77777777"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14:paraId="5CD376A7" w14:textId="77777777" w:rsidR="005219F0" w:rsidRPr="00C6601D" w:rsidRDefault="005219F0" w:rsidP="005219F0">
            <w:pPr>
              <w:jc w:val="right"/>
            </w:pPr>
            <w:r w:rsidRPr="00C6601D">
              <w:t>2</w:t>
            </w:r>
          </w:p>
        </w:tc>
      </w:tr>
      <w:tr w:rsidR="005219F0" w:rsidRPr="006C29F9" w14:paraId="5B278D66" w14:textId="77777777" w:rsidTr="005219F0">
        <w:trPr>
          <w:trHeight w:hRule="exact" w:val="302"/>
        </w:trPr>
        <w:tc>
          <w:tcPr>
            <w:tcW w:w="810" w:type="dxa"/>
            <w:tcBorders>
              <w:top w:val="nil"/>
              <w:left w:val="nil"/>
              <w:bottom w:val="single" w:sz="8" w:space="0" w:color="auto"/>
              <w:right w:val="nil"/>
            </w:tcBorders>
            <w:shd w:val="clear" w:color="auto" w:fill="auto"/>
            <w:hideMark/>
          </w:tcPr>
          <w:p w14:paraId="212B9432" w14:textId="77777777"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single" w:sz="8" w:space="0" w:color="auto"/>
              <w:right w:val="nil"/>
            </w:tcBorders>
            <w:shd w:val="clear" w:color="auto" w:fill="auto"/>
            <w:hideMark/>
          </w:tcPr>
          <w:p w14:paraId="1FE0F80A" w14:textId="77777777"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2040</w:t>
            </w:r>
          </w:p>
        </w:tc>
        <w:tc>
          <w:tcPr>
            <w:tcW w:w="916" w:type="dxa"/>
            <w:tcBorders>
              <w:top w:val="nil"/>
              <w:left w:val="nil"/>
              <w:bottom w:val="single" w:sz="8" w:space="0" w:color="auto"/>
              <w:right w:val="nil"/>
            </w:tcBorders>
            <w:shd w:val="clear" w:color="auto" w:fill="auto"/>
            <w:hideMark/>
          </w:tcPr>
          <w:p w14:paraId="1498621D" w14:textId="77777777" w:rsidR="005219F0" w:rsidRPr="00C6601D" w:rsidRDefault="005219F0" w:rsidP="005219F0">
            <w:pPr>
              <w:jc w:val="right"/>
            </w:pPr>
            <w:r w:rsidRPr="00C6601D">
              <w:t>0</w:t>
            </w:r>
          </w:p>
        </w:tc>
        <w:tc>
          <w:tcPr>
            <w:tcW w:w="1060" w:type="dxa"/>
            <w:tcBorders>
              <w:top w:val="nil"/>
              <w:left w:val="nil"/>
              <w:bottom w:val="single" w:sz="8" w:space="0" w:color="auto"/>
              <w:right w:val="nil"/>
            </w:tcBorders>
            <w:shd w:val="clear" w:color="auto" w:fill="auto"/>
            <w:hideMark/>
          </w:tcPr>
          <w:p w14:paraId="34F8BB24" w14:textId="77777777" w:rsidR="005219F0" w:rsidRPr="00C6601D" w:rsidRDefault="005219F0" w:rsidP="005219F0">
            <w:pPr>
              <w:jc w:val="right"/>
            </w:pPr>
            <w:r w:rsidRPr="00C6601D">
              <w:t>17</w:t>
            </w:r>
          </w:p>
        </w:tc>
        <w:tc>
          <w:tcPr>
            <w:tcW w:w="912" w:type="dxa"/>
            <w:tcBorders>
              <w:top w:val="nil"/>
              <w:left w:val="nil"/>
              <w:bottom w:val="single" w:sz="8" w:space="0" w:color="auto"/>
              <w:right w:val="nil"/>
            </w:tcBorders>
            <w:shd w:val="clear" w:color="auto" w:fill="auto"/>
            <w:hideMark/>
          </w:tcPr>
          <w:p w14:paraId="45302E4B" w14:textId="77777777" w:rsidR="005219F0" w:rsidRPr="00C6601D" w:rsidRDefault="005219F0" w:rsidP="005219F0">
            <w:pPr>
              <w:jc w:val="right"/>
            </w:pPr>
            <w:r w:rsidRPr="00C6601D">
              <w:t>0</w:t>
            </w:r>
          </w:p>
        </w:tc>
        <w:tc>
          <w:tcPr>
            <w:tcW w:w="919" w:type="dxa"/>
            <w:tcBorders>
              <w:top w:val="nil"/>
              <w:left w:val="nil"/>
              <w:bottom w:val="single" w:sz="8" w:space="0" w:color="auto"/>
              <w:right w:val="nil"/>
            </w:tcBorders>
            <w:shd w:val="clear" w:color="auto" w:fill="auto"/>
            <w:hideMark/>
          </w:tcPr>
          <w:p w14:paraId="646CC165" w14:textId="77777777" w:rsidR="005219F0" w:rsidRPr="00C6601D" w:rsidRDefault="005219F0" w:rsidP="005219F0">
            <w:pPr>
              <w:jc w:val="right"/>
            </w:pPr>
            <w:r w:rsidRPr="00C6601D">
              <w:t>0</w:t>
            </w:r>
          </w:p>
        </w:tc>
        <w:tc>
          <w:tcPr>
            <w:tcW w:w="957" w:type="dxa"/>
            <w:tcBorders>
              <w:top w:val="nil"/>
              <w:left w:val="nil"/>
              <w:bottom w:val="single" w:sz="8" w:space="0" w:color="auto"/>
              <w:right w:val="nil"/>
            </w:tcBorders>
            <w:shd w:val="clear" w:color="auto" w:fill="auto"/>
            <w:hideMark/>
          </w:tcPr>
          <w:p w14:paraId="3B442AD7" w14:textId="77777777" w:rsidR="005219F0" w:rsidRPr="00C6601D" w:rsidRDefault="005219F0" w:rsidP="005219F0">
            <w:pPr>
              <w:jc w:val="right"/>
            </w:pPr>
            <w:r w:rsidRPr="00C6601D">
              <w:t>0</w:t>
            </w:r>
          </w:p>
        </w:tc>
        <w:tc>
          <w:tcPr>
            <w:tcW w:w="917" w:type="dxa"/>
            <w:tcBorders>
              <w:top w:val="nil"/>
              <w:left w:val="nil"/>
              <w:bottom w:val="single" w:sz="8" w:space="0" w:color="auto"/>
              <w:right w:val="single" w:sz="8" w:space="0" w:color="auto"/>
            </w:tcBorders>
            <w:shd w:val="clear" w:color="auto" w:fill="auto"/>
            <w:hideMark/>
          </w:tcPr>
          <w:p w14:paraId="412C4A34" w14:textId="77777777" w:rsidR="005219F0" w:rsidRDefault="005219F0" w:rsidP="005219F0">
            <w:pPr>
              <w:jc w:val="right"/>
            </w:pPr>
            <w:r w:rsidRPr="00C6601D">
              <w:t>2</w:t>
            </w:r>
          </w:p>
        </w:tc>
      </w:tr>
    </w:tbl>
    <w:p w14:paraId="17685A19" w14:textId="77777777" w:rsidR="005219F0" w:rsidRPr="00E75D2D" w:rsidRDefault="005219F0" w:rsidP="005219F0">
      <w:r>
        <w:t xml:space="preserve">* </w:t>
      </w:r>
      <w:r w:rsidRPr="00E75D2D">
        <w:t>Over a total of 5</w:t>
      </w:r>
      <w:r>
        <w:t>4</w:t>
      </w:r>
      <w:r w:rsidRPr="00E75D2D">
        <w:t xml:space="preserve"> responses</w:t>
      </w:r>
    </w:p>
    <w:p w14:paraId="195534F8" w14:textId="77777777" w:rsidR="005219F0" w:rsidRPr="005219F0" w:rsidRDefault="001D79C1" w:rsidP="005219F0">
      <w:pPr>
        <w:jc w:val="center"/>
        <w:rPr>
          <w:rFonts w:ascii="Calibri" w:eastAsia="Times New Roman" w:hAnsi="Calibri" w:cs="Calibri"/>
          <w:b/>
          <w:bCs/>
          <w:color w:val="000000"/>
        </w:rPr>
      </w:pPr>
      <w:r>
        <w:rPr>
          <w:b/>
          <w:bCs/>
        </w:rPr>
        <w:br w:type="page"/>
      </w:r>
      <w:r w:rsidR="005219F0" w:rsidRPr="005219F0">
        <w:rPr>
          <w:rFonts w:ascii="Calibri" w:eastAsia="Times New Roman" w:hAnsi="Calibri" w:cs="Calibri"/>
          <w:b/>
          <w:bCs/>
          <w:color w:val="000000"/>
        </w:rPr>
        <w:lastRenderedPageBreak/>
        <w:t>How did the NSS decide on statistical plans and budget allocations in the past five years? Who was consulted and who approved the plan?</w:t>
      </w:r>
    </w:p>
    <w:p w14:paraId="74DDD74C"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A major part of the statistical plans is allocated to the execution of the requirements of the European Annual Working Program. Other Requests are processed on a user-by-user basis if the planning and the budget allow it.</w:t>
      </w:r>
    </w:p>
    <w:p w14:paraId="7D996A3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According to art. 18 paragraph. 1 of the Law on Official Statistics, the Program of statistical surveys of public statistics is determined annually by the Council of Ministers by means of a </w:t>
      </w:r>
      <w:r w:rsidR="00FA0C6D" w:rsidRPr="005219F0">
        <w:rPr>
          <w:rFonts w:ascii="Calibri" w:eastAsia="Times New Roman" w:hAnsi="Calibri" w:cs="Calibri"/>
          <w:color w:val="000000"/>
        </w:rPr>
        <w:t>regulation. However</w:t>
      </w:r>
      <w:r w:rsidRPr="005219F0">
        <w:rPr>
          <w:rFonts w:ascii="Calibri" w:eastAsia="Times New Roman" w:hAnsi="Calibri" w:cs="Calibri"/>
          <w:color w:val="000000"/>
        </w:rPr>
        <w:t xml:space="preserve">, financing of statistical surveys, in accordance with art. 50 paragraph. 1, comes from the funds of the state budget, to the amount determined annually in the budget statute. The signing of the budget act by the Government is preceded by inter-ministerial and social </w:t>
      </w:r>
      <w:r w:rsidR="00FA0C6D" w:rsidRPr="005219F0">
        <w:rPr>
          <w:rFonts w:ascii="Calibri" w:eastAsia="Times New Roman" w:hAnsi="Calibri" w:cs="Calibri"/>
          <w:color w:val="000000"/>
        </w:rPr>
        <w:t>consultations Annual</w:t>
      </w:r>
      <w:r w:rsidRPr="005219F0">
        <w:rPr>
          <w:rFonts w:ascii="Calibri" w:eastAsia="Times New Roman" w:hAnsi="Calibri" w:cs="Calibri"/>
          <w:color w:val="000000"/>
        </w:rPr>
        <w:t xml:space="preserve"> work programme is based on arrangements with interested parties, consultations with statistical information users, approved by Prime Minister.</w:t>
      </w:r>
    </w:p>
    <w:p w14:paraId="018C46CE" w14:textId="2747203E"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According to the Act on Statistics, the statistical data collections of the official statistical service - </w:t>
      </w:r>
      <w:proofErr w:type="gramStart"/>
      <w:r w:rsidRPr="005219F0">
        <w:rPr>
          <w:rFonts w:ascii="Calibri" w:eastAsia="Times New Roman" w:hAnsi="Calibri" w:cs="Calibri"/>
          <w:color w:val="000000"/>
        </w:rPr>
        <w:t>with the exception of</w:t>
      </w:r>
      <w:proofErr w:type="gramEnd"/>
      <w:r w:rsidRPr="005219F0">
        <w:rPr>
          <w:rFonts w:ascii="Calibri" w:eastAsia="Times New Roman" w:hAnsi="Calibri" w:cs="Calibri"/>
          <w:color w:val="000000"/>
        </w:rPr>
        <w:t xml:space="preserve"> those regulated by an Act of Parliament - are included in the annual national statistical data collection programme of the official statistical service. Censuses are regulated individually by an Act of Parliament. National statistical data collection programme has been issued by a Government Decree (Government Decree 288/2009. (XII. 15.)) and is amended each year according to the changes in the data collections. The Government Decree contains the reference to the mandatory nature of OSAP, the frequency of the survey, a description of the respondents, the deadline for submitting the </w:t>
      </w:r>
      <w:proofErr w:type="gramStart"/>
      <w:r w:rsidRPr="005219F0">
        <w:rPr>
          <w:rFonts w:ascii="Calibri" w:eastAsia="Times New Roman" w:hAnsi="Calibri" w:cs="Calibri"/>
          <w:color w:val="000000"/>
        </w:rPr>
        <w:t>data.The</w:t>
      </w:r>
      <w:proofErr w:type="gramEnd"/>
      <w:r w:rsidRPr="005219F0">
        <w:rPr>
          <w:rFonts w:ascii="Calibri" w:eastAsia="Times New Roman" w:hAnsi="Calibri" w:cs="Calibri"/>
          <w:color w:val="000000"/>
        </w:rPr>
        <w:t xml:space="preserve"> draft programme is compiled by HCSO based on the proposals of the members of the official statistical service. HCSO submits the draft programme to the National Statistical Council to request its opinion and for </w:t>
      </w:r>
      <w:r w:rsidR="00A5417D" w:rsidRPr="005219F0">
        <w:rPr>
          <w:rFonts w:ascii="Calibri" w:eastAsia="Times New Roman" w:hAnsi="Calibri" w:cs="Calibri"/>
          <w:color w:val="000000"/>
        </w:rPr>
        <w:t>approval. The</w:t>
      </w:r>
      <w:r w:rsidRPr="005219F0">
        <w:rPr>
          <w:rFonts w:ascii="Calibri" w:eastAsia="Times New Roman" w:hAnsi="Calibri" w:cs="Calibri"/>
          <w:color w:val="000000"/>
        </w:rPr>
        <w:t xml:space="preserve"> budget of the HCSO is decided upon annually by the Parliament and relates to one calendar year. The budget is based on the principle of institutional financing, which means that during the planning procedure the expenditure needs of the institution </w:t>
      </w:r>
      <w:proofErr w:type="gramStart"/>
      <w:r w:rsidRPr="005219F0">
        <w:rPr>
          <w:rFonts w:ascii="Calibri" w:eastAsia="Times New Roman" w:hAnsi="Calibri" w:cs="Calibri"/>
          <w:color w:val="000000"/>
        </w:rPr>
        <w:t>as a whole is</w:t>
      </w:r>
      <w:proofErr w:type="gramEnd"/>
      <w:r w:rsidRPr="005219F0">
        <w:rPr>
          <w:rFonts w:ascii="Calibri" w:eastAsia="Times New Roman" w:hAnsi="Calibri" w:cs="Calibri"/>
          <w:color w:val="000000"/>
        </w:rPr>
        <w:t xml:space="preserve"> estimated based on the expenditures of the previous year.</w:t>
      </w:r>
    </w:p>
    <w:p w14:paraId="7D84EE53"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All members of the NSS participated in elaborating the document. NSS was first approved by the NSS council and then Cabo Verde Government.</w:t>
      </w:r>
    </w:p>
    <w:p w14:paraId="6FB7EDC5" w14:textId="4E479AF1"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All official statistics in the NSS of Lithuania is produced according to the Official Statistics Work Programme. The Programme is an annual planning document; comprising all statistical works (surveys) performed in Lithuania and required funds. Compilation of the Programme is regulated by the National Law on Statistics and coordinated by Statistics Lithuania. Institutions producing official statistics in the country (ONAs) provide Statistics Lithuania with information on statistical works inclusion in the Programme. The Draft Programme is deliberated by the Advisory Commission of DG of Statistics Lithuania and by the Statistical Council. When the opinion from the Statistical Council is received, the draft Programme is provided to ONAs and society at large via the Legislation Information System of Republic of Lithuania for final consultation. The Programme is approved by the Minister of </w:t>
      </w:r>
      <w:r w:rsidR="00A5417D" w:rsidRPr="005219F0">
        <w:rPr>
          <w:rFonts w:ascii="Calibri" w:eastAsia="Times New Roman" w:hAnsi="Calibri" w:cs="Calibri"/>
          <w:color w:val="000000"/>
        </w:rPr>
        <w:t>Finance. Moreover</w:t>
      </w:r>
      <w:r w:rsidRPr="005219F0">
        <w:rPr>
          <w:rFonts w:ascii="Calibri" w:eastAsia="Times New Roman" w:hAnsi="Calibri" w:cs="Calibri"/>
          <w:color w:val="000000"/>
        </w:rPr>
        <w:t xml:space="preserve">, every year Statistics Lithuania prepares the Strategic Action Plan, which is a 3-year rolling activity planning document elaborated in accordance with the Government Resolution establishing strategic planning methodology in the Republic of Lithuania. Compilation of the Strategic Action Plan is obligatory for all state authorities, managing budget appropriations. The Strategic Action Plan links the mission, strategic objectives and tasks delegated to the institution with the programmes performed and budget allocated. Strategic Action Plan of Statistics Lithuania is approved by the </w:t>
      </w:r>
      <w:r w:rsidRPr="005219F0">
        <w:rPr>
          <w:rFonts w:ascii="Calibri" w:eastAsia="Times New Roman" w:hAnsi="Calibri" w:cs="Calibri"/>
          <w:color w:val="000000"/>
        </w:rPr>
        <w:lastRenderedPageBreak/>
        <w:t>Minister of Finance.Every five years, Statistics Lithuania develops the 5-year Strategy, where the main trends of SL's activity are laid down. The current strategic period covers years of 2018</w:t>
      </w:r>
      <w:r w:rsidR="00A5417D">
        <w:rPr>
          <w:rFonts w:ascii="Calibri" w:eastAsia="Times New Roman" w:hAnsi="Calibri" w:cs="Calibri"/>
          <w:color w:val="000000"/>
        </w:rPr>
        <w:t>-</w:t>
      </w:r>
      <w:r w:rsidRPr="005219F0">
        <w:rPr>
          <w:rFonts w:ascii="Calibri" w:eastAsia="Times New Roman" w:hAnsi="Calibri" w:cs="Calibri"/>
          <w:color w:val="000000"/>
        </w:rPr>
        <w:t xml:space="preserve">2022. The Strategy of SL is deployed via the Strategic Action Plan and annual activity plans of SL. The strategy and annual activity plans are approved by the DG of Statistics </w:t>
      </w:r>
      <w:r w:rsidR="00A5417D" w:rsidRPr="005219F0">
        <w:rPr>
          <w:rFonts w:ascii="Calibri" w:eastAsia="Times New Roman" w:hAnsi="Calibri" w:cs="Calibri"/>
          <w:color w:val="000000"/>
        </w:rPr>
        <w:t>Lithuania. Planning</w:t>
      </w:r>
      <w:r w:rsidRPr="005219F0">
        <w:rPr>
          <w:rFonts w:ascii="Calibri" w:eastAsia="Times New Roman" w:hAnsi="Calibri" w:cs="Calibri"/>
          <w:color w:val="000000"/>
        </w:rPr>
        <w:t xml:space="preserve"> system of Statistics Lithuania is regulated by the Orders of DG of Statistics Lithuania on the action planning procedures and budget planning procedures, as well as by the Government Resolution on Strategic Planning </w:t>
      </w:r>
      <w:r w:rsidR="00A5417D" w:rsidRPr="005219F0">
        <w:rPr>
          <w:rFonts w:ascii="Calibri" w:eastAsia="Times New Roman" w:hAnsi="Calibri" w:cs="Calibri"/>
          <w:color w:val="000000"/>
        </w:rPr>
        <w:t>Methodology. Budget</w:t>
      </w:r>
      <w:r w:rsidRPr="005219F0">
        <w:rPr>
          <w:rFonts w:ascii="Calibri" w:eastAsia="Times New Roman" w:hAnsi="Calibri" w:cs="Calibri"/>
          <w:color w:val="000000"/>
        </w:rPr>
        <w:t xml:space="preserve"> appropriations for Statistics Lithuania for each year are approved by the Law of the Republic of Lithuania on the State budget and financial indicators of municipal budgets.</w:t>
      </w:r>
    </w:p>
    <w:p w14:paraId="7E29A176"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Article 7 of the Law on Official Statistics specifies that Geostat shall work out a statistical activity programme, that consists of the list of works to be carried out and their descriptions and implementers, source and instruments, the frequency of observation and dates of publishing. The Board of Geostat has responsibility to review the statistical activity programme submitted by the Executive Director and to determine relevant recommendations Preparation process of the programme envisages consultations with all relevant government agencies. Geostat drafts a budget independently, presents for information to the Board of Geostat and sends it to the Ministry of Finance for revision. While drafting the budget Geostat acts according to the </w:t>
      </w:r>
      <w:r w:rsidR="008B2A33">
        <w:rPr>
          <w:rFonts w:ascii="Calibri" w:eastAsia="Times New Roman" w:hAnsi="Calibri" w:cs="Calibri"/>
          <w:color w:val="000000"/>
        </w:rPr>
        <w:t>“</w:t>
      </w:r>
      <w:r w:rsidRPr="005219F0">
        <w:rPr>
          <w:rFonts w:ascii="Calibri" w:eastAsia="Times New Roman" w:hAnsi="Calibri" w:cs="Calibri"/>
          <w:color w:val="000000"/>
        </w:rPr>
        <w:t>Budget Code</w:t>
      </w:r>
      <w:r w:rsidR="008B2A33">
        <w:rPr>
          <w:rFonts w:ascii="Calibri" w:eastAsia="Times New Roman" w:hAnsi="Calibri" w:cs="Calibri"/>
          <w:color w:val="000000"/>
        </w:rPr>
        <w:t>”</w:t>
      </w:r>
      <w:r w:rsidRPr="005219F0">
        <w:rPr>
          <w:rFonts w:ascii="Calibri" w:eastAsia="Times New Roman" w:hAnsi="Calibri" w:cs="Calibri"/>
          <w:color w:val="000000"/>
        </w:rPr>
        <w:t xml:space="preserve">, government decrees, regulatory acts issued by the Ministry of Finance and Geostat internal instructions. Heads of Geostat subject matter departments participate in the drafting process and present their proposals to the top management of the Geostat. After discussing them the draft budget (with summary </w:t>
      </w:r>
      <w:r w:rsidR="00FA0C6D" w:rsidRPr="005219F0">
        <w:rPr>
          <w:rFonts w:ascii="Calibri" w:eastAsia="Times New Roman" w:hAnsi="Calibri" w:cs="Calibri"/>
          <w:color w:val="000000"/>
        </w:rPr>
        <w:t>parameters</w:t>
      </w:r>
      <w:r w:rsidRPr="005219F0">
        <w:rPr>
          <w:rFonts w:ascii="Calibri" w:eastAsia="Times New Roman" w:hAnsi="Calibri" w:cs="Calibri"/>
          <w:color w:val="000000"/>
        </w:rPr>
        <w:t xml:space="preserve"> and number of employees) is sent to the MoF. After that the MoF approves the maximum budget. The amount can be increased if negotiated with the MoF. After the approval of the Law on state budget the executive director of Geostat approves the detailed budgets for each survey.</w:t>
      </w:r>
    </w:p>
    <w:p w14:paraId="1E2438A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Budget allocation is aligned with our yearly projects/ activities and plans and approved by line ministry, the Ministry of Finance and Economy.</w:t>
      </w:r>
    </w:p>
    <w:p w14:paraId="6E9E6A8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Consultation of the statistical commission (user council) and approved by the government.</w:t>
      </w:r>
    </w:p>
    <w:p w14:paraId="4E6ACE82"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DG signed departments' plans and budget </w:t>
      </w:r>
      <w:r w:rsidR="00FA0C6D" w:rsidRPr="005219F0">
        <w:rPr>
          <w:rFonts w:ascii="Calibri" w:eastAsia="Times New Roman" w:hAnsi="Calibri" w:cs="Calibri"/>
          <w:color w:val="000000"/>
        </w:rPr>
        <w:t>allocations</w:t>
      </w:r>
      <w:r w:rsidRPr="005219F0">
        <w:rPr>
          <w:rFonts w:ascii="Calibri" w:eastAsia="Times New Roman" w:hAnsi="Calibri" w:cs="Calibri"/>
          <w:color w:val="000000"/>
        </w:rPr>
        <w:t>. Ministry of Finance approved the plan on a general level</w:t>
      </w:r>
    </w:p>
    <w:p w14:paraId="7281340E" w14:textId="77CED12E"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 xml:space="preserve">Dans l'attente de la mise en place du Conseil National de la Statistique (CNStat, l'INS assure la coordination technique du système statistique national. A cet effet, dans le cadre de l'élaboration du programme annuel ou pluriannuel, l'INS centralise l'ensemble des plans d'activités statistiques préalablement validées par la tutelle des structures statistiques publiques. </w:t>
      </w:r>
      <w:proofErr w:type="gramStart"/>
      <w:r w:rsidRPr="005219F0">
        <w:rPr>
          <w:rFonts w:ascii="Calibri" w:eastAsia="Times New Roman" w:hAnsi="Calibri" w:cs="Calibri"/>
          <w:color w:val="000000"/>
          <w:lang w:val="fr-FR"/>
        </w:rPr>
        <w:t>la</w:t>
      </w:r>
      <w:proofErr w:type="gramEnd"/>
      <w:r w:rsidRPr="005219F0">
        <w:rPr>
          <w:rFonts w:ascii="Calibri" w:eastAsia="Times New Roman" w:hAnsi="Calibri" w:cs="Calibri"/>
          <w:color w:val="000000"/>
          <w:lang w:val="fr-FR"/>
        </w:rPr>
        <w:t xml:space="preserve"> démarche est la m</w:t>
      </w:r>
      <w:r w:rsidR="00A5417D">
        <w:rPr>
          <w:rFonts w:ascii="Calibri" w:eastAsia="Times New Roman" w:hAnsi="Calibri" w:cs="Calibri"/>
          <w:color w:val="000000"/>
          <w:lang w:val="fr-FR"/>
        </w:rPr>
        <w:t>é</w:t>
      </w:r>
      <w:r w:rsidRPr="005219F0">
        <w:rPr>
          <w:rFonts w:ascii="Calibri" w:eastAsia="Times New Roman" w:hAnsi="Calibri" w:cs="Calibri"/>
          <w:color w:val="000000"/>
          <w:lang w:val="fr-FR"/>
        </w:rPr>
        <w:t>me en ce qui concerne l'élaboration de la SNDS.</w:t>
      </w:r>
      <w:r w:rsidR="00A5417D">
        <w:rPr>
          <w:rFonts w:ascii="Calibri" w:eastAsia="Times New Roman" w:hAnsi="Calibri" w:cs="Calibri"/>
          <w:color w:val="000000"/>
          <w:lang w:val="fr-FR"/>
        </w:rPr>
        <w:t xml:space="preserve"> </w:t>
      </w:r>
      <w:r w:rsidRPr="005219F0">
        <w:rPr>
          <w:rFonts w:ascii="Calibri" w:eastAsia="Times New Roman" w:hAnsi="Calibri" w:cs="Calibri"/>
          <w:color w:val="000000"/>
          <w:lang w:val="fr-FR"/>
        </w:rPr>
        <w:t>S'agissant d'allocation budgétaire, les structures statistiques dans leur majorité ne disposent pas de budget spécifique dédiées à  la production statistique. Néanmoins, elles bénéficient d'appuis financiers ponctuels des partenaires au Développement dans le cadre de l'éxécution de certaines activités.</w:t>
      </w:r>
    </w:p>
    <w:p w14:paraId="61B6ED5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Data users, owners of administrative sources, statistics producers and all relevant stakeholders were </w:t>
      </w:r>
      <w:proofErr w:type="gramStart"/>
      <w:r w:rsidRPr="005219F0">
        <w:rPr>
          <w:rFonts w:ascii="Calibri" w:eastAsia="Times New Roman" w:hAnsi="Calibri" w:cs="Calibri"/>
          <w:color w:val="000000"/>
        </w:rPr>
        <w:t>taken into account</w:t>
      </w:r>
      <w:proofErr w:type="gramEnd"/>
      <w:r w:rsidRPr="005219F0">
        <w:rPr>
          <w:rFonts w:ascii="Calibri" w:eastAsia="Times New Roman" w:hAnsi="Calibri" w:cs="Calibri"/>
          <w:color w:val="000000"/>
        </w:rPr>
        <w:t xml:space="preserve"> when developing plans in the past five years. The draft Work Plan shall be considered the Work Plan of the Agency once approved by the relevant state authorities (Council of Ministers of the B&amp;H).</w:t>
      </w:r>
    </w:p>
    <w:p w14:paraId="41BB8D4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Draft program is discussed with main stakeholders and posted on the website for comments and proposals. The final draft is presented to Public Council of Users. The State Council on Statistics </w:t>
      </w:r>
      <w:r w:rsidRPr="005219F0">
        <w:rPr>
          <w:rFonts w:ascii="Calibri" w:eastAsia="Times New Roman" w:hAnsi="Calibri" w:cs="Calibri"/>
          <w:color w:val="000000"/>
        </w:rPr>
        <w:lastRenderedPageBreak/>
        <w:t xml:space="preserve">adopts annual and multiannual programs. Budget allocations are provided </w:t>
      </w:r>
      <w:proofErr w:type="gramStart"/>
      <w:r w:rsidRPr="005219F0">
        <w:rPr>
          <w:rFonts w:ascii="Calibri" w:eastAsia="Times New Roman" w:hAnsi="Calibri" w:cs="Calibri"/>
          <w:color w:val="000000"/>
        </w:rPr>
        <w:t>on the basis of</w:t>
      </w:r>
      <w:proofErr w:type="gramEnd"/>
      <w:r w:rsidRPr="005219F0">
        <w:rPr>
          <w:rFonts w:ascii="Calibri" w:eastAsia="Times New Roman" w:hAnsi="Calibri" w:cs="Calibri"/>
          <w:color w:val="000000"/>
        </w:rPr>
        <w:t xml:space="preserve"> the RA Law on the State Budget according to the Budgetary Functional Classification.</w:t>
      </w:r>
    </w:p>
    <w:p w14:paraId="5326B30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During the preparation of the annual statistical plan all producers of official statistics were consulted, and consolidated version of the plan is communicated with the Statistical Council. After that, final version is sent to all relevant public institutions for the opinion. At the end, Government approves the plan. The producers of official statistical data make decision on financial planning without any consultation and Ministry of Finance approved budget for certain producer.</w:t>
      </w:r>
    </w:p>
    <w:p w14:paraId="0EAE16A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ELSTAT, following the advisory opinion of the Advisory Committee of the Hellenic Statistical System (SYEPELSS) adopts every three years the Hellenic Statistical Program (ELSP). The ELSP is approved by the end of March of the year preceding the year of its implementation. The ELSP sets out the major fields and objectives of the actions scheduled by the agencies of the Hellenic Statistical System (ELSS) for a three (3) year period. It determines the priorities concerning the information needs of ELSTAT, and of the other ELSS agencies so as they can meet their Community and international obligations, and the required statistics for compilation, after having weighted the required human and financial resources as well as the administrative cost which the compilation of statistics entails for the agencies in question. The ELSP is submitted to the Hellenic Parliament and to the Minister of Finance, it is published in the Government Gazette and on ELSTAT's website. Each ELSS agency sets up an annual statistical work program based on the ELSP, which is submitted to ELSTAT for approval by the end of January of the year preceding the implementation </w:t>
      </w:r>
      <w:proofErr w:type="gramStart"/>
      <w:r w:rsidRPr="005219F0">
        <w:rPr>
          <w:rFonts w:ascii="Calibri" w:eastAsia="Times New Roman" w:hAnsi="Calibri" w:cs="Calibri"/>
          <w:color w:val="000000"/>
        </w:rPr>
        <w:t>year, and</w:t>
      </w:r>
      <w:proofErr w:type="gramEnd"/>
      <w:r w:rsidRPr="005219F0">
        <w:rPr>
          <w:rFonts w:ascii="Calibri" w:eastAsia="Times New Roman" w:hAnsi="Calibri" w:cs="Calibri"/>
          <w:color w:val="000000"/>
        </w:rPr>
        <w:t xml:space="preserve"> is accompanied by the annual evaluation report of the statistical work program of the previous year. ELSTAT, before the end of May of the year preceding the implementation </w:t>
      </w:r>
      <w:r w:rsidR="00FA0C6D" w:rsidRPr="005219F0">
        <w:rPr>
          <w:rFonts w:ascii="Calibri" w:eastAsia="Times New Roman" w:hAnsi="Calibri" w:cs="Calibri"/>
          <w:color w:val="000000"/>
        </w:rPr>
        <w:t>year and</w:t>
      </w:r>
      <w:r w:rsidRPr="005219F0">
        <w:rPr>
          <w:rFonts w:ascii="Calibri" w:eastAsia="Times New Roman" w:hAnsi="Calibri" w:cs="Calibri"/>
          <w:color w:val="000000"/>
        </w:rPr>
        <w:t xml:space="preserve"> following the advisory opinion of the SYEPELSS compiles its corresponding annual statistical work program.</w:t>
      </w:r>
    </w:p>
    <w:p w14:paraId="47A74CEC"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Each ministry puts the budget of its plan to the general budget</w:t>
      </w:r>
    </w:p>
    <w:p w14:paraId="783ECE2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Each sector </w:t>
      </w:r>
      <w:r w:rsidR="00FA0C6D" w:rsidRPr="005219F0">
        <w:rPr>
          <w:rFonts w:ascii="Calibri" w:eastAsia="Times New Roman" w:hAnsi="Calibri" w:cs="Calibri"/>
          <w:color w:val="000000"/>
        </w:rPr>
        <w:t>decides</w:t>
      </w:r>
      <w:r w:rsidRPr="005219F0">
        <w:rPr>
          <w:rFonts w:ascii="Calibri" w:eastAsia="Times New Roman" w:hAnsi="Calibri" w:cs="Calibri"/>
          <w:color w:val="000000"/>
        </w:rPr>
        <w:t xml:space="preserve"> on the budget allocation of its implementation as it is the responsibility of each sector to secure funding for implementation of its statistical activities. The NSO also has its own statistical program. However, the NSO plays a critical role in ensuring that implementation of the sectoral statistics plans is </w:t>
      </w:r>
      <w:r w:rsidR="00FA0C6D" w:rsidRPr="005219F0">
        <w:rPr>
          <w:rFonts w:ascii="Calibri" w:eastAsia="Times New Roman" w:hAnsi="Calibri" w:cs="Calibri"/>
          <w:color w:val="000000"/>
        </w:rPr>
        <w:t>budgeted,</w:t>
      </w:r>
      <w:r w:rsidRPr="005219F0">
        <w:rPr>
          <w:rFonts w:ascii="Calibri" w:eastAsia="Times New Roman" w:hAnsi="Calibri" w:cs="Calibri"/>
          <w:color w:val="000000"/>
        </w:rPr>
        <w:t xml:space="preserve"> monitored and evaluated as the NSDS is coordinated by the NSO. And the Statistics Act,2009 gives the NSO a mandate to coordinate the </w:t>
      </w:r>
      <w:proofErr w:type="gramStart"/>
      <w:r w:rsidRPr="005219F0">
        <w:rPr>
          <w:rFonts w:ascii="Calibri" w:eastAsia="Times New Roman" w:hAnsi="Calibri" w:cs="Calibri"/>
          <w:color w:val="000000"/>
        </w:rPr>
        <w:t>NSS, and</w:t>
      </w:r>
      <w:proofErr w:type="gramEnd"/>
      <w:r w:rsidRPr="005219F0">
        <w:rPr>
          <w:rFonts w:ascii="Calibri" w:eastAsia="Times New Roman" w:hAnsi="Calibri" w:cs="Calibri"/>
          <w:color w:val="000000"/>
        </w:rPr>
        <w:t xml:space="preserve"> has to be accountable to all statistical activities in the entire NSS by ensuring adherence to the International Standards and classifications, as well as Fundamental principles of official </w:t>
      </w:r>
      <w:r w:rsidR="00FA0C6D" w:rsidRPr="005219F0">
        <w:rPr>
          <w:rFonts w:ascii="Calibri" w:eastAsia="Times New Roman" w:hAnsi="Calibri" w:cs="Calibri"/>
          <w:color w:val="000000"/>
        </w:rPr>
        <w:t>statistics. Each</w:t>
      </w:r>
      <w:r w:rsidRPr="005219F0">
        <w:rPr>
          <w:rFonts w:ascii="Calibri" w:eastAsia="Times New Roman" w:hAnsi="Calibri" w:cs="Calibri"/>
          <w:color w:val="000000"/>
        </w:rPr>
        <w:t xml:space="preserve"> Sector under the NSDS has a focal person who sits in the Inter Agency Statistics Committee which provides an advisory role for the NSDS implementation as well as how the NSS can effectively be developed and making coordination effective.</w:t>
      </w:r>
    </w:p>
    <w:p w14:paraId="1C788963"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Every statistical institution planned its statistical production budget within the internally. Statistical institutions coordinate the planned budget with the ministries they are subordinate to, as well as with the Ministry of Finance. The budget is approved by the Cabinet of Ministers and by the Parliament.</w:t>
      </w:r>
    </w:p>
    <w:p w14:paraId="573B6A5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Following the guidelines of the Committee for Directing and Coordinating Statistical Information (Comstat), the National statistical Institute (Istat) drafts a three-year National Statistical Program which identifies the statistical surveys of public interest to be carried out by all the bodies of the NSS. In its preparation Istat is assisted by the User Council and is supported by several advisory groups (called </w:t>
      </w:r>
      <w:r w:rsidR="00FA0C6D">
        <w:rPr>
          <w:rFonts w:ascii="Calibri" w:eastAsia="Times New Roman" w:hAnsi="Calibri" w:cs="Calibri"/>
          <w:color w:val="000000"/>
        </w:rPr>
        <w:t>“</w:t>
      </w:r>
      <w:r w:rsidR="00FA0C6D" w:rsidRPr="005219F0">
        <w:rPr>
          <w:rFonts w:ascii="Calibri" w:eastAsia="Times New Roman" w:hAnsi="Calibri" w:cs="Calibri"/>
          <w:color w:val="000000"/>
        </w:rPr>
        <w:t>equality</w:t>
      </w:r>
      <w:r w:rsidRPr="005219F0">
        <w:rPr>
          <w:rFonts w:ascii="Calibri" w:eastAsia="Times New Roman" w:hAnsi="Calibri" w:cs="Calibri"/>
          <w:color w:val="000000"/>
        </w:rPr>
        <w:t xml:space="preserve"> </w:t>
      </w:r>
      <w:r w:rsidR="00FA0C6D" w:rsidRPr="005219F0">
        <w:rPr>
          <w:rFonts w:ascii="Calibri" w:eastAsia="Times New Roman" w:hAnsi="Calibri" w:cs="Calibri"/>
          <w:color w:val="000000"/>
        </w:rPr>
        <w:t>groups</w:t>
      </w:r>
      <w:r w:rsidR="00FA0C6D">
        <w:rPr>
          <w:rFonts w:ascii="Calibri" w:eastAsia="Times New Roman" w:hAnsi="Calibri" w:cs="Calibri"/>
          <w:color w:val="000000"/>
        </w:rPr>
        <w:t>”</w:t>
      </w:r>
      <w:r w:rsidRPr="005219F0">
        <w:rPr>
          <w:rFonts w:ascii="Calibri" w:eastAsia="Times New Roman" w:hAnsi="Calibri" w:cs="Calibri"/>
          <w:color w:val="000000"/>
        </w:rPr>
        <w:t xml:space="preserve">), one for each topic included in the program. The groups are </w:t>
      </w:r>
      <w:r w:rsidRPr="005219F0">
        <w:rPr>
          <w:rFonts w:ascii="Calibri" w:eastAsia="Times New Roman" w:hAnsi="Calibri" w:cs="Calibri"/>
          <w:color w:val="000000"/>
        </w:rPr>
        <w:lastRenderedPageBreak/>
        <w:t>permanent bodies, made up of producers and users of official statistics representing public and private actors belonging or not to NSS (e.g. bank and credit system, academic world, trade unions). After decision by Comstat, the NSP is submitted for opinion to the Commission for the Protection of Statistical Information, the Unified Conference State-Regions and the Data Protection Supervisor and later for deliberation to the Inter-ministerial Committee for Economic Planning. It is finally issued with a Decree by the President of the Republic.</w:t>
      </w:r>
    </w:p>
    <w:p w14:paraId="1D6A669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Higher Steering committee</w:t>
      </w:r>
      <w:r w:rsidR="00FA0C6D">
        <w:rPr>
          <w:rFonts w:ascii="Calibri" w:eastAsia="Times New Roman" w:hAnsi="Calibri" w:cs="Calibri"/>
          <w:color w:val="000000"/>
        </w:rPr>
        <w:t xml:space="preserve"> </w:t>
      </w:r>
      <w:r w:rsidRPr="005219F0">
        <w:rPr>
          <w:rFonts w:ascii="Calibri" w:eastAsia="Times New Roman" w:hAnsi="Calibri" w:cs="Calibri"/>
          <w:color w:val="000000"/>
        </w:rPr>
        <w:t>FCSA Board of Directors</w:t>
      </w:r>
    </w:p>
    <w:p w14:paraId="15EF6FE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In collaboration with the government agencies, the statistical requirements and needed activities are surveyed and decided. Plan and Budget Organization</w:t>
      </w:r>
    </w:p>
    <w:p w14:paraId="1DA5973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In the planning process is involved all stakeholders namely: Organs of NSS and all members of NSS (ministries, delegated authorities to produce official statistics and other public agencies), users through consultations meetings and workshops. The High Council of Statistics in Mozambique is responsible by approving all statistical plans of NSS.</w:t>
      </w:r>
    </w:p>
    <w:p w14:paraId="74A7C53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It was based on projects to be undertaken by the office, taking into consideration national &amp; international reporting obligations as well as emerging issues of national interest. The Ministry of Finance and Economic Development (parent ministry) was consulted and the plan approved.</w:t>
      </w:r>
    </w:p>
    <w:p w14:paraId="6345C8D0" w14:textId="77777777"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La SNDS est élaborée par le Comité technique des Programmes statistiques (CTPS) et approuvée par le Conseil national de la Statistique (CNS). Le Ministre de l'Economie, des Finances et du Plan, qui est actuellement Ministre chargé de la Statistique et aussi chargé du Secrétariat du CNS, assure les allocations budgétaires.</w:t>
      </w:r>
    </w:p>
    <w:p w14:paraId="0735BAE4" w14:textId="77777777"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 xml:space="preserve">La stratégie nationale pour le développement de la statistique 2016-2020 s'articule autour de quatre priorités stratégiques, à  savoir: - Axe 1: Opérationnalisation du cadre institutionnel et organisationnel en vue d'une meilleure gouvernance du système statistique national; - axe 2: amélioration de la couverture et qualité de la statistique de la production; - axe 3: l'efficacité des services statistiques; - Axe 4: Amélioration de l'archivage, de la diffusion, de l'utilisation des données statistiques et de la promotion de la recherche. Ces domaines d'intervention ont été définis en objectifs. Objectifs Objectifs Objectifs Objectifs Objectifs Analyse analytique statistique statistique globale et statistique de la Commission du Conseil national. 2, les objectifs sont OBJECTIFS, CANDY REALITY, STRATà‰GIE INDUSTRIELLE DU SYSTàˆME MONDIAL STRATEGIE DU SYSTàˆME MONDIAL, STUDIO STUDIO, REING FOR TEXT FOUNDATION, LE STUDIO MEDICAL ET LES PRODUITS DE REAMING. </w:t>
      </w:r>
      <w:proofErr w:type="gramStart"/>
      <w:r w:rsidRPr="005219F0">
        <w:rPr>
          <w:rFonts w:ascii="Calibri" w:eastAsia="Times New Roman" w:hAnsi="Calibri" w:cs="Calibri"/>
          <w:color w:val="000000"/>
          <w:lang w:val="fr-FR"/>
        </w:rPr>
        <w:t>utilisation</w:t>
      </w:r>
      <w:proofErr w:type="gramEnd"/>
      <w:r w:rsidRPr="005219F0">
        <w:rPr>
          <w:rFonts w:ascii="Calibri" w:eastAsia="Times New Roman" w:hAnsi="Calibri" w:cs="Calibri"/>
          <w:color w:val="000000"/>
          <w:lang w:val="fr-FR"/>
        </w:rPr>
        <w:t xml:space="preserve"> d'outils standard et harmonisés, respectant les normes de qualité. Le niveau de la statistique nationale. Ce sera </w:t>
      </w:r>
      <w:proofErr w:type="gramStart"/>
      <w:r w:rsidRPr="005219F0">
        <w:rPr>
          <w:rFonts w:ascii="Calibri" w:eastAsia="Times New Roman" w:hAnsi="Calibri" w:cs="Calibri"/>
          <w:color w:val="000000"/>
          <w:lang w:val="fr-FR"/>
        </w:rPr>
        <w:t>principalement:</w:t>
      </w:r>
      <w:proofErr w:type="gramEnd"/>
      <w:r w:rsidRPr="005219F0">
        <w:rPr>
          <w:rFonts w:ascii="Calibri" w:eastAsia="Times New Roman" w:hAnsi="Calibri" w:cs="Calibri"/>
          <w:color w:val="000000"/>
          <w:lang w:val="fr-FR"/>
        </w:rPr>
        <w:t xml:space="preserve"> i) améliorer la qualité et la qualité des ressources humaines et assurer la bonne gestion; ii) les statistiques nationales; (iii) assure le financement de statistiques de manière durable par la création d'un Fonds national de la statistique. S'étant de l'objectif </w:t>
      </w:r>
      <w:proofErr w:type="gramStart"/>
      <w:r w:rsidRPr="005219F0">
        <w:rPr>
          <w:rFonts w:ascii="Calibri" w:eastAsia="Times New Roman" w:hAnsi="Calibri" w:cs="Calibri"/>
          <w:color w:val="000000"/>
          <w:lang w:val="fr-FR"/>
        </w:rPr>
        <w:t>4 .</w:t>
      </w:r>
      <w:proofErr w:type="gramEnd"/>
      <w:r w:rsidRPr="005219F0">
        <w:rPr>
          <w:rFonts w:ascii="Calibri" w:eastAsia="Times New Roman" w:hAnsi="Calibri" w:cs="Calibri"/>
          <w:color w:val="000000"/>
          <w:lang w:val="fr-FR"/>
        </w:rPr>
        <w:t xml:space="preserve"> Le </w:t>
      </w:r>
      <w:proofErr w:type="gramStart"/>
      <w:r w:rsidRPr="005219F0">
        <w:rPr>
          <w:rFonts w:ascii="Calibri" w:eastAsia="Times New Roman" w:hAnsi="Calibri" w:cs="Calibri"/>
          <w:color w:val="000000"/>
          <w:lang w:val="fr-FR"/>
        </w:rPr>
        <w:t>coà»</w:t>
      </w:r>
      <w:proofErr w:type="gramEnd"/>
      <w:r w:rsidRPr="005219F0">
        <w:rPr>
          <w:rFonts w:ascii="Calibri" w:eastAsia="Times New Roman" w:hAnsi="Calibri" w:cs="Calibri"/>
          <w:color w:val="000000"/>
          <w:lang w:val="fr-FR"/>
        </w:rPr>
        <w:t xml:space="preserve">t global de la mise en œuvre du plan d'action de la Stratégie nationale de développement de la statistique 2016-2020 s'élève à  444,2 milliards de GNF (54,8 millions USD), dont 110,5 milliards de GNF (24,9%) et 179,8 milliards de GNF (40,5%) Partenaires techniques financiers. Le montant total </w:t>
      </w:r>
      <w:proofErr w:type="gramStart"/>
      <w:r w:rsidRPr="005219F0">
        <w:rPr>
          <w:rFonts w:ascii="Calibri" w:eastAsia="Times New Roman" w:hAnsi="Calibri" w:cs="Calibri"/>
          <w:color w:val="000000"/>
          <w:lang w:val="fr-FR"/>
        </w:rPr>
        <w:t>à  rechercher</w:t>
      </w:r>
      <w:proofErr w:type="gramEnd"/>
      <w:r w:rsidRPr="005219F0">
        <w:rPr>
          <w:rFonts w:ascii="Calibri" w:eastAsia="Times New Roman" w:hAnsi="Calibri" w:cs="Calibri"/>
          <w:color w:val="000000"/>
          <w:lang w:val="fr-FR"/>
        </w:rPr>
        <w:t xml:space="preserve"> est de 153,9 milliards de GNF (34,6%), soit près de 19 millions USD. Le budget de la Stratégie nationale pour le développement de la statistique 2 servira principalement </w:t>
      </w:r>
      <w:proofErr w:type="gramStart"/>
      <w:r w:rsidRPr="005219F0">
        <w:rPr>
          <w:rFonts w:ascii="Calibri" w:eastAsia="Times New Roman" w:hAnsi="Calibri" w:cs="Calibri"/>
          <w:color w:val="000000"/>
          <w:lang w:val="fr-FR"/>
        </w:rPr>
        <w:t>à  améliorer</w:t>
      </w:r>
      <w:proofErr w:type="gramEnd"/>
      <w:r w:rsidRPr="005219F0">
        <w:rPr>
          <w:rFonts w:ascii="Calibri" w:eastAsia="Times New Roman" w:hAnsi="Calibri" w:cs="Calibri"/>
          <w:color w:val="000000"/>
          <w:lang w:val="fr-FR"/>
        </w:rPr>
        <w:t xml:space="preserve"> la qualité et la couverture de la production statistique (74,7%) et à  renforcer les capacités du système statistique national (21,3%). Le reste sera affecté </w:t>
      </w:r>
      <w:proofErr w:type="gramStart"/>
      <w:r w:rsidRPr="005219F0">
        <w:rPr>
          <w:rFonts w:ascii="Calibri" w:eastAsia="Times New Roman" w:hAnsi="Calibri" w:cs="Calibri"/>
          <w:color w:val="000000"/>
          <w:lang w:val="fr-FR"/>
        </w:rPr>
        <w:t>à  l'amélioration</w:t>
      </w:r>
      <w:proofErr w:type="gramEnd"/>
      <w:r w:rsidRPr="005219F0">
        <w:rPr>
          <w:rFonts w:ascii="Calibri" w:eastAsia="Times New Roman" w:hAnsi="Calibri" w:cs="Calibri"/>
          <w:color w:val="000000"/>
          <w:lang w:val="fr-FR"/>
        </w:rPr>
        <w:t xml:space="preserve"> de l'archivage, à  la diffusion, à  l'utilisation de données statistiques, à  la promotion de la recherche (2,7%) et au renforcement du système institutionnel et organisationnel du système statistique national </w:t>
      </w:r>
      <w:r w:rsidRPr="005219F0">
        <w:rPr>
          <w:rFonts w:ascii="Calibri" w:eastAsia="Times New Roman" w:hAnsi="Calibri" w:cs="Calibri"/>
          <w:color w:val="000000"/>
          <w:lang w:val="fr-FR"/>
        </w:rPr>
        <w:lastRenderedPageBreak/>
        <w:t>(1,3%). Au cours de la mise en œuvre de la stratégie nationale pour le développement de la statistique 2016-2020, l'à‰tat devra progressivement assumer le financement des statistiques officielles actuelles. D'autres créneaux pourraient àªtre explorés pour la mobilisation de ressources externes, notamment l'utilisation des installations disponibles aux niveaux sous-régional, régional et international, notamment: - le projet de la Banque mondiale sur la modernisation et l'harmonisation des enquàªtes sur les ménages, qui visait à  établir des indicateurs de pauvreté et à  suivre les objectifs de développement durable (ODD); - La Stratégie mondiale pour l'amélioration des statistiques agricoles et rurales, sous l'égide conjointe de la Commission de l'Union africaine (UA), de la BAD, de la CEA et de la FAO; - le programme de plate-forme Open Data lancé par la BAD en 2013 dans le cadre de l'initiative "Autoroute de l'information" visant à  améliorer la gestion et la diffusion des données en Afrique; - le programme d'appui institutionnel dans le domaine des statistiques et de l'économie du onzième FED de l'Union européenne; - Le projet ECOAGRIS de CEDEAO (Système d'information agricole) a été mis en œuvre par le Centre régional AGRHYMET avec un financement de l'Union européenne - etc.</w:t>
      </w:r>
    </w:p>
    <w:p w14:paraId="334F82D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NSO MAKE THE PORPOSITIONS THAR ARE AGREE TO SUPERIOR STATISTICAL COMMISSION. IT IS THE MINISTRY OF PLAN, STATISTICAL AND REGIONAL INTREGATION THAT WAS CONSULTED AND APPROVED THE PLANS AND BUDGET.</w:t>
      </w:r>
    </w:p>
    <w:p w14:paraId="0C5A321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NSS implementation plan is being drafted with several consultations with all stakeholder since last 2 year. The implementation will take place soon after finalizing it.</w:t>
      </w:r>
    </w:p>
    <w:p w14:paraId="7B3F7B1B"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NSS not in place</w:t>
      </w:r>
    </w:p>
    <w:p w14:paraId="4D62BF3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Plans are </w:t>
      </w:r>
      <w:proofErr w:type="gramStart"/>
      <w:r w:rsidRPr="005219F0">
        <w:rPr>
          <w:rFonts w:ascii="Calibri" w:eastAsia="Times New Roman" w:hAnsi="Calibri" w:cs="Calibri"/>
          <w:color w:val="000000"/>
        </w:rPr>
        <w:t>approves</w:t>
      </w:r>
      <w:proofErr w:type="gramEnd"/>
      <w:r w:rsidRPr="005219F0">
        <w:rPr>
          <w:rFonts w:ascii="Calibri" w:eastAsia="Times New Roman" w:hAnsi="Calibri" w:cs="Calibri"/>
          <w:color w:val="000000"/>
        </w:rPr>
        <w:t xml:space="preserve"> by respective authorities in the line ministries. Consultations were made to key stakeholders in the NSS</w:t>
      </w:r>
    </w:p>
    <w:p w14:paraId="604E2C9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SI follows the European statistical program and incorporates it into its national program and consults the prime </w:t>
      </w:r>
      <w:proofErr w:type="gramStart"/>
      <w:r w:rsidRPr="005219F0">
        <w:rPr>
          <w:rFonts w:ascii="Calibri" w:eastAsia="Times New Roman" w:hAnsi="Calibri" w:cs="Calibri"/>
          <w:color w:val="000000"/>
        </w:rPr>
        <w:t>ministers</w:t>
      </w:r>
      <w:proofErr w:type="gramEnd"/>
      <w:r w:rsidRPr="005219F0">
        <w:rPr>
          <w:rFonts w:ascii="Calibri" w:eastAsia="Times New Roman" w:hAnsi="Calibri" w:cs="Calibri"/>
          <w:color w:val="000000"/>
        </w:rPr>
        <w:t xml:space="preserve"> office on budgetary matters.</w:t>
      </w:r>
    </w:p>
    <w:p w14:paraId="3211A2FA" w14:textId="77777777" w:rsidR="005219F0" w:rsidRPr="005219F0" w:rsidRDefault="005219F0" w:rsidP="005219F0">
      <w:pPr>
        <w:pStyle w:val="ListParagraph"/>
        <w:numPr>
          <w:ilvl w:val="0"/>
          <w:numId w:val="8"/>
        </w:numPr>
        <w:rPr>
          <w:rFonts w:ascii="Calibri" w:eastAsia="Times New Roman" w:hAnsi="Calibri" w:cs="Calibri"/>
          <w:color w:val="000000"/>
          <w:lang w:val="es-ES"/>
        </w:rPr>
      </w:pPr>
      <w:r w:rsidRPr="005219F0">
        <w:rPr>
          <w:rFonts w:ascii="Calibri" w:eastAsia="Times New Roman" w:hAnsi="Calibri" w:cs="Calibri"/>
          <w:color w:val="000000"/>
          <w:lang w:val="es-ES"/>
        </w:rPr>
        <w:t>Se realizan reuniones con los representantes de las Oficinas Sectoriales de Estadà­stica, asà­ como el titular de la entidad.</w:t>
      </w:r>
    </w:p>
    <w:p w14:paraId="69A62FE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Sector Statistics Committees using a bottom -up approach and involving all.</w:t>
      </w:r>
    </w:p>
    <w:p w14:paraId="27889E0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Stakeholder - Through various government committees and working groups. More broadly through engagement activities including a user conference (as per our current legislation) Priorities - Through government budget and prirority setting processes with our Minister and other stakeholders. Purchase advice can be provided to Ministers on invesrments. Approval is by the Government Statstician informed by conversations with the Minister and stakeholders.</w:t>
      </w:r>
    </w:p>
    <w:p w14:paraId="3F22C4E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Statistical plans are debated and endorsed by the National Statistical Council and approved by Government Decision.</w:t>
      </w:r>
    </w:p>
    <w:p w14:paraId="33E9071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Statistical plans were decided and approved by Committee on the Management the NSS (3 Major area: </w:t>
      </w:r>
      <w:proofErr w:type="gramStart"/>
      <w:r w:rsidRPr="005219F0">
        <w:rPr>
          <w:rFonts w:ascii="Calibri" w:eastAsia="Times New Roman" w:hAnsi="Calibri" w:cs="Calibri"/>
          <w:color w:val="000000"/>
        </w:rPr>
        <w:t>Social,Economic</w:t>
      </w:r>
      <w:proofErr w:type="gramEnd"/>
      <w:r w:rsidRPr="005219F0">
        <w:rPr>
          <w:rFonts w:ascii="Calibri" w:eastAsia="Times New Roman" w:hAnsi="Calibri" w:cs="Calibri"/>
          <w:color w:val="000000"/>
        </w:rPr>
        <w:t>, and Natural Resource and Environment).</w:t>
      </w:r>
    </w:p>
    <w:p w14:paraId="0DC2058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Statistics Programme (http://www.officialstatistics.gov.tr/?q=en/node/224) is prepared for a </w:t>
      </w:r>
      <w:proofErr w:type="gramStart"/>
      <w:r w:rsidRPr="005219F0">
        <w:rPr>
          <w:rFonts w:ascii="Calibri" w:eastAsia="Times New Roman" w:hAnsi="Calibri" w:cs="Calibri"/>
          <w:color w:val="000000"/>
        </w:rPr>
        <w:t>5 year</w:t>
      </w:r>
      <w:proofErr w:type="gramEnd"/>
      <w:r w:rsidRPr="005219F0">
        <w:rPr>
          <w:rFonts w:ascii="Calibri" w:eastAsia="Times New Roman" w:hAnsi="Calibri" w:cs="Calibri"/>
          <w:color w:val="000000"/>
        </w:rPr>
        <w:t xml:space="preserve"> period in order to determine bacis principles and dissemination of official statistics since 2007 and the current programme is the third one. </w:t>
      </w:r>
      <w:r w:rsidR="008B2A33">
        <w:rPr>
          <w:rFonts w:ascii="Calibri" w:eastAsia="Times New Roman" w:hAnsi="Calibri" w:cs="Calibri"/>
          <w:color w:val="000000"/>
        </w:rPr>
        <w:t>“</w:t>
      </w:r>
      <w:r w:rsidRPr="005219F0">
        <w:rPr>
          <w:rFonts w:ascii="Calibri" w:eastAsia="Times New Roman" w:hAnsi="Calibri" w:cs="Calibri"/>
          <w:color w:val="000000"/>
        </w:rPr>
        <w:t>The Official Statistics Programme establishes the framework for official statistics that shall be produced on subjects required at national and international level. Censuses and surveys are carried out within the framework of this Programme</w:t>
      </w:r>
      <w:proofErr w:type="gramStart"/>
      <w:r w:rsidRPr="005219F0">
        <w:rPr>
          <w:rFonts w:ascii="Calibri" w:eastAsia="Times New Roman" w:hAnsi="Calibri" w:cs="Calibri"/>
          <w:color w:val="000000"/>
        </w:rPr>
        <w:t>.</w:t>
      </w:r>
      <w:r w:rsidR="008B2A33">
        <w:rPr>
          <w:rFonts w:ascii="Calibri" w:eastAsia="Times New Roman" w:hAnsi="Calibri" w:cs="Calibri"/>
          <w:color w:val="000000"/>
        </w:rPr>
        <w:t>”</w:t>
      </w:r>
      <w:r w:rsidRPr="005219F0">
        <w:rPr>
          <w:rFonts w:ascii="Calibri" w:eastAsia="Times New Roman" w:hAnsi="Calibri" w:cs="Calibri"/>
          <w:color w:val="000000"/>
        </w:rPr>
        <w:t>...</w:t>
      </w:r>
      <w:proofErr w:type="gramEnd"/>
      <w:r w:rsidRPr="005219F0">
        <w:rPr>
          <w:rFonts w:ascii="Calibri" w:eastAsia="Times New Roman" w:hAnsi="Calibri" w:cs="Calibri"/>
          <w:color w:val="000000"/>
        </w:rPr>
        <w:t xml:space="preserve">. </w:t>
      </w:r>
      <w:r w:rsidR="008B2A33">
        <w:rPr>
          <w:rFonts w:ascii="Calibri" w:eastAsia="Times New Roman" w:hAnsi="Calibri" w:cs="Calibri"/>
          <w:color w:val="000000"/>
        </w:rPr>
        <w:t>“</w:t>
      </w:r>
      <w:r w:rsidRPr="005219F0">
        <w:rPr>
          <w:rFonts w:ascii="Calibri" w:eastAsia="Times New Roman" w:hAnsi="Calibri" w:cs="Calibri"/>
          <w:color w:val="000000"/>
        </w:rPr>
        <w:t xml:space="preserve">The Programme is drafted by the Presidency for a term of five years in line with the advisory comments of the Council and submitted to the Council of Ministers. The </w:t>
      </w:r>
      <w:r w:rsidRPr="005219F0">
        <w:rPr>
          <w:rFonts w:ascii="Calibri" w:eastAsia="Times New Roman" w:hAnsi="Calibri" w:cs="Calibri"/>
          <w:color w:val="000000"/>
        </w:rPr>
        <w:lastRenderedPageBreak/>
        <w:t xml:space="preserve">Programme shall be put into effect upon the publication of the decision of the Council of Ministers in the Official Gazette. When needed, amendments to the Programme, proposed by the Presidency after soliciting the opinion of the related organisations, are made with the decision of the Council of Ministers, and published in the Official Gazette. The Presidency </w:t>
      </w:r>
      <w:proofErr w:type="gramStart"/>
      <w:r w:rsidRPr="005219F0">
        <w:rPr>
          <w:rFonts w:ascii="Calibri" w:eastAsia="Times New Roman" w:hAnsi="Calibri" w:cs="Calibri"/>
          <w:color w:val="000000"/>
        </w:rPr>
        <w:t>is in charge of</w:t>
      </w:r>
      <w:proofErr w:type="gramEnd"/>
      <w:r w:rsidRPr="005219F0">
        <w:rPr>
          <w:rFonts w:ascii="Calibri" w:eastAsia="Times New Roman" w:hAnsi="Calibri" w:cs="Calibri"/>
          <w:color w:val="000000"/>
        </w:rPr>
        <w:t xml:space="preserve"> implementing the Programme.</w:t>
      </w:r>
      <w:r w:rsidR="008B2A33">
        <w:rPr>
          <w:rFonts w:ascii="Calibri" w:eastAsia="Times New Roman" w:hAnsi="Calibri" w:cs="Calibri"/>
          <w:color w:val="000000"/>
        </w:rPr>
        <w:t>”</w:t>
      </w:r>
      <w:r w:rsidRPr="005219F0">
        <w:rPr>
          <w:rFonts w:ascii="Calibri" w:eastAsia="Times New Roman" w:hAnsi="Calibri" w:cs="Calibri"/>
          <w:color w:val="000000"/>
        </w:rPr>
        <w:t xml:space="preserve"> (Article 3 of Turkish Statistics Law) Each institution within the NSS has its own budget. The meetings realized within this framework (both meetings of OSP and related Working Groups) are funded through the budget of TurkStat.</w:t>
      </w:r>
    </w:p>
    <w:p w14:paraId="6759DAE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Strategic plans an </w:t>
      </w:r>
      <w:proofErr w:type="gramStart"/>
      <w:r w:rsidRPr="005219F0">
        <w:rPr>
          <w:rFonts w:ascii="Calibri" w:eastAsia="Times New Roman" w:hAnsi="Calibri" w:cs="Calibri"/>
          <w:color w:val="000000"/>
        </w:rPr>
        <w:t>annual plans</w:t>
      </w:r>
      <w:proofErr w:type="gramEnd"/>
      <w:r w:rsidRPr="005219F0">
        <w:rPr>
          <w:rFonts w:ascii="Calibri" w:eastAsia="Times New Roman" w:hAnsi="Calibri" w:cs="Calibri"/>
          <w:color w:val="000000"/>
        </w:rPr>
        <w:t xml:space="preserve"> at top management level with endorsement from the Board of Statistics Norway (external)Budget allocation letter with the Ministry of Finance</w:t>
      </w:r>
    </w:p>
    <w:p w14:paraId="7D300D8F"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5 YEARS PLAN SENT TO THE SUPREME COUNCIL FOR PLANING</w:t>
      </w:r>
    </w:p>
    <w:p w14:paraId="37851CE3"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OPERATIONAL PLANS ARE FRAMED IN THE COUNTRY PLAN.</w:t>
      </w:r>
    </w:p>
    <w:p w14:paraId="08B206B6"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CZSO has the sole responsibility for statistical planning (respecting requests of European Statistical System). It also has a separate chapter in the state budget. The proposal of the state budget is approved by the parliament applying the procedure, which is common for all ministries and central agencies.</w:t>
      </w:r>
    </w:p>
    <w:p w14:paraId="30B82A3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Government represented in MOP Ministry of Planning and Ministry of Finance make statistical plans and approve budget in the past five years.</w:t>
      </w:r>
    </w:p>
    <w:p w14:paraId="24385F5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Ministry to which the NSO is attached</w:t>
      </w:r>
    </w:p>
    <w:p w14:paraId="21AF556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NSDS was approved in 2015 and in the last three years our activities plans were approved by National Statistics Council and the annual plans are elaborated basing on General State budget.</w:t>
      </w:r>
    </w:p>
    <w:p w14:paraId="5E6BB8AA"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NSDS was developed by SBS and its stakeholders with technical assistance provided by Paris21. The annual budget is determined by SBS depending on annual activities.</w:t>
      </w:r>
    </w:p>
    <w:p w14:paraId="65983BB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NSO prepares annual work plans and budgets based on continuity of core statistical products, user needs/demands, and institutional strengthening initiatives. There is </w:t>
      </w:r>
      <w:proofErr w:type="gramStart"/>
      <w:r w:rsidRPr="005219F0">
        <w:rPr>
          <w:rFonts w:ascii="Calibri" w:eastAsia="Times New Roman" w:hAnsi="Calibri" w:cs="Calibri"/>
          <w:color w:val="000000"/>
        </w:rPr>
        <w:t>as yet</w:t>
      </w:r>
      <w:proofErr w:type="gramEnd"/>
      <w:r w:rsidRPr="005219F0">
        <w:rPr>
          <w:rFonts w:ascii="Calibri" w:eastAsia="Times New Roman" w:hAnsi="Calibri" w:cs="Calibri"/>
          <w:color w:val="000000"/>
        </w:rPr>
        <w:t xml:space="preserve"> no coordinated planning of an NSS-wide budget or work plan. The NSDS was developed in late 2017 in consultation with the broad NSS membership and central government. It was based on months-long study of the gaps and needs of the NSS. The primary goal of the NSDS is to establish the coordination of and build capacity within the NSS (including the NSO).</w:t>
      </w:r>
    </w:p>
    <w:p w14:paraId="1C37627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NSS currently decide on their own individual budgets while the Namibia Statistics Agency (NSA) does its own plans and budgets which are approved by the NSA Board.</w:t>
      </w:r>
    </w:p>
    <w:p w14:paraId="13C8AB8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NSS statistical program is prepared by INSTAT in collaboration with other producers of official statistics, </w:t>
      </w:r>
      <w:proofErr w:type="gramStart"/>
      <w:r w:rsidRPr="005219F0">
        <w:rPr>
          <w:rFonts w:ascii="Calibri" w:eastAsia="Times New Roman" w:hAnsi="Calibri" w:cs="Calibri"/>
          <w:color w:val="000000"/>
        </w:rPr>
        <w:t>taking into account</w:t>
      </w:r>
      <w:proofErr w:type="gramEnd"/>
      <w:r w:rsidRPr="005219F0">
        <w:rPr>
          <w:rFonts w:ascii="Calibri" w:eastAsia="Times New Roman" w:hAnsi="Calibri" w:cs="Calibri"/>
          <w:color w:val="000000"/>
        </w:rPr>
        <w:t xml:space="preserve"> user needs and the implementation of strategic objectives. The draft-Program is discussed by the Statistical Council (composed by 11 members, representatives of statistical users), government and Parliament. the Draft-Program is discussed by the government also to ensure the allocation of state budget funds. The 5-year Program enters into force after approval of the Parliament</w:t>
      </w:r>
    </w:p>
    <w:p w14:paraId="1467F93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National Statistical Plan is the instrument whereby the strategic guidelines and the actions for the development of statistical production are established, </w:t>
      </w:r>
      <w:proofErr w:type="gramStart"/>
      <w:r w:rsidRPr="005219F0">
        <w:rPr>
          <w:rFonts w:ascii="Calibri" w:eastAsia="Times New Roman" w:hAnsi="Calibri" w:cs="Calibri"/>
          <w:color w:val="000000"/>
        </w:rPr>
        <w:t>taking into account</w:t>
      </w:r>
      <w:proofErr w:type="gramEnd"/>
      <w:r w:rsidRPr="005219F0">
        <w:rPr>
          <w:rFonts w:ascii="Calibri" w:eastAsia="Times New Roman" w:hAnsi="Calibri" w:cs="Calibri"/>
          <w:color w:val="000000"/>
        </w:rPr>
        <w:t xml:space="preserve"> the information needs of the country. The preparation of the plan is led by DANE and performed in coordination with all members of the NSS. The document, which should be formulated every five years, will be taken to CANE for approval. In a like manner, DANE will monitor the implementation of the Plan. Periodically, DANE presents progress reports to the CANE. The main National Statistical goal is in 2022, the country will guarantee to count with pertinent official </w:t>
      </w:r>
      <w:r w:rsidRPr="005219F0">
        <w:rPr>
          <w:rFonts w:ascii="Calibri" w:eastAsia="Times New Roman" w:hAnsi="Calibri" w:cs="Calibri"/>
          <w:color w:val="000000"/>
        </w:rPr>
        <w:lastRenderedPageBreak/>
        <w:t xml:space="preserve">statistics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know its economic, sociodemographic and environmental reality, based on the coordination of the entities belonging to National Statistical System. The document was approved by the council in April of 2017. The budget expected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implement the National Statistical Plan for the next five years is close to USD219 million. This is an estimated value which corresponds to operational cost.</w:t>
      </w:r>
    </w:p>
    <w:p w14:paraId="73CF55F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National Statistical Programme shall be adopted annually by the Council of Ministers on a proposal from the president of the NSI within one month after submission of a draft. The National Statistical Council, a consultative body to the President of the NSI discusses the proposals of the statistical authorities and gives recommendations for including in the draft National Statistical Programme specific statistical surveys defined by type, scope and implementation </w:t>
      </w:r>
      <w:proofErr w:type="gramStart"/>
      <w:r w:rsidRPr="005219F0">
        <w:rPr>
          <w:rFonts w:ascii="Calibri" w:eastAsia="Times New Roman" w:hAnsi="Calibri" w:cs="Calibri"/>
          <w:color w:val="000000"/>
        </w:rPr>
        <w:t>staff.The</w:t>
      </w:r>
      <w:proofErr w:type="gramEnd"/>
      <w:r w:rsidRPr="005219F0">
        <w:rPr>
          <w:rFonts w:ascii="Calibri" w:eastAsia="Times New Roman" w:hAnsi="Calibri" w:cs="Calibri"/>
          <w:color w:val="000000"/>
        </w:rPr>
        <w:t xml:space="preserve"> NSI budget in the past five years is as follows:2018 - 21281300 BGN;2017 - 19591400 BGN;2016 - 18852100 BGN;2015 - 17452100 BGN;2014 - 18185600 BGN.</w:t>
      </w:r>
    </w:p>
    <w:p w14:paraId="7420DE8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National statistical institute carries out a three-year programming exercise twice a year. This exercise allows to evaluate the human and financial resources needed to carry out the statistical and IT work.</w:t>
      </w:r>
    </w:p>
    <w:p w14:paraId="2C05FB79"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SSO as coordinator of the NSS consult and include all official producer of official statistical in preparation of the five year statistical programme and annual </w:t>
      </w:r>
      <w:proofErr w:type="gramStart"/>
      <w:r w:rsidRPr="005219F0">
        <w:rPr>
          <w:rFonts w:ascii="Calibri" w:eastAsia="Times New Roman" w:hAnsi="Calibri" w:cs="Calibri"/>
          <w:color w:val="000000"/>
        </w:rPr>
        <w:t>report .</w:t>
      </w:r>
      <w:proofErr w:type="gramEnd"/>
      <w:r w:rsidRPr="005219F0">
        <w:rPr>
          <w:rFonts w:ascii="Calibri" w:eastAsia="Times New Roman" w:hAnsi="Calibri" w:cs="Calibri"/>
          <w:color w:val="000000"/>
        </w:rPr>
        <w:t xml:space="preserve"> The programme is adopted by the governement.</w:t>
      </w:r>
    </w:p>
    <w:p w14:paraId="7C8D125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State Program of the Russian Federation </w:t>
      </w:r>
      <w:r w:rsidR="008B2A33">
        <w:rPr>
          <w:rFonts w:ascii="Calibri" w:eastAsia="Times New Roman" w:hAnsi="Calibri" w:cs="Calibri"/>
          <w:color w:val="000000"/>
        </w:rPr>
        <w:t>“</w:t>
      </w:r>
      <w:r w:rsidRPr="005219F0">
        <w:rPr>
          <w:rFonts w:ascii="Calibri" w:eastAsia="Times New Roman" w:hAnsi="Calibri" w:cs="Calibri"/>
          <w:color w:val="000000"/>
        </w:rPr>
        <w:t>Economic Development and Innovation Economy</w:t>
      </w:r>
      <w:r w:rsidR="008B2A33">
        <w:rPr>
          <w:rFonts w:ascii="Calibri" w:eastAsia="Times New Roman" w:hAnsi="Calibri" w:cs="Calibri"/>
          <w:color w:val="000000"/>
        </w:rPr>
        <w:t>”</w:t>
      </w:r>
      <w:r w:rsidRPr="005219F0">
        <w:rPr>
          <w:rFonts w:ascii="Calibri" w:eastAsia="Times New Roman" w:hAnsi="Calibri" w:cs="Calibri"/>
          <w:color w:val="000000"/>
        </w:rPr>
        <w:t xml:space="preserve"> was approved by the Government of the Russian Federation on April 15, 2014 N 316. The procedure for developing, implementing and evaluating the effectiveness of state programs of the Russian Federation was approved by the Government of the Russian Federation of August 2, 2010 No. 588. In the framework of the development and implementation of subprogramme 9 </w:t>
      </w:r>
      <w:r w:rsidR="008B2A33">
        <w:rPr>
          <w:rFonts w:ascii="Calibri" w:eastAsia="Times New Roman" w:hAnsi="Calibri" w:cs="Calibri"/>
          <w:color w:val="000000"/>
        </w:rPr>
        <w:t>“</w:t>
      </w:r>
      <w:r w:rsidRPr="005219F0">
        <w:rPr>
          <w:rFonts w:ascii="Calibri" w:eastAsia="Times New Roman" w:hAnsi="Calibri" w:cs="Calibri"/>
          <w:color w:val="000000"/>
        </w:rPr>
        <w:t>Official statistics</w:t>
      </w:r>
      <w:r w:rsidR="008B2A33">
        <w:rPr>
          <w:rFonts w:ascii="Calibri" w:eastAsia="Times New Roman" w:hAnsi="Calibri" w:cs="Calibri"/>
          <w:color w:val="000000"/>
        </w:rPr>
        <w:t>”</w:t>
      </w:r>
      <w:r w:rsidRPr="005219F0">
        <w:rPr>
          <w:rFonts w:ascii="Calibri" w:eastAsia="Times New Roman" w:hAnsi="Calibri" w:cs="Calibri"/>
          <w:color w:val="000000"/>
        </w:rPr>
        <w:t xml:space="preserve"> Rosstat cooperates with federal executive bodies.</w:t>
      </w:r>
    </w:p>
    <w:p w14:paraId="4B068FF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Statistical Programme (current for 2018-2022) is approved with the Government Decree.The Strategy of the Estosnian Statistics (current 2018-2022) is approved by the Ministry of Finance.Before approval the Statistics Estonia always consults with the stakeholders, i.e ministries, research institutions, media, etc.</w:t>
      </w:r>
    </w:p>
    <w:p w14:paraId="55CCEAB0"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US budget process for a decentralized federal statistical system (of over 125+ agencies) is more complex than can be explained via answering this </w:t>
      </w:r>
      <w:proofErr w:type="gramStart"/>
      <w:r w:rsidRPr="005219F0">
        <w:rPr>
          <w:rFonts w:ascii="Calibri" w:eastAsia="Times New Roman" w:hAnsi="Calibri" w:cs="Calibri"/>
          <w:color w:val="000000"/>
        </w:rPr>
        <w:t>question.After</w:t>
      </w:r>
      <w:proofErr w:type="gramEnd"/>
      <w:r w:rsidRPr="005219F0">
        <w:rPr>
          <w:rFonts w:ascii="Calibri" w:eastAsia="Times New Roman" w:hAnsi="Calibri" w:cs="Calibri"/>
          <w:color w:val="000000"/>
        </w:rPr>
        <w:t xml:space="preserve"> a budget is passed for the fiscal year, agency budget allocations are done at the Department-level. For example, when the Department of Commerce (DOC) receives budget for the FY, they decide how to allocate it amongst DOC agencies-- Census Bureau, Bureau of Economic Analysis, NOAA, NIST, etc. Allocations are based on fiscal year projects that are indicated in the agency's strategic plan. During a decennial census, it would make sense that the Census Bureau budget increases substantially, then, drop after it is over.</w:t>
      </w:r>
    </w:p>
    <w:p w14:paraId="31544F7C"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board of the NSS and its relevant committees</w:t>
      </w:r>
    </w:p>
    <w:p w14:paraId="0A7A10F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budget allocations of the members of the Argentine NSS are independent of the country's NSO. The NSS currently does not issue, as a single entity, any Statistical Plan. This process will begin in 2019, and it will be leaded by INDEC (Argentina's NSO).</w:t>
      </w:r>
    </w:p>
    <w:p w14:paraId="07E9305E"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budget is allecated by the national government to all public sector entities. For the preparation of the Statistical Plan (National Statistics Program), a compilation of all the statistical operations that the NSS produces and updates annually is carries out</w:t>
      </w:r>
    </w:p>
    <w:p w14:paraId="17F143D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lastRenderedPageBreak/>
        <w:t xml:space="preserve">The first indent of Article 1 of the National Statistics Act (Uradni list RS*, No 45/95 and No 9/01; hereinafter: the NSA) (https://www.stat.si/dokument/5186/NationalStatisticsAct.pdf) states that the national statistics is a professionally independent activity of implementing the programme of statistical surveys. According to Article 25, the Annual Programme of Statistical Surveys is determined each year by the head of SURS in cooperation with other authorised producers of national statistics. The main elements on which the programme is based are the Medium-term Programme of Statistical Surveys, the European Statistical Programme, the Statistical Work Programme of the Commission, and consultations with national stakeholders through statistical advisory committees and other forms of </w:t>
      </w:r>
      <w:r w:rsidR="00FA0C6D" w:rsidRPr="005219F0">
        <w:rPr>
          <w:rFonts w:ascii="Calibri" w:eastAsia="Times New Roman" w:hAnsi="Calibri" w:cs="Calibri"/>
          <w:color w:val="000000"/>
        </w:rPr>
        <w:t>consultations. At</w:t>
      </w:r>
      <w:r w:rsidRPr="005219F0">
        <w:rPr>
          <w:rFonts w:ascii="Calibri" w:eastAsia="Times New Roman" w:hAnsi="Calibri" w:cs="Calibri"/>
          <w:color w:val="000000"/>
        </w:rPr>
        <w:t xml:space="preserve"> the end of the year the Management Board of SURS discusses and evaluates the progress in achieving the main objectives of national statistics determined by the medium-term programme. The conclusions of this discussion are the basis for the preparation of the annual report. The annual report presents the work performed by SURS and authorised producers according to the annual programme of statistical surveys. The draft is discussed by the statistical advisory committees and is then submitted to the Statistical </w:t>
      </w:r>
      <w:r w:rsidR="00FA0C6D" w:rsidRPr="005219F0">
        <w:rPr>
          <w:rFonts w:ascii="Calibri" w:eastAsia="Times New Roman" w:hAnsi="Calibri" w:cs="Calibri"/>
          <w:color w:val="000000"/>
        </w:rPr>
        <w:t>Council. According</w:t>
      </w:r>
      <w:r w:rsidRPr="005219F0">
        <w:rPr>
          <w:rFonts w:ascii="Calibri" w:eastAsia="Times New Roman" w:hAnsi="Calibri" w:cs="Calibri"/>
          <w:color w:val="000000"/>
        </w:rPr>
        <w:t xml:space="preserve"> to Article 18 of the NSA, SURS as a professionally independent government office, is directly involved in the phase of preparation and harmonization of the national budget.</w:t>
      </w:r>
    </w:p>
    <w:p w14:paraId="1DC36F36"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formulation of the NSDS and the allocation of budget took into consideration the following: (1) Reorganization of the Philippine Statistical System (PSS) and the establishment of the Philippine Statistics Authority (PSA); (2) medium-term national development plan; (3) new challenges such as data revolution; (4) use of open data, big data and other non-official data sources, as well as administrative-based data; and the (5) Sustainable Development Goals (SDGs). The formulation process involved the various agencies and interagency committees which spearheaded the crafting of respective sectoral statistical plans, the regional/provincial statistics committees which led the drafting of the statistical plans at the subnational level, resource persons, development partners, and the public and private sector participants in the consultative workshops. The medium-term statistical development plan for the Philippines known as the Philippine Statistical Development Program (PSDP) was approved by the PSA Board which is chaired by the Socioeconomic Planning Secretary. The PSDP includes the budget requirements for each program/activity.</w:t>
      </w:r>
    </w:p>
    <w:p w14:paraId="6D8E2CA0" w14:textId="77777777" w:rsidR="005219F0" w:rsidRPr="005219F0" w:rsidRDefault="005219F0" w:rsidP="005219F0">
      <w:pPr>
        <w:pStyle w:val="ListParagraph"/>
        <w:numPr>
          <w:ilvl w:val="0"/>
          <w:numId w:val="8"/>
        </w:numPr>
        <w:rPr>
          <w:rFonts w:ascii="Calibri" w:eastAsia="Times New Roman" w:hAnsi="Calibri" w:cs="Calibri"/>
          <w:color w:val="000000"/>
          <w:lang w:val="es-ES"/>
        </w:rPr>
      </w:pPr>
      <w:r w:rsidRPr="005219F0">
        <w:rPr>
          <w:rFonts w:ascii="Calibri" w:eastAsia="Times New Roman" w:hAnsi="Calibri" w:cs="Calibri"/>
          <w:color w:val="000000"/>
        </w:rPr>
        <w:t xml:space="preserve">The institutions of the Sistema de Estadà­stica Nacional (SEN) and its main users (academia, researchers, public institutions, </w:t>
      </w:r>
      <w:proofErr w:type="gramStart"/>
      <w:r w:rsidRPr="005219F0">
        <w:rPr>
          <w:rFonts w:ascii="Calibri" w:eastAsia="Times New Roman" w:hAnsi="Calibri" w:cs="Calibri"/>
          <w:color w:val="000000"/>
        </w:rPr>
        <w:t>employers</w:t>
      </w:r>
      <w:proofErr w:type="gramEnd"/>
      <w:r w:rsidRPr="005219F0">
        <w:rPr>
          <w:rFonts w:ascii="Calibri" w:eastAsia="Times New Roman" w:hAnsi="Calibri" w:cs="Calibri"/>
          <w:color w:val="000000"/>
        </w:rPr>
        <w:t xml:space="preserve"> organizations, trade unions, media, etc.) were consulted. </w:t>
      </w:r>
      <w:r w:rsidRPr="005219F0">
        <w:rPr>
          <w:rFonts w:ascii="Calibri" w:eastAsia="Times New Roman" w:hAnsi="Calibri" w:cs="Calibri"/>
          <w:color w:val="000000"/>
          <w:lang w:val="es-ES"/>
        </w:rPr>
        <w:t>It was ruled by the Consejo Nacional Consultivo de Estadà­stica (CONACE) and approved by the Consejo Directivo del Instituto Nacional de Estadà­stica y Censos (INEC).</w:t>
      </w:r>
    </w:p>
    <w:p w14:paraId="0252F74E" w14:textId="77777777" w:rsidR="005219F0" w:rsidRPr="005219F0" w:rsidRDefault="005219F0" w:rsidP="005219F0">
      <w:pPr>
        <w:pStyle w:val="ListParagraph"/>
        <w:numPr>
          <w:ilvl w:val="0"/>
          <w:numId w:val="8"/>
        </w:numPr>
        <w:rPr>
          <w:rFonts w:ascii="Calibri" w:eastAsia="Times New Roman" w:hAnsi="Calibri" w:cs="Calibri"/>
          <w:color w:val="000000"/>
        </w:rPr>
      </w:pPr>
      <w:proofErr w:type="gramStart"/>
      <w:r w:rsidRPr="005219F0">
        <w:rPr>
          <w:rFonts w:ascii="Calibri" w:eastAsia="Times New Roman" w:hAnsi="Calibri" w:cs="Calibri"/>
          <w:color w:val="000000"/>
        </w:rPr>
        <w:t>The majority of</w:t>
      </w:r>
      <w:proofErr w:type="gramEnd"/>
      <w:r w:rsidRPr="005219F0">
        <w:rPr>
          <w:rFonts w:ascii="Calibri" w:eastAsia="Times New Roman" w:hAnsi="Calibri" w:cs="Calibri"/>
          <w:color w:val="000000"/>
        </w:rPr>
        <w:t xml:space="preserve"> funding for official statistics in Australia is provided through annual government appropriation or through user funding of specific statistical collections. There is also an annual government budgeting process through which agencies may seek additional funding for specific initiatives or to respond to cost pressures. Governments must balance the extent to which statistical authorities are funded with other competing priorities. To deliver the best value while working within these resources, each statistical authority in the national statistical service must manage and prioritise statistical production. In real terms the funding of the ABS has reduced substantially in recent years and this trend is set to continue. ABS is working with government funding agencies and key users to retain a workable and stable financial situation, so that it can continue to deliver the official statistics Australia needs to the high levels of quality expected. </w:t>
      </w:r>
      <w:r w:rsidRPr="005219F0">
        <w:rPr>
          <w:rFonts w:ascii="Calibri" w:eastAsia="Times New Roman" w:hAnsi="Calibri" w:cs="Calibri"/>
          <w:color w:val="000000"/>
        </w:rPr>
        <w:lastRenderedPageBreak/>
        <w:t xml:space="preserve">The adequacy of resources is regularly monitored by statistical authorities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effectively manage and prioritise the statistical work program and leverage the regular government budget processes. The ABS Resource Prioritisation and Finance Committee and associated Working Group, for example, meet at least quarterly, or as frequently as weekly when required, to oversee and monitor allocations and expenditure to ensure rigour, discipline and transparency. The Committee comprises senior staff including the ABS Chief Financial Officer. There are </w:t>
      </w:r>
      <w:proofErr w:type="gramStart"/>
      <w:r w:rsidRPr="005219F0">
        <w:rPr>
          <w:rFonts w:ascii="Calibri" w:eastAsia="Times New Roman" w:hAnsi="Calibri" w:cs="Calibri"/>
          <w:color w:val="000000"/>
        </w:rPr>
        <w:t>a number of</w:t>
      </w:r>
      <w:proofErr w:type="gramEnd"/>
      <w:r w:rsidRPr="005219F0">
        <w:rPr>
          <w:rFonts w:ascii="Calibri" w:eastAsia="Times New Roman" w:hAnsi="Calibri" w:cs="Calibri"/>
          <w:color w:val="000000"/>
        </w:rPr>
        <w:t xml:space="preserve"> strategies that enable the production of official statistics within available resources. For example, the Australian Bureau of Statistics (ABS) has: 1. focused on achieving efficiencies by reducing corporate overheads, including reducing property costs through </w:t>
      </w:r>
      <w:proofErr w:type="gramStart"/>
      <w:r w:rsidRPr="005219F0">
        <w:rPr>
          <w:rFonts w:ascii="Calibri" w:eastAsia="Times New Roman" w:hAnsi="Calibri" w:cs="Calibri"/>
          <w:color w:val="000000"/>
        </w:rPr>
        <w:t>activity based</w:t>
      </w:r>
      <w:proofErr w:type="gramEnd"/>
      <w:r w:rsidRPr="005219F0">
        <w:rPr>
          <w:rFonts w:ascii="Calibri" w:eastAsia="Times New Roman" w:hAnsi="Calibri" w:cs="Calibri"/>
          <w:color w:val="000000"/>
        </w:rPr>
        <w:t xml:space="preserve"> working; 2. increased the use of administrative and transactional data collected by other entities in order to reduce direct costs to collect information from households and businesses; and 3. prioritised statistical activities and ceased some activities. The ABS </w:t>
      </w:r>
      <w:proofErr w:type="gramStart"/>
      <w:r w:rsidRPr="005219F0">
        <w:rPr>
          <w:rFonts w:ascii="Calibri" w:eastAsia="Times New Roman" w:hAnsi="Calibri" w:cs="Calibri"/>
          <w:color w:val="000000"/>
        </w:rPr>
        <w:t>classifies</w:t>
      </w:r>
      <w:proofErr w:type="gramEnd"/>
      <w:r w:rsidRPr="005219F0">
        <w:rPr>
          <w:rFonts w:ascii="Calibri" w:eastAsia="Times New Roman" w:hAnsi="Calibri" w:cs="Calibri"/>
          <w:color w:val="000000"/>
        </w:rPr>
        <w:t xml:space="preserve"> its statistical work program in four tiers, which are used to assist with prioritisation undertaken by the ABS. The tiers were informed by the development of the list of Essential Statistical Assets for Australia. The Essential Statistical Assets (ESA) for Australia initiative highlights statistics which are critical to decision making in Australia. The initiative contributes to effective prioritisation of investment by governments to improve the overall quality of Australia's official statistical assets, enhance their utilisation and allow for more effective integration to increase the value of the National Statistical System. The ESA was developed in consultation with the community as well as users and producers of statistics in Australia</w:t>
      </w:r>
    </w:p>
    <w:p w14:paraId="43E62482"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provision about the funding of state statistical activity from the national budget is fixed in article 15 of the Law on State Statistics of the Republic of Belarus: http://www.belstat.gov.by/o-belstate_2/pravovye-osnovy-gosudarstvennoi-statistiki-respubl/zakon-respubliki-belarus-o-gosudarstvennoi-statist/ http://www.belstat.gov.by/en/o-belstate/pravovye-osnovy-gosudarstvennoi-statistiki-respubl/zakon-respubliki-belarus-o-gosudarstvennoi-statist/ Based on the above, the law on the national budget for specific financial year makes provisions for the funds to be allocated for the activities of state statistics bodies.</w:t>
      </w:r>
    </w:p>
    <w:p w14:paraId="6F135968"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This is not applicable </w:t>
      </w:r>
      <w:proofErr w:type="gramStart"/>
      <w:r w:rsidRPr="005219F0">
        <w:rPr>
          <w:rFonts w:ascii="Calibri" w:eastAsia="Times New Roman" w:hAnsi="Calibri" w:cs="Calibri"/>
          <w:color w:val="000000"/>
        </w:rPr>
        <w:t>as yet</w:t>
      </w:r>
      <w:proofErr w:type="gramEnd"/>
      <w:r w:rsidRPr="005219F0">
        <w:rPr>
          <w:rFonts w:ascii="Calibri" w:eastAsia="Times New Roman" w:hAnsi="Calibri" w:cs="Calibri"/>
          <w:color w:val="000000"/>
        </w:rPr>
        <w:t xml:space="preserve"> as we are </w:t>
      </w:r>
      <w:r w:rsidR="00FA0C6D" w:rsidRPr="005219F0">
        <w:rPr>
          <w:rFonts w:ascii="Calibri" w:eastAsia="Times New Roman" w:hAnsi="Calibri" w:cs="Calibri"/>
          <w:color w:val="000000"/>
        </w:rPr>
        <w:t>in the</w:t>
      </w:r>
      <w:r w:rsidRPr="005219F0">
        <w:rPr>
          <w:rFonts w:ascii="Calibri" w:eastAsia="Times New Roman" w:hAnsi="Calibri" w:cs="Calibri"/>
          <w:color w:val="000000"/>
        </w:rPr>
        <w:t xml:space="preserve"> process of drafting our first NSDS for the South African NSS.</w:t>
      </w:r>
    </w:p>
    <w:p w14:paraId="5459D4E1"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Through the National Program of Statistics and Geography and the Annual Work Program of the National Statistical System, which is approved by the Governing Board and the President of INEGI.</w:t>
      </w:r>
    </w:p>
    <w:p w14:paraId="15489D5F"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To strengthen the principles of proper planning to serve the statistical system to serve the general trends of the government in general and the trends of the statistical </w:t>
      </w:r>
      <w:proofErr w:type="gramStart"/>
      <w:r w:rsidRPr="005219F0">
        <w:rPr>
          <w:rFonts w:ascii="Calibri" w:eastAsia="Times New Roman" w:hAnsi="Calibri" w:cs="Calibri"/>
          <w:color w:val="000000"/>
        </w:rPr>
        <w:t>system in particular, the</w:t>
      </w:r>
      <w:proofErr w:type="gramEnd"/>
      <w:r w:rsidRPr="005219F0">
        <w:rPr>
          <w:rFonts w:ascii="Calibri" w:eastAsia="Times New Roman" w:hAnsi="Calibri" w:cs="Calibri"/>
          <w:color w:val="000000"/>
        </w:rPr>
        <w:t xml:space="preserve"> Central Statistical Organization provides data and information on all activities to be implemented within the annual plan of action to assist decision makers according to the data available in his hands</w:t>
      </w:r>
    </w:p>
    <w:p w14:paraId="1DCA12FD"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Under the "Statistics Act 1965 (Revised 1989), the Department's </w:t>
      </w:r>
      <w:r w:rsidR="00FA0C6D" w:rsidRPr="005219F0">
        <w:rPr>
          <w:rFonts w:ascii="Calibri" w:eastAsia="Times New Roman" w:hAnsi="Calibri" w:cs="Calibri"/>
          <w:color w:val="000000"/>
        </w:rPr>
        <w:t>mandate</w:t>
      </w:r>
      <w:r w:rsidRPr="005219F0">
        <w:rPr>
          <w:rFonts w:ascii="Calibri" w:eastAsia="Times New Roman" w:hAnsi="Calibri" w:cs="Calibri"/>
          <w:color w:val="000000"/>
        </w:rPr>
        <w:t xml:space="preserve"> is to collect and interpret statistics for the formulation or implementation of government policies in whatever fields as needed by the government or for fulfilling the requirements of trade, commerce, industry, agriculture or others. Therefore, the statistical plans </w:t>
      </w:r>
      <w:proofErr w:type="gramStart"/>
      <w:r w:rsidRPr="005219F0">
        <w:rPr>
          <w:rFonts w:ascii="Calibri" w:eastAsia="Times New Roman" w:hAnsi="Calibri" w:cs="Calibri"/>
          <w:color w:val="000000"/>
        </w:rPr>
        <w:t>is</w:t>
      </w:r>
      <w:proofErr w:type="gramEnd"/>
      <w:r w:rsidRPr="005219F0">
        <w:rPr>
          <w:rFonts w:ascii="Calibri" w:eastAsia="Times New Roman" w:hAnsi="Calibri" w:cs="Calibri"/>
          <w:color w:val="000000"/>
        </w:rPr>
        <w:t xml:space="preserve"> decided based on the requirements of national development policies, development of global statistics, as well as users' expectations. These requirements are then linked to the development of competent human capital and information and communications technology (ICT) requirements. The budget </w:t>
      </w:r>
      <w:r w:rsidRPr="005219F0">
        <w:rPr>
          <w:rFonts w:ascii="Calibri" w:eastAsia="Times New Roman" w:hAnsi="Calibri" w:cs="Calibri"/>
          <w:color w:val="000000"/>
        </w:rPr>
        <w:lastRenderedPageBreak/>
        <w:t xml:space="preserve">is allocated </w:t>
      </w:r>
      <w:r w:rsidR="00FA0C6D" w:rsidRPr="005219F0">
        <w:rPr>
          <w:rFonts w:ascii="Calibri" w:eastAsia="Times New Roman" w:hAnsi="Calibri" w:cs="Calibri"/>
          <w:color w:val="000000"/>
        </w:rPr>
        <w:t>annually</w:t>
      </w:r>
      <w:r w:rsidRPr="005219F0">
        <w:rPr>
          <w:rFonts w:ascii="Calibri" w:eastAsia="Times New Roman" w:hAnsi="Calibri" w:cs="Calibri"/>
          <w:color w:val="000000"/>
        </w:rPr>
        <w:t xml:space="preserve"> by the government for the statistical activities and the plans will be presented in the Main User Committe (MUC) comprise of government agencies and stakeholders for acknowledgement.</w:t>
      </w:r>
    </w:p>
    <w:p w14:paraId="6C4746B4"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Very little as it is not </w:t>
      </w:r>
      <w:r w:rsidR="00FA0C6D" w:rsidRPr="005219F0">
        <w:rPr>
          <w:rFonts w:ascii="Calibri" w:eastAsia="Times New Roman" w:hAnsi="Calibri" w:cs="Calibri"/>
          <w:color w:val="000000"/>
        </w:rPr>
        <w:t>sector</w:t>
      </w:r>
      <w:r w:rsidR="00FA0C6D">
        <w:rPr>
          <w:rFonts w:ascii="Calibri" w:eastAsia="Times New Roman" w:hAnsi="Calibri" w:cs="Calibri"/>
          <w:color w:val="000000"/>
        </w:rPr>
        <w:t>-</w:t>
      </w:r>
      <w:r w:rsidR="00FA0C6D" w:rsidRPr="005219F0">
        <w:rPr>
          <w:rFonts w:ascii="Calibri" w:eastAsia="Times New Roman" w:hAnsi="Calibri" w:cs="Calibri"/>
          <w:color w:val="000000"/>
        </w:rPr>
        <w:t>wise</w:t>
      </w:r>
      <w:r w:rsidRPr="005219F0">
        <w:rPr>
          <w:rFonts w:ascii="Calibri" w:eastAsia="Times New Roman" w:hAnsi="Calibri" w:cs="Calibri"/>
          <w:color w:val="000000"/>
        </w:rPr>
        <w:t>.</w:t>
      </w:r>
    </w:p>
    <w:p w14:paraId="05705C95"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Within the endorsement and attempt of the Palestinian Cabinet to work on drafting the National Policy Agenda for the years 2017-2022 and as a consequence of the priorities and political interventions matrix that has been submitted and approved by the Palestinian Cabinet for the years 2017-2022, to link the mentioned methodology with the requirements of the Sustainable Development Goals (SDGs), and provided that PCBS is a governmental institution, it prepared the National Strategy for the Development of Official Statistics (NSDS) 2018-2022 in coordination, cooperation and partnership with the components of the NSS to correspond to the reference period of the National Policy Agenda and to ensure conformity of the strategy with the Government's sectorial strategies. The NSDS 2018-2022 was approved by the Advisory Council for Official Statistics in February 2018 and the Palestinian Cabinet in March 2018.</w:t>
      </w:r>
    </w:p>
    <w:p w14:paraId="429C76E7"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planning was done internally but the plans were consulted with line ministries, civil society, academia and the </w:t>
      </w:r>
      <w:proofErr w:type="gramStart"/>
      <w:r w:rsidRPr="005219F0">
        <w:rPr>
          <w:rFonts w:ascii="Calibri" w:eastAsia="Times New Roman" w:hAnsi="Calibri" w:cs="Calibri"/>
          <w:color w:val="000000"/>
        </w:rPr>
        <w:t>general public</w:t>
      </w:r>
      <w:proofErr w:type="gramEnd"/>
      <w:r w:rsidRPr="005219F0">
        <w:rPr>
          <w:rFonts w:ascii="Calibri" w:eastAsia="Times New Roman" w:hAnsi="Calibri" w:cs="Calibri"/>
          <w:color w:val="000000"/>
        </w:rPr>
        <w:t>. Both the annual and multiannual plans as well as the NSDS were approved by the Statistical Council, the Government and the Parliament, without amendments.</w:t>
      </w:r>
    </w:p>
    <w:p w14:paraId="078A4D4B" w14:textId="77777777"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statistical plan </w:t>
      </w:r>
      <w:r w:rsidR="00FA0C6D" w:rsidRPr="005219F0">
        <w:rPr>
          <w:rFonts w:ascii="Calibri" w:eastAsia="Times New Roman" w:hAnsi="Calibri" w:cs="Calibri"/>
          <w:color w:val="000000"/>
        </w:rPr>
        <w:t>covered</w:t>
      </w:r>
      <w:r w:rsidRPr="005219F0">
        <w:rPr>
          <w:rFonts w:ascii="Calibri" w:eastAsia="Times New Roman" w:hAnsi="Calibri" w:cs="Calibri"/>
          <w:color w:val="000000"/>
        </w:rPr>
        <w:t xml:space="preserve"> </w:t>
      </w:r>
      <w:r w:rsidR="00FA0C6D" w:rsidRPr="005219F0">
        <w:rPr>
          <w:rFonts w:ascii="Calibri" w:eastAsia="Times New Roman" w:hAnsi="Calibri" w:cs="Calibri"/>
          <w:color w:val="000000"/>
        </w:rPr>
        <w:t>the</w:t>
      </w:r>
      <w:r w:rsidRPr="005219F0">
        <w:rPr>
          <w:rFonts w:ascii="Calibri" w:eastAsia="Times New Roman" w:hAnsi="Calibri" w:cs="Calibri"/>
          <w:color w:val="000000"/>
        </w:rPr>
        <w:t xml:space="preserve"> development plan of the country for 5 years</w:t>
      </w:r>
    </w:p>
    <w:p w14:paraId="5FC3F3C3" w14:textId="77777777" w:rsidR="005219F0" w:rsidRDefault="005219F0">
      <w:pPr>
        <w:rPr>
          <w:b/>
          <w:bCs/>
        </w:rPr>
      </w:pPr>
      <w:r>
        <w:rPr>
          <w:b/>
          <w:bCs/>
        </w:rPr>
        <w:br w:type="page"/>
      </w:r>
    </w:p>
    <w:p w14:paraId="7B6B5E8C" w14:textId="77777777" w:rsidR="001D79C1" w:rsidRPr="001D79C1" w:rsidRDefault="001D79C1" w:rsidP="001D79C1">
      <w:pPr>
        <w:jc w:val="center"/>
        <w:rPr>
          <w:b/>
          <w:bCs/>
        </w:rPr>
      </w:pPr>
      <w:r>
        <w:rPr>
          <w:b/>
          <w:bCs/>
        </w:rPr>
        <w:lastRenderedPageBreak/>
        <w:t>Plot_</w:t>
      </w:r>
      <w:r w:rsidRPr="001D79C1">
        <w:rPr>
          <w:b/>
          <w:bCs/>
        </w:rPr>
        <w:t>10_Q01.4.svg</w:t>
      </w:r>
    </w:p>
    <w:p w14:paraId="6117117A" w14:textId="77777777" w:rsidR="001D79C1" w:rsidRPr="001D79C1" w:rsidRDefault="001D79C1" w:rsidP="001D79C1">
      <w:pPr>
        <w:jc w:val="center"/>
        <w:rPr>
          <w:b/>
          <w:bCs/>
        </w:rPr>
      </w:pPr>
      <w:r w:rsidRPr="001D79C1">
        <w:rPr>
          <w:b/>
          <w:bCs/>
        </w:rPr>
        <w:t>Measures currently in place for disseminating statistics</w:t>
      </w:r>
    </w:p>
    <w:p w14:paraId="4D064F75" w14:textId="77777777" w:rsidR="001D79C1" w:rsidRPr="001D79C1" w:rsidRDefault="00EB7B5B" w:rsidP="001D79C1">
      <w:pPr>
        <w:jc w:val="center"/>
        <w:rPr>
          <w:b/>
          <w:bCs/>
        </w:rPr>
      </w:pPr>
      <w:r>
        <w:rPr>
          <w:b/>
          <w:bCs/>
          <w:noProof/>
        </w:rPr>
        <w:drawing>
          <wp:inline distT="0" distB="0" distL="0" distR="0" wp14:anchorId="3E7D0DE4" wp14:editId="5E8AC6A8">
            <wp:extent cx="4572000" cy="5861304"/>
            <wp:effectExtent l="0" t="0" r="0" b="6350"/>
            <wp:docPr id="511" name="Graph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lot_10_Q01.4.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572000" cy="5861304"/>
                    </a:xfrm>
                    <a:prstGeom prst="rect">
                      <a:avLst/>
                    </a:prstGeom>
                  </pic:spPr>
                </pic:pic>
              </a:graphicData>
            </a:graphic>
          </wp:inline>
        </w:drawing>
      </w:r>
    </w:p>
    <w:tbl>
      <w:tblPr>
        <w:tblW w:w="9800" w:type="dxa"/>
        <w:tblLook w:val="04A0" w:firstRow="1" w:lastRow="0" w:firstColumn="1" w:lastColumn="0" w:noHBand="0" w:noVBand="1"/>
      </w:tblPr>
      <w:tblGrid>
        <w:gridCol w:w="4164"/>
        <w:gridCol w:w="904"/>
        <w:gridCol w:w="1060"/>
        <w:gridCol w:w="890"/>
        <w:gridCol w:w="915"/>
        <w:gridCol w:w="957"/>
        <w:gridCol w:w="910"/>
      </w:tblGrid>
      <w:tr w:rsidR="005219F0" w:rsidRPr="005219F0" w14:paraId="01147680"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0623290E" w14:textId="77777777" w:rsidR="005219F0" w:rsidRPr="005219F0" w:rsidRDefault="005219F0" w:rsidP="005219F0">
            <w:pPr>
              <w:keepNext/>
              <w:keepLines/>
              <w:spacing w:after="0" w:line="240" w:lineRule="auto"/>
              <w:rPr>
                <w:rFonts w:ascii="Calibri" w:eastAsia="Times New Roman" w:hAnsi="Calibri" w:cs="Calibri"/>
                <w:b/>
                <w:bCs/>
                <w:color w:val="000000"/>
              </w:rPr>
            </w:pPr>
            <w:r w:rsidRPr="005219F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0DEAA0A2"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D211035"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877CBA5"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CC65A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A64F3D1"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DEA5039"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TOTAL</w:t>
            </w:r>
          </w:p>
        </w:tc>
      </w:tr>
      <w:tr w:rsidR="005219F0" w:rsidRPr="005219F0" w14:paraId="7B50CD74" w14:textId="77777777" w:rsidTr="005219F0">
        <w:trPr>
          <w:trHeight w:val="600"/>
        </w:trPr>
        <w:tc>
          <w:tcPr>
            <w:tcW w:w="4280" w:type="dxa"/>
            <w:tcBorders>
              <w:top w:val="nil"/>
              <w:left w:val="nil"/>
              <w:bottom w:val="dotted" w:sz="4" w:space="0" w:color="auto"/>
              <w:right w:val="nil"/>
            </w:tcBorders>
            <w:shd w:val="clear" w:color="auto" w:fill="auto"/>
            <w:hideMark/>
          </w:tcPr>
          <w:p w14:paraId="0912AD2C"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Using various dissemination media, such as print publications, online pdf files, etc.</w:t>
            </w:r>
          </w:p>
        </w:tc>
        <w:tc>
          <w:tcPr>
            <w:tcW w:w="920" w:type="dxa"/>
            <w:tcBorders>
              <w:top w:val="nil"/>
              <w:left w:val="nil"/>
              <w:bottom w:val="dotted" w:sz="4" w:space="0" w:color="auto"/>
              <w:right w:val="nil"/>
            </w:tcBorders>
            <w:shd w:val="clear" w:color="auto" w:fill="auto"/>
            <w:hideMark/>
          </w:tcPr>
          <w:p w14:paraId="2C8A2BF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4BC5131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27AE4B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1FA5F47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C9F34F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2C0D8F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91</w:t>
            </w:r>
          </w:p>
        </w:tc>
      </w:tr>
      <w:tr w:rsidR="005219F0" w:rsidRPr="005219F0" w14:paraId="6F97D248" w14:textId="77777777" w:rsidTr="005219F0">
        <w:trPr>
          <w:trHeight w:val="600"/>
        </w:trPr>
        <w:tc>
          <w:tcPr>
            <w:tcW w:w="4280" w:type="dxa"/>
            <w:tcBorders>
              <w:top w:val="nil"/>
              <w:left w:val="nil"/>
              <w:bottom w:val="dotted" w:sz="4" w:space="0" w:color="auto"/>
              <w:right w:val="nil"/>
            </w:tcBorders>
            <w:shd w:val="clear" w:color="auto" w:fill="auto"/>
            <w:hideMark/>
          </w:tcPr>
          <w:p w14:paraId="65E6C4CA"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Appointment of a specialized unit responsible for dissemination at the NSO</w:t>
            </w:r>
          </w:p>
        </w:tc>
        <w:tc>
          <w:tcPr>
            <w:tcW w:w="920" w:type="dxa"/>
            <w:tcBorders>
              <w:top w:val="nil"/>
              <w:left w:val="nil"/>
              <w:bottom w:val="dotted" w:sz="4" w:space="0" w:color="auto"/>
              <w:right w:val="nil"/>
            </w:tcBorders>
            <w:shd w:val="clear" w:color="auto" w:fill="auto"/>
            <w:hideMark/>
          </w:tcPr>
          <w:p w14:paraId="611857B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DE9FB9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466CB1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46892FF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1801893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DFAF50E"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14:paraId="12F5D968" w14:textId="77777777" w:rsidTr="005219F0">
        <w:trPr>
          <w:trHeight w:val="600"/>
        </w:trPr>
        <w:tc>
          <w:tcPr>
            <w:tcW w:w="4280" w:type="dxa"/>
            <w:tcBorders>
              <w:top w:val="nil"/>
              <w:left w:val="nil"/>
              <w:bottom w:val="dotted" w:sz="4" w:space="0" w:color="auto"/>
              <w:right w:val="nil"/>
            </w:tcBorders>
            <w:shd w:val="clear" w:color="auto" w:fill="auto"/>
            <w:hideMark/>
          </w:tcPr>
          <w:p w14:paraId="2E6AF6D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user support via e-mail, written correspondence or telephone</w:t>
            </w:r>
          </w:p>
        </w:tc>
        <w:tc>
          <w:tcPr>
            <w:tcW w:w="920" w:type="dxa"/>
            <w:tcBorders>
              <w:top w:val="nil"/>
              <w:left w:val="nil"/>
              <w:bottom w:val="dotted" w:sz="4" w:space="0" w:color="auto"/>
              <w:right w:val="nil"/>
            </w:tcBorders>
            <w:shd w:val="clear" w:color="auto" w:fill="auto"/>
            <w:hideMark/>
          </w:tcPr>
          <w:p w14:paraId="588C521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A375C0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8D37B6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4431CAA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45373C6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3154B47"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14:paraId="51E6D2C7" w14:textId="77777777" w:rsidTr="005219F0">
        <w:trPr>
          <w:trHeight w:val="900"/>
        </w:trPr>
        <w:tc>
          <w:tcPr>
            <w:tcW w:w="4280" w:type="dxa"/>
            <w:tcBorders>
              <w:top w:val="nil"/>
              <w:left w:val="nil"/>
              <w:bottom w:val="dotted" w:sz="4" w:space="0" w:color="auto"/>
              <w:right w:val="nil"/>
            </w:tcBorders>
            <w:shd w:val="clear" w:color="auto" w:fill="auto"/>
            <w:hideMark/>
          </w:tcPr>
          <w:p w14:paraId="7CA232EF"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data for exploration by general users (interactive online database interfaces, fully formatted excel files)</w:t>
            </w:r>
          </w:p>
        </w:tc>
        <w:tc>
          <w:tcPr>
            <w:tcW w:w="920" w:type="dxa"/>
            <w:tcBorders>
              <w:top w:val="nil"/>
              <w:left w:val="nil"/>
              <w:bottom w:val="dotted" w:sz="4" w:space="0" w:color="auto"/>
              <w:right w:val="nil"/>
            </w:tcBorders>
            <w:shd w:val="clear" w:color="auto" w:fill="auto"/>
            <w:hideMark/>
          </w:tcPr>
          <w:p w14:paraId="7588F7F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29D32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3AD9AA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613761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23A59C9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374C64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78</w:t>
            </w:r>
          </w:p>
        </w:tc>
      </w:tr>
      <w:tr w:rsidR="005219F0" w:rsidRPr="005219F0" w14:paraId="1873D19C" w14:textId="77777777" w:rsidTr="005219F0">
        <w:trPr>
          <w:trHeight w:val="900"/>
        </w:trPr>
        <w:tc>
          <w:tcPr>
            <w:tcW w:w="4280" w:type="dxa"/>
            <w:tcBorders>
              <w:top w:val="nil"/>
              <w:left w:val="nil"/>
              <w:bottom w:val="dotted" w:sz="4" w:space="0" w:color="auto"/>
              <w:right w:val="nil"/>
            </w:tcBorders>
            <w:shd w:val="clear" w:color="auto" w:fill="auto"/>
            <w:hideMark/>
          </w:tcPr>
          <w:p w14:paraId="1F30FF5A"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an advanced release calendar, announcing when various statistics will be published</w:t>
            </w:r>
          </w:p>
        </w:tc>
        <w:tc>
          <w:tcPr>
            <w:tcW w:w="920" w:type="dxa"/>
            <w:tcBorders>
              <w:top w:val="nil"/>
              <w:left w:val="nil"/>
              <w:bottom w:val="dotted" w:sz="4" w:space="0" w:color="auto"/>
              <w:right w:val="nil"/>
            </w:tcBorders>
            <w:shd w:val="clear" w:color="auto" w:fill="auto"/>
            <w:hideMark/>
          </w:tcPr>
          <w:p w14:paraId="35C0D81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22FC81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E1D233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EDC68D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68AEEFF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A3904A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77</w:t>
            </w:r>
          </w:p>
        </w:tc>
      </w:tr>
      <w:tr w:rsidR="005219F0" w:rsidRPr="005219F0" w14:paraId="5DAC90F2" w14:textId="77777777" w:rsidTr="005219F0">
        <w:trPr>
          <w:trHeight w:val="900"/>
        </w:trPr>
        <w:tc>
          <w:tcPr>
            <w:tcW w:w="4280" w:type="dxa"/>
            <w:tcBorders>
              <w:top w:val="nil"/>
              <w:left w:val="nil"/>
              <w:bottom w:val="dotted" w:sz="4" w:space="0" w:color="auto"/>
              <w:right w:val="nil"/>
            </w:tcBorders>
            <w:shd w:val="clear" w:color="auto" w:fill="auto"/>
            <w:hideMark/>
          </w:tcPr>
          <w:p w14:paraId="2E3D12D5"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proprietary formats for data analysis software (e.g, Excel, Access, Stata, SAS, SPSS)</w:t>
            </w:r>
          </w:p>
        </w:tc>
        <w:tc>
          <w:tcPr>
            <w:tcW w:w="920" w:type="dxa"/>
            <w:tcBorders>
              <w:top w:val="nil"/>
              <w:left w:val="nil"/>
              <w:bottom w:val="dotted" w:sz="4" w:space="0" w:color="auto"/>
              <w:right w:val="nil"/>
            </w:tcBorders>
            <w:shd w:val="clear" w:color="auto" w:fill="auto"/>
            <w:hideMark/>
          </w:tcPr>
          <w:p w14:paraId="780841F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FD71FE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AEFE14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4FA1F3C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310E4D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A28E381"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69</w:t>
            </w:r>
          </w:p>
        </w:tc>
      </w:tr>
      <w:tr w:rsidR="005219F0" w:rsidRPr="005219F0" w14:paraId="1516D51D" w14:textId="77777777" w:rsidTr="00A40B58">
        <w:trPr>
          <w:trHeight w:val="620"/>
        </w:trPr>
        <w:tc>
          <w:tcPr>
            <w:tcW w:w="4280" w:type="dxa"/>
            <w:tcBorders>
              <w:top w:val="nil"/>
              <w:left w:val="nil"/>
              <w:bottom w:val="dotted" w:sz="4" w:space="0" w:color="auto"/>
              <w:right w:val="nil"/>
            </w:tcBorders>
            <w:shd w:val="clear" w:color="auto" w:fill="auto"/>
            <w:hideMark/>
          </w:tcPr>
          <w:p w14:paraId="40417FE3"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catalogues of available publications, documents, and other services</w:t>
            </w:r>
          </w:p>
        </w:tc>
        <w:tc>
          <w:tcPr>
            <w:tcW w:w="920" w:type="dxa"/>
            <w:tcBorders>
              <w:top w:val="nil"/>
              <w:left w:val="nil"/>
              <w:bottom w:val="dotted" w:sz="4" w:space="0" w:color="auto"/>
              <w:right w:val="nil"/>
            </w:tcBorders>
            <w:shd w:val="clear" w:color="auto" w:fill="auto"/>
            <w:hideMark/>
          </w:tcPr>
          <w:p w14:paraId="2BD3F77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DCA4FF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569F97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5D9327B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71674BC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2D30941"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68</w:t>
            </w:r>
          </w:p>
        </w:tc>
      </w:tr>
      <w:tr w:rsidR="005219F0" w:rsidRPr="005219F0" w14:paraId="5B7DA164" w14:textId="77777777" w:rsidTr="005219F0">
        <w:trPr>
          <w:trHeight w:val="600"/>
        </w:trPr>
        <w:tc>
          <w:tcPr>
            <w:tcW w:w="4280" w:type="dxa"/>
            <w:tcBorders>
              <w:top w:val="nil"/>
              <w:left w:val="nil"/>
              <w:bottom w:val="dotted" w:sz="4" w:space="0" w:color="auto"/>
              <w:right w:val="nil"/>
            </w:tcBorders>
            <w:shd w:val="clear" w:color="auto" w:fill="auto"/>
            <w:hideMark/>
          </w:tcPr>
          <w:p w14:paraId="27FA6C7D"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Pursuing a dissemination/communications strategy</w:t>
            </w:r>
          </w:p>
        </w:tc>
        <w:tc>
          <w:tcPr>
            <w:tcW w:w="920" w:type="dxa"/>
            <w:tcBorders>
              <w:top w:val="nil"/>
              <w:left w:val="nil"/>
              <w:bottom w:val="dotted" w:sz="4" w:space="0" w:color="auto"/>
              <w:right w:val="nil"/>
            </w:tcBorders>
            <w:shd w:val="clear" w:color="auto" w:fill="auto"/>
            <w:hideMark/>
          </w:tcPr>
          <w:p w14:paraId="4D20BE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C3F75F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99E833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11D9FA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2882204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31E465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66</w:t>
            </w:r>
          </w:p>
        </w:tc>
      </w:tr>
      <w:tr w:rsidR="005219F0" w:rsidRPr="005219F0" w14:paraId="4CAD614B" w14:textId="77777777" w:rsidTr="005219F0">
        <w:trPr>
          <w:trHeight w:val="600"/>
        </w:trPr>
        <w:tc>
          <w:tcPr>
            <w:tcW w:w="4280" w:type="dxa"/>
            <w:tcBorders>
              <w:top w:val="nil"/>
              <w:left w:val="nil"/>
              <w:bottom w:val="dotted" w:sz="4" w:space="0" w:color="auto"/>
              <w:right w:val="nil"/>
            </w:tcBorders>
            <w:shd w:val="clear" w:color="auto" w:fill="auto"/>
            <w:hideMark/>
          </w:tcPr>
          <w:p w14:paraId="7DA56A1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open machine-readable formats (such as CSV, XML, JSON)</w:t>
            </w:r>
          </w:p>
        </w:tc>
        <w:tc>
          <w:tcPr>
            <w:tcW w:w="920" w:type="dxa"/>
            <w:tcBorders>
              <w:top w:val="nil"/>
              <w:left w:val="nil"/>
              <w:bottom w:val="dotted" w:sz="4" w:space="0" w:color="auto"/>
              <w:right w:val="nil"/>
            </w:tcBorders>
            <w:shd w:val="clear" w:color="auto" w:fill="auto"/>
            <w:hideMark/>
          </w:tcPr>
          <w:p w14:paraId="4DE402B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F492B2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50A517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7E4F0B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4F3814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CB2A69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54</w:t>
            </w:r>
          </w:p>
        </w:tc>
      </w:tr>
      <w:tr w:rsidR="005219F0" w:rsidRPr="005219F0" w14:paraId="47C76B5E" w14:textId="77777777" w:rsidTr="005219F0">
        <w:trPr>
          <w:trHeight w:val="300"/>
        </w:trPr>
        <w:tc>
          <w:tcPr>
            <w:tcW w:w="4280" w:type="dxa"/>
            <w:tcBorders>
              <w:top w:val="nil"/>
              <w:left w:val="nil"/>
              <w:bottom w:val="dotted" w:sz="4" w:space="0" w:color="auto"/>
              <w:right w:val="nil"/>
            </w:tcBorders>
            <w:shd w:val="clear" w:color="auto" w:fill="auto"/>
            <w:hideMark/>
          </w:tcPr>
          <w:p w14:paraId="327A58CF"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access to data via APIs</w:t>
            </w:r>
          </w:p>
        </w:tc>
        <w:tc>
          <w:tcPr>
            <w:tcW w:w="920" w:type="dxa"/>
            <w:tcBorders>
              <w:top w:val="nil"/>
              <w:left w:val="nil"/>
              <w:bottom w:val="dotted" w:sz="4" w:space="0" w:color="auto"/>
              <w:right w:val="nil"/>
            </w:tcBorders>
            <w:shd w:val="clear" w:color="auto" w:fill="auto"/>
            <w:hideMark/>
          </w:tcPr>
          <w:p w14:paraId="1AADB98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5B2DF4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A2BCCC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D5CCEE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7C7A6C7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FA0681F"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35</w:t>
            </w:r>
          </w:p>
        </w:tc>
      </w:tr>
      <w:tr w:rsidR="005219F0" w:rsidRPr="005219F0" w14:paraId="6F1E4E96" w14:textId="77777777" w:rsidTr="005219F0">
        <w:trPr>
          <w:trHeight w:val="315"/>
        </w:trPr>
        <w:tc>
          <w:tcPr>
            <w:tcW w:w="4280" w:type="dxa"/>
            <w:tcBorders>
              <w:top w:val="nil"/>
              <w:left w:val="nil"/>
              <w:bottom w:val="single" w:sz="8" w:space="0" w:color="auto"/>
              <w:right w:val="nil"/>
            </w:tcBorders>
            <w:shd w:val="clear" w:color="auto" w:fill="auto"/>
            <w:hideMark/>
          </w:tcPr>
          <w:p w14:paraId="486EC399"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C52A53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999FB2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3444FB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EB3362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C31A77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F1B7A0"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w:t>
            </w:r>
          </w:p>
        </w:tc>
      </w:tr>
    </w:tbl>
    <w:p w14:paraId="78B9CC0C" w14:textId="77777777" w:rsidR="005219F0" w:rsidRDefault="005219F0" w:rsidP="001D79C1">
      <w:pPr>
        <w:jc w:val="center"/>
        <w:rPr>
          <w:b/>
          <w:bCs/>
        </w:rPr>
      </w:pPr>
    </w:p>
    <w:tbl>
      <w:tblPr>
        <w:tblW w:w="9800" w:type="dxa"/>
        <w:tblLook w:val="04A0" w:firstRow="1" w:lastRow="0" w:firstColumn="1" w:lastColumn="0" w:noHBand="0" w:noVBand="1"/>
      </w:tblPr>
      <w:tblGrid>
        <w:gridCol w:w="4164"/>
        <w:gridCol w:w="904"/>
        <w:gridCol w:w="1060"/>
        <w:gridCol w:w="890"/>
        <w:gridCol w:w="915"/>
        <w:gridCol w:w="957"/>
        <w:gridCol w:w="910"/>
      </w:tblGrid>
      <w:tr w:rsidR="005219F0" w:rsidRPr="005219F0" w14:paraId="1E83F9FC" w14:textId="77777777" w:rsidTr="00A40B58">
        <w:trPr>
          <w:trHeight w:val="160"/>
        </w:trPr>
        <w:tc>
          <w:tcPr>
            <w:tcW w:w="4280" w:type="dxa"/>
            <w:tcBorders>
              <w:top w:val="single" w:sz="8" w:space="0" w:color="auto"/>
              <w:left w:val="nil"/>
              <w:bottom w:val="single" w:sz="8" w:space="0" w:color="auto"/>
              <w:right w:val="nil"/>
            </w:tcBorders>
            <w:shd w:val="clear" w:color="000000" w:fill="D9D9D9"/>
            <w:hideMark/>
          </w:tcPr>
          <w:p w14:paraId="0AD5D66F" w14:textId="77777777" w:rsidR="005219F0" w:rsidRPr="005219F0" w:rsidRDefault="005219F0" w:rsidP="005219F0">
            <w:pPr>
              <w:keepNext/>
              <w:keepLines/>
              <w:spacing w:after="0" w:line="240" w:lineRule="auto"/>
              <w:rPr>
                <w:rFonts w:ascii="Calibri" w:eastAsia="Times New Roman" w:hAnsi="Calibri" w:cs="Calibri"/>
                <w:b/>
                <w:bCs/>
                <w:color w:val="000000"/>
              </w:rPr>
            </w:pPr>
            <w:r w:rsidRPr="005219F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48900D5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95D3C4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8DDDF3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22C9D52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4039A54"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9445BD7"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TOTAL</w:t>
            </w:r>
          </w:p>
        </w:tc>
      </w:tr>
      <w:tr w:rsidR="005219F0" w:rsidRPr="005219F0" w14:paraId="63B0F5C4" w14:textId="77777777" w:rsidTr="005219F0">
        <w:trPr>
          <w:trHeight w:val="600"/>
        </w:trPr>
        <w:tc>
          <w:tcPr>
            <w:tcW w:w="4280" w:type="dxa"/>
            <w:tcBorders>
              <w:top w:val="nil"/>
              <w:left w:val="nil"/>
              <w:bottom w:val="dotted" w:sz="4" w:space="0" w:color="auto"/>
              <w:right w:val="nil"/>
            </w:tcBorders>
            <w:shd w:val="clear" w:color="auto" w:fill="auto"/>
            <w:hideMark/>
          </w:tcPr>
          <w:p w14:paraId="4819F8D6"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Using various dissemination media, such as print publications, online pdf files, etc.</w:t>
            </w:r>
          </w:p>
        </w:tc>
        <w:tc>
          <w:tcPr>
            <w:tcW w:w="920" w:type="dxa"/>
            <w:tcBorders>
              <w:top w:val="nil"/>
              <w:left w:val="nil"/>
              <w:bottom w:val="dotted" w:sz="4" w:space="0" w:color="auto"/>
              <w:right w:val="nil"/>
            </w:tcBorders>
            <w:shd w:val="clear" w:color="auto" w:fill="auto"/>
            <w:hideMark/>
          </w:tcPr>
          <w:p w14:paraId="276BFDB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74F206E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3FF1A6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CA445C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75156F6E"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5260B949"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98</w:t>
            </w:r>
          </w:p>
        </w:tc>
      </w:tr>
      <w:tr w:rsidR="005219F0" w:rsidRPr="005219F0" w14:paraId="345A172A" w14:textId="77777777" w:rsidTr="005219F0">
        <w:trPr>
          <w:trHeight w:val="600"/>
        </w:trPr>
        <w:tc>
          <w:tcPr>
            <w:tcW w:w="4280" w:type="dxa"/>
            <w:tcBorders>
              <w:top w:val="nil"/>
              <w:left w:val="nil"/>
              <w:bottom w:val="dotted" w:sz="4" w:space="0" w:color="auto"/>
              <w:right w:val="nil"/>
            </w:tcBorders>
            <w:shd w:val="clear" w:color="auto" w:fill="auto"/>
            <w:hideMark/>
          </w:tcPr>
          <w:p w14:paraId="16D14EA6"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Appointment of a specialized unit responsible for dissemination at the NSO</w:t>
            </w:r>
          </w:p>
        </w:tc>
        <w:tc>
          <w:tcPr>
            <w:tcW w:w="920" w:type="dxa"/>
            <w:tcBorders>
              <w:top w:val="nil"/>
              <w:left w:val="nil"/>
              <w:bottom w:val="dotted" w:sz="4" w:space="0" w:color="auto"/>
              <w:right w:val="nil"/>
            </w:tcBorders>
            <w:shd w:val="clear" w:color="auto" w:fill="auto"/>
            <w:hideMark/>
          </w:tcPr>
          <w:p w14:paraId="76C3061A"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32CDFE7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23A71D94"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D26792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2802A47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86C0DCD"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90</w:t>
            </w:r>
          </w:p>
        </w:tc>
      </w:tr>
      <w:tr w:rsidR="005219F0" w:rsidRPr="005219F0" w14:paraId="7505215A" w14:textId="77777777" w:rsidTr="005219F0">
        <w:trPr>
          <w:trHeight w:val="600"/>
        </w:trPr>
        <w:tc>
          <w:tcPr>
            <w:tcW w:w="4280" w:type="dxa"/>
            <w:tcBorders>
              <w:top w:val="nil"/>
              <w:left w:val="nil"/>
              <w:bottom w:val="dotted" w:sz="4" w:space="0" w:color="auto"/>
              <w:right w:val="nil"/>
            </w:tcBorders>
            <w:shd w:val="clear" w:color="auto" w:fill="auto"/>
            <w:hideMark/>
          </w:tcPr>
          <w:p w14:paraId="7F3767BE"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user support via e-mail, written correspondence or telephone</w:t>
            </w:r>
          </w:p>
        </w:tc>
        <w:tc>
          <w:tcPr>
            <w:tcW w:w="920" w:type="dxa"/>
            <w:tcBorders>
              <w:top w:val="nil"/>
              <w:left w:val="nil"/>
              <w:bottom w:val="dotted" w:sz="4" w:space="0" w:color="auto"/>
              <w:right w:val="nil"/>
            </w:tcBorders>
            <w:shd w:val="clear" w:color="auto" w:fill="auto"/>
            <w:hideMark/>
          </w:tcPr>
          <w:p w14:paraId="0B93DACA"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23D271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F12520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3CE2F11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94747C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6E98BFD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90</w:t>
            </w:r>
          </w:p>
        </w:tc>
      </w:tr>
      <w:tr w:rsidR="005219F0" w:rsidRPr="005219F0" w14:paraId="38050DC8" w14:textId="77777777" w:rsidTr="005219F0">
        <w:trPr>
          <w:trHeight w:val="900"/>
        </w:trPr>
        <w:tc>
          <w:tcPr>
            <w:tcW w:w="4280" w:type="dxa"/>
            <w:tcBorders>
              <w:top w:val="nil"/>
              <w:left w:val="nil"/>
              <w:bottom w:val="dotted" w:sz="4" w:space="0" w:color="auto"/>
              <w:right w:val="nil"/>
            </w:tcBorders>
            <w:shd w:val="clear" w:color="auto" w:fill="auto"/>
            <w:hideMark/>
          </w:tcPr>
          <w:p w14:paraId="60DD7001"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data for exploration by general users (interactive online database interfaces, fully formatted excel files)</w:t>
            </w:r>
          </w:p>
        </w:tc>
        <w:tc>
          <w:tcPr>
            <w:tcW w:w="920" w:type="dxa"/>
            <w:tcBorders>
              <w:top w:val="nil"/>
              <w:left w:val="nil"/>
              <w:bottom w:val="dotted" w:sz="4" w:space="0" w:color="auto"/>
              <w:right w:val="nil"/>
            </w:tcBorders>
            <w:shd w:val="clear" w:color="auto" w:fill="auto"/>
            <w:hideMark/>
          </w:tcPr>
          <w:p w14:paraId="2A1ECF6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7B0656C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D3B5C3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294DA10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2227EE87"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0F6681D"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14:paraId="43E91249" w14:textId="77777777" w:rsidTr="005219F0">
        <w:trPr>
          <w:trHeight w:val="900"/>
        </w:trPr>
        <w:tc>
          <w:tcPr>
            <w:tcW w:w="4280" w:type="dxa"/>
            <w:tcBorders>
              <w:top w:val="nil"/>
              <w:left w:val="nil"/>
              <w:bottom w:val="dotted" w:sz="4" w:space="0" w:color="auto"/>
              <w:right w:val="nil"/>
            </w:tcBorders>
            <w:shd w:val="clear" w:color="auto" w:fill="auto"/>
            <w:hideMark/>
          </w:tcPr>
          <w:p w14:paraId="34EE8534"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an advanced release calendar, announcing when various statistics will be published</w:t>
            </w:r>
          </w:p>
        </w:tc>
        <w:tc>
          <w:tcPr>
            <w:tcW w:w="920" w:type="dxa"/>
            <w:tcBorders>
              <w:top w:val="nil"/>
              <w:left w:val="nil"/>
              <w:bottom w:val="dotted" w:sz="4" w:space="0" w:color="auto"/>
              <w:right w:val="nil"/>
            </w:tcBorders>
            <w:shd w:val="clear" w:color="auto" w:fill="auto"/>
            <w:hideMark/>
          </w:tcPr>
          <w:p w14:paraId="3D78E3A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61C317C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473DC0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3BCD9F63"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5A68697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2A1CAAC"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83</w:t>
            </w:r>
          </w:p>
        </w:tc>
      </w:tr>
      <w:tr w:rsidR="005219F0" w:rsidRPr="005219F0" w14:paraId="5EB1758F" w14:textId="77777777" w:rsidTr="005219F0">
        <w:trPr>
          <w:trHeight w:val="900"/>
        </w:trPr>
        <w:tc>
          <w:tcPr>
            <w:tcW w:w="4280" w:type="dxa"/>
            <w:tcBorders>
              <w:top w:val="nil"/>
              <w:left w:val="nil"/>
              <w:bottom w:val="dotted" w:sz="4" w:space="0" w:color="auto"/>
              <w:right w:val="nil"/>
            </w:tcBorders>
            <w:shd w:val="clear" w:color="auto" w:fill="auto"/>
            <w:hideMark/>
          </w:tcPr>
          <w:p w14:paraId="5F6F404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proprietary formats for data analysis software (e.g, Excel, Access, Stata, SAS, SPSS)</w:t>
            </w:r>
          </w:p>
        </w:tc>
        <w:tc>
          <w:tcPr>
            <w:tcW w:w="920" w:type="dxa"/>
            <w:tcBorders>
              <w:top w:val="nil"/>
              <w:left w:val="nil"/>
              <w:bottom w:val="dotted" w:sz="4" w:space="0" w:color="auto"/>
              <w:right w:val="nil"/>
            </w:tcBorders>
            <w:shd w:val="clear" w:color="auto" w:fill="auto"/>
            <w:hideMark/>
          </w:tcPr>
          <w:p w14:paraId="4A01C1C1"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072DA6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1131CB0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3E47BAE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0DA934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C4FDBD6"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74</w:t>
            </w:r>
          </w:p>
        </w:tc>
      </w:tr>
      <w:tr w:rsidR="005219F0" w:rsidRPr="005219F0" w14:paraId="03936FAE" w14:textId="77777777" w:rsidTr="00A40B58">
        <w:trPr>
          <w:trHeight w:val="620"/>
        </w:trPr>
        <w:tc>
          <w:tcPr>
            <w:tcW w:w="4280" w:type="dxa"/>
            <w:tcBorders>
              <w:top w:val="nil"/>
              <w:left w:val="nil"/>
              <w:bottom w:val="dotted" w:sz="4" w:space="0" w:color="auto"/>
              <w:right w:val="nil"/>
            </w:tcBorders>
            <w:shd w:val="clear" w:color="auto" w:fill="auto"/>
            <w:hideMark/>
          </w:tcPr>
          <w:p w14:paraId="58F7E077"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catalogues of available publications, documents, and other services</w:t>
            </w:r>
          </w:p>
        </w:tc>
        <w:tc>
          <w:tcPr>
            <w:tcW w:w="920" w:type="dxa"/>
            <w:tcBorders>
              <w:top w:val="nil"/>
              <w:left w:val="nil"/>
              <w:bottom w:val="dotted" w:sz="4" w:space="0" w:color="auto"/>
              <w:right w:val="nil"/>
            </w:tcBorders>
            <w:shd w:val="clear" w:color="auto" w:fill="auto"/>
            <w:hideMark/>
          </w:tcPr>
          <w:p w14:paraId="386B163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7F3F0AE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3092F79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325A38"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3BBC67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5B8F4C7"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73</w:t>
            </w:r>
          </w:p>
        </w:tc>
      </w:tr>
      <w:tr w:rsidR="005219F0" w:rsidRPr="005219F0" w14:paraId="722B2C95" w14:textId="77777777" w:rsidTr="005219F0">
        <w:trPr>
          <w:trHeight w:val="600"/>
        </w:trPr>
        <w:tc>
          <w:tcPr>
            <w:tcW w:w="4280" w:type="dxa"/>
            <w:tcBorders>
              <w:top w:val="nil"/>
              <w:left w:val="nil"/>
              <w:bottom w:val="dotted" w:sz="4" w:space="0" w:color="auto"/>
              <w:right w:val="nil"/>
            </w:tcBorders>
            <w:shd w:val="clear" w:color="auto" w:fill="auto"/>
            <w:hideMark/>
          </w:tcPr>
          <w:p w14:paraId="4A302394"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Pursuing a dissemination/communications strategy</w:t>
            </w:r>
          </w:p>
        </w:tc>
        <w:tc>
          <w:tcPr>
            <w:tcW w:w="920" w:type="dxa"/>
            <w:tcBorders>
              <w:top w:val="nil"/>
              <w:left w:val="nil"/>
              <w:bottom w:val="dotted" w:sz="4" w:space="0" w:color="auto"/>
              <w:right w:val="nil"/>
            </w:tcBorders>
            <w:shd w:val="clear" w:color="auto" w:fill="auto"/>
            <w:hideMark/>
          </w:tcPr>
          <w:p w14:paraId="33D1B58A"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F2E41A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7C9896C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04DE241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591B7C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E8A7EB2"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71</w:t>
            </w:r>
          </w:p>
        </w:tc>
      </w:tr>
      <w:tr w:rsidR="005219F0" w:rsidRPr="005219F0" w14:paraId="77EC9304" w14:textId="77777777" w:rsidTr="005219F0">
        <w:trPr>
          <w:trHeight w:val="600"/>
        </w:trPr>
        <w:tc>
          <w:tcPr>
            <w:tcW w:w="4280" w:type="dxa"/>
            <w:tcBorders>
              <w:top w:val="nil"/>
              <w:left w:val="nil"/>
              <w:bottom w:val="dotted" w:sz="4" w:space="0" w:color="auto"/>
              <w:right w:val="nil"/>
            </w:tcBorders>
            <w:shd w:val="clear" w:color="auto" w:fill="auto"/>
            <w:hideMark/>
          </w:tcPr>
          <w:p w14:paraId="7D5A39A0"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open machine-readable formats (such as CSV, XML, JSON)</w:t>
            </w:r>
          </w:p>
        </w:tc>
        <w:tc>
          <w:tcPr>
            <w:tcW w:w="920" w:type="dxa"/>
            <w:tcBorders>
              <w:top w:val="nil"/>
              <w:left w:val="nil"/>
              <w:bottom w:val="dotted" w:sz="4" w:space="0" w:color="auto"/>
              <w:right w:val="nil"/>
            </w:tcBorders>
            <w:shd w:val="clear" w:color="auto" w:fill="auto"/>
            <w:hideMark/>
          </w:tcPr>
          <w:p w14:paraId="0961A5BD"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2200BD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227227B2"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069982F"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3DFFF64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F96D16A"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58</w:t>
            </w:r>
          </w:p>
        </w:tc>
      </w:tr>
      <w:tr w:rsidR="005219F0" w:rsidRPr="005219F0" w14:paraId="641FDC95" w14:textId="77777777" w:rsidTr="005219F0">
        <w:trPr>
          <w:trHeight w:val="300"/>
        </w:trPr>
        <w:tc>
          <w:tcPr>
            <w:tcW w:w="4280" w:type="dxa"/>
            <w:tcBorders>
              <w:top w:val="nil"/>
              <w:left w:val="nil"/>
              <w:bottom w:val="dotted" w:sz="4" w:space="0" w:color="auto"/>
              <w:right w:val="nil"/>
            </w:tcBorders>
            <w:shd w:val="clear" w:color="auto" w:fill="auto"/>
            <w:hideMark/>
          </w:tcPr>
          <w:p w14:paraId="49D0F38B"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access to data via APIs</w:t>
            </w:r>
          </w:p>
        </w:tc>
        <w:tc>
          <w:tcPr>
            <w:tcW w:w="920" w:type="dxa"/>
            <w:tcBorders>
              <w:top w:val="nil"/>
              <w:left w:val="nil"/>
              <w:bottom w:val="dotted" w:sz="4" w:space="0" w:color="auto"/>
              <w:right w:val="nil"/>
            </w:tcBorders>
            <w:shd w:val="clear" w:color="auto" w:fill="auto"/>
            <w:hideMark/>
          </w:tcPr>
          <w:p w14:paraId="701BF55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7B9FB5E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912AB8C"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C4BF61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92CE79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ABC47EB"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38</w:t>
            </w:r>
          </w:p>
        </w:tc>
      </w:tr>
      <w:tr w:rsidR="005219F0" w:rsidRPr="005219F0" w14:paraId="648B9F0A" w14:textId="77777777" w:rsidTr="005219F0">
        <w:trPr>
          <w:trHeight w:val="315"/>
        </w:trPr>
        <w:tc>
          <w:tcPr>
            <w:tcW w:w="4280" w:type="dxa"/>
            <w:tcBorders>
              <w:top w:val="nil"/>
              <w:left w:val="nil"/>
              <w:bottom w:val="single" w:sz="8" w:space="0" w:color="auto"/>
              <w:right w:val="nil"/>
            </w:tcBorders>
            <w:shd w:val="clear" w:color="auto" w:fill="auto"/>
            <w:hideMark/>
          </w:tcPr>
          <w:p w14:paraId="355E34A5" w14:textId="77777777"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A1662B9"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7D649AB"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02D505B5"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148A966"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B979430" w14:textId="77777777"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11CAFA9" w14:textId="77777777"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w:t>
            </w:r>
          </w:p>
        </w:tc>
      </w:tr>
    </w:tbl>
    <w:p w14:paraId="5B6128C2" w14:textId="77777777" w:rsidR="005219F0" w:rsidRDefault="005219F0" w:rsidP="001D79C1">
      <w:pPr>
        <w:jc w:val="center"/>
        <w:rPr>
          <w:b/>
          <w:bCs/>
        </w:rPr>
      </w:pPr>
    </w:p>
    <w:p w14:paraId="39658A6C" w14:textId="77777777" w:rsidR="005219F0" w:rsidRDefault="005219F0" w:rsidP="005219F0">
      <w:pPr>
        <w:pStyle w:val="ListParagraph"/>
        <w:numPr>
          <w:ilvl w:val="0"/>
          <w:numId w:val="9"/>
        </w:numPr>
      </w:pPr>
      <w:r>
        <w:t>Data users are also able to sign up for email notifications</w:t>
      </w:r>
    </w:p>
    <w:p w14:paraId="077C12F3" w14:textId="77777777" w:rsidR="005219F0" w:rsidRDefault="005219F0" w:rsidP="005219F0">
      <w:pPr>
        <w:pStyle w:val="ListParagraph"/>
        <w:numPr>
          <w:ilvl w:val="0"/>
          <w:numId w:val="9"/>
        </w:numPr>
      </w:pPr>
      <w:r>
        <w:t>Quarterly press conferences</w:t>
      </w:r>
    </w:p>
    <w:p w14:paraId="3DEFB338" w14:textId="77777777" w:rsidR="005219F0" w:rsidRPr="005219F0" w:rsidRDefault="005219F0" w:rsidP="005219F0">
      <w:pPr>
        <w:pStyle w:val="ListParagraph"/>
        <w:numPr>
          <w:ilvl w:val="0"/>
          <w:numId w:val="9"/>
        </w:numPr>
      </w:pPr>
      <w:r>
        <w:t>geoportal, infographics, etc.</w:t>
      </w:r>
    </w:p>
    <w:p w14:paraId="2FBB3500" w14:textId="77777777" w:rsidR="009D2E54" w:rsidRDefault="009D2E54">
      <w:pPr>
        <w:rPr>
          <w:b/>
          <w:bCs/>
        </w:rPr>
      </w:pPr>
      <w:r>
        <w:rPr>
          <w:b/>
          <w:bCs/>
        </w:rPr>
        <w:br w:type="page"/>
      </w:r>
    </w:p>
    <w:p w14:paraId="3BED09AE" w14:textId="77777777" w:rsidR="009D2E54" w:rsidRPr="009D2E54" w:rsidRDefault="009D2E54" w:rsidP="009D2E54">
      <w:pPr>
        <w:spacing w:after="0" w:line="240" w:lineRule="auto"/>
        <w:jc w:val="center"/>
        <w:rPr>
          <w:rFonts w:ascii="Calibri" w:eastAsia="Times New Roman" w:hAnsi="Calibri" w:cs="Calibri"/>
          <w:b/>
          <w:bCs/>
          <w:color w:val="000000"/>
        </w:rPr>
      </w:pPr>
      <w:r w:rsidRPr="009D2E54">
        <w:rPr>
          <w:rFonts w:ascii="Calibri" w:eastAsia="Times New Roman" w:hAnsi="Calibri" w:cs="Calibri"/>
          <w:b/>
          <w:bCs/>
          <w:color w:val="000000"/>
        </w:rPr>
        <w:lastRenderedPageBreak/>
        <w:t>Statistics covered in the calendar</w:t>
      </w:r>
    </w:p>
    <w:p w14:paraId="0F993965" w14:textId="77777777" w:rsidR="009D2E54" w:rsidRDefault="009D2E54" w:rsidP="009D2E54">
      <w:pPr>
        <w:rPr>
          <w:b/>
          <w:bCs/>
        </w:rPr>
      </w:pPr>
    </w:p>
    <w:p w14:paraId="043BA1B9" w14:textId="77777777" w:rsidR="009D2E54" w:rsidRPr="009D2E54" w:rsidRDefault="009D2E54" w:rsidP="009D2E54">
      <w:pPr>
        <w:pStyle w:val="ListParagraph"/>
        <w:numPr>
          <w:ilvl w:val="0"/>
          <w:numId w:val="10"/>
        </w:numPr>
      </w:pPr>
      <w:r w:rsidRPr="009D2E54">
        <w:t xml:space="preserve">All from the statistical operations of the </w:t>
      </w:r>
      <w:proofErr w:type="gramStart"/>
      <w:r w:rsidRPr="009D2E54">
        <w:t>INEC.-</w:t>
      </w:r>
      <w:proofErr w:type="gramEnd"/>
      <w:r w:rsidRPr="009D2E54">
        <w:t xml:space="preserve"> All macroeconomic statistics provided by the Banco Central de Costa Rica (BCCR).- Educational statistics of the Ministerio de Educacià³n Pàºblica (MEP).</w:t>
      </w:r>
    </w:p>
    <w:p w14:paraId="7EB7FB5D" w14:textId="77777777" w:rsidR="009D2E54" w:rsidRPr="009D2E54" w:rsidRDefault="009D2E54" w:rsidP="009D2E54">
      <w:pPr>
        <w:pStyle w:val="ListParagraph"/>
        <w:numPr>
          <w:ilvl w:val="0"/>
          <w:numId w:val="10"/>
        </w:numPr>
      </w:pPr>
      <w:r w:rsidRPr="009D2E54">
        <w:t xml:space="preserve">1 Survey on the Wage of Workers engaged in Development Projects 2 Survey on Hire of Machinery and Equipment Used in the Development Projects 3 Construction Materials Price Survey 4 Survey on Building Permits 5 Survey on Price and Rental Rate of Housing in the Nation's Cities 6 Survey on Price and Rental Rate of Housing in Tehran 7 Survey of the Manufacturing Establishments with 10 and More Workers 8 Survey on the Nation's Operating Mines 9 Energy Consumption Survey in the Manufacturing Establishments with 10 or More Workers 10 Survey on Environmental Characteristics of the Operating Mines 11 Survey on Research and Development 12 Comprehensive Survey of Trade and Services 13 Survey of National Tourists 14 Survey of Household Behavioral Culture 15 Labour Force Survey (Annual results) 16 Labour Force Survey (Quarterly results) 17 Rural Households Income and Expenditure survey 18 Urban Households Income and Expenditure survey 19 Iran's Population and Health indicators in the year 1395 20 Selection of National Housing and Population Census Indicators, the years 1390 and 1395 21 Horticulture Survey 22 Livestock Slaughtering, the year 1396 23 Quarterly results of Livestock Slaughtering, the year 1397 24 Updating the Frame for the Survey of Broiler Farms 25 Updating the Frame for the Survey of Layer farms 26 Report of the Performances of the Statistical Centre of Iran 27 National Strategy for Development of Statistics National Statistical Plan) 28 The Consumer Price Index of Rural households (Monthly results) 29 Consumer Price Index of Rural households (Annual results) 30 Consumer Price Index of Urban Households (Monthly results) 31 Consumer Price Index of Urban Households (Annual results) 32 Consumer Price Index for Goods and Services of the Nation's households (National-monthly index) 33 Consumer Price Index for Goods and Services of the Nation's households (National-annual index) 34 Consumer Price Index for Goods and Services of Urban Households by Expenditure Deciles (monthly) 35 Consumer Price Index for Goods and Services of Urban Households by Expenditure Deciles (Annually) 36 Report of Average Price of Selected Food Items in Urban Areas- Monthly for the year 1396 37 Quarterly Results of the Producer Price Index (Monthly) 38 Annual Results of the Producer Price Index 39 Annul Results of the Survey on Prices in the Service Sector 40 Quarterly result of the Survey on Price index of services (s) 41 Price Index of Exported Goods (Annual report) 42 Price Index of Exported Goods (Quarterly report) 43 Price Index of Imported Goods ( Annual report) 44 Price Index of Imported Goods (Quarterly report) 45 Producer Price Index of Modern Cattle Farms Products ( Quarterly results) 46 Producer Price Index of Modern Cattle Farms Products (Annual results) 47 Producer Price Index of Modern Cattle Farms Products (Quarterly results) 48 Producer Price Index of Modern Cattle Farms Products (Annual results) 49 Quarterly Results of the Survey on the Prices Index in the Energy Sector 50 Annual Results of the Survey on the Prices Index in the Energy Sector 51 Producer Price Index of Manufacturing sector (Quarterly results) 52 Producer Price Index of Manufacturing Sector (Annual results) 53 Producer Price Index of Mining Sector (Quarterly results) 54 Producer Price Index of Mining sector (annual results) 55 Price Index of Sale and Expense of Agricultural Products and Services in Rural Areas (Quarterly results) 56 Price Index of Sale and Expense of Agricultural Products and Services in Rural Areas (Annual results) 57 Price Index of Residential Buildings Inputs in Tehran (Quarterly </w:t>
      </w:r>
      <w:r w:rsidRPr="009D2E54">
        <w:lastRenderedPageBreak/>
        <w:t>results) 58 Price Index of Residential Buildings Inputs in Tehran (Annual results) 59 Average Price Index of Sale and Expense of Agricultural Products and Services in Rural Areas (Quarterly results) 60 Average Price Index of Sale and Expense of Agricultural Products and Services in Rural Areas ( Annual results) 61 Iran Statistical Yearbook (Persian Version) 62 Iran Statistical Yearbook (English Version) 63 Iran Statistical Pocketbook (Persian Version) 64 Iran Statistical Pocketbook (English Version) 65 Quarterly Report of Iran's Economy 66 List and Profile of government agencies' Indicators 67 Iran National Accounts- Production method (national production) 68 Iran National Accounts- Expenditure method (national expenditure) 69 Quarterly National Accounts at Current and Constant Prices (Production Method) 70 Quarterly National Accounts at Current and Constant Prices (Expenditure Method) 71 Regional Accounts 72 Quarterly Report of Foreign Trade (Rial and dollar) 73 Index of Production in the Manufacturing Sector 74 Index of Production in the Agriculture Sector 75 Index of Production in the Mining sector</w:t>
      </w:r>
    </w:p>
    <w:p w14:paraId="733311B9" w14:textId="77777777" w:rsidR="009D2E54" w:rsidRPr="009D2E54" w:rsidRDefault="009D2E54" w:rsidP="009D2E54">
      <w:pPr>
        <w:pStyle w:val="ListParagraph"/>
        <w:numPr>
          <w:ilvl w:val="0"/>
          <w:numId w:val="10"/>
        </w:numPr>
      </w:pPr>
      <w:r w:rsidRPr="009D2E54">
        <w:t>48 group, 82 set, 346 indicators</w:t>
      </w:r>
    </w:p>
    <w:p w14:paraId="093BD8A0" w14:textId="77777777" w:rsidR="009D2E54" w:rsidRPr="009D2E54" w:rsidRDefault="009D2E54" w:rsidP="009D2E54">
      <w:pPr>
        <w:pStyle w:val="ListParagraph"/>
        <w:numPr>
          <w:ilvl w:val="0"/>
          <w:numId w:val="10"/>
        </w:numPr>
      </w:pPr>
      <w:r w:rsidRPr="009D2E54">
        <w:t>According to the IMF regulations</w:t>
      </w:r>
    </w:p>
    <w:p w14:paraId="57F233B0" w14:textId="77777777" w:rsidR="009D2E54" w:rsidRPr="009D2E54" w:rsidRDefault="009D2E54" w:rsidP="009D2E54">
      <w:pPr>
        <w:pStyle w:val="ListParagraph"/>
        <w:numPr>
          <w:ilvl w:val="0"/>
          <w:numId w:val="10"/>
        </w:numPr>
      </w:pPr>
      <w:r w:rsidRPr="009D2E54">
        <w:t>Agriculture, Industrial, Construction, Education, Health, Population, Standard Numbers, Transport and Communications, Trade, Environment, Living Conditions, Human Development</w:t>
      </w:r>
    </w:p>
    <w:p w14:paraId="01B5BE4F" w14:textId="77777777" w:rsidR="009D2E54" w:rsidRPr="009D2E54" w:rsidRDefault="009D2E54" w:rsidP="009D2E54">
      <w:pPr>
        <w:pStyle w:val="ListParagraph"/>
        <w:numPr>
          <w:ilvl w:val="0"/>
          <w:numId w:val="10"/>
        </w:numPr>
      </w:pPr>
      <w:r w:rsidRPr="009D2E54">
        <w:t xml:space="preserve">Agriculture, forestry and fishery Catering and tourism Census Construction Culture Descriptive indicators and econometric analyzes Domestic trade Education Elections Energy Environment Household </w:t>
      </w:r>
      <w:proofErr w:type="gramStart"/>
      <w:r w:rsidRPr="009D2E54">
        <w:t>budget</w:t>
      </w:r>
      <w:proofErr w:type="gramEnd"/>
      <w:r w:rsidRPr="009D2E54">
        <w:t xml:space="preserve"> Survey, Income and Living conditions Survey Industry Judiciary Labour market National accounts Population Prices Register of spatial units Science, Technology and Innovation Statistical business register Transport and telecommunications Usage of ICT</w:t>
      </w:r>
    </w:p>
    <w:p w14:paraId="3452883C" w14:textId="77777777" w:rsidR="009D2E54" w:rsidRPr="009D2E54" w:rsidRDefault="009D2E54" w:rsidP="009D2E54">
      <w:pPr>
        <w:pStyle w:val="ListParagraph"/>
        <w:numPr>
          <w:ilvl w:val="0"/>
          <w:numId w:val="10"/>
        </w:numPr>
      </w:pPr>
      <w:r w:rsidRPr="009D2E54">
        <w:t>All Economic, social and Demographic Statistics are included.</w:t>
      </w:r>
    </w:p>
    <w:p w14:paraId="5D412DBB" w14:textId="77777777" w:rsidR="009D2E54" w:rsidRPr="009D2E54" w:rsidRDefault="009D2E54" w:rsidP="009D2E54">
      <w:pPr>
        <w:pStyle w:val="ListParagraph"/>
        <w:numPr>
          <w:ilvl w:val="0"/>
          <w:numId w:val="10"/>
        </w:numPr>
      </w:pPr>
      <w:r w:rsidRPr="009D2E54">
        <w:t xml:space="preserve">All information on economic, sociodemographic and environmental </w:t>
      </w:r>
      <w:r w:rsidR="00E134BD" w:rsidRPr="009D2E54">
        <w:t>statistics</w:t>
      </w:r>
      <w:r w:rsidRPr="009D2E54">
        <w:t xml:space="preserve"> and other domains included in the Inventory od Statistical Operations of the National Statistics Program</w:t>
      </w:r>
    </w:p>
    <w:p w14:paraId="288437CD" w14:textId="77777777" w:rsidR="009D2E54" w:rsidRPr="009D2E54" w:rsidRDefault="009D2E54" w:rsidP="009D2E54">
      <w:pPr>
        <w:pStyle w:val="ListParagraph"/>
        <w:numPr>
          <w:ilvl w:val="0"/>
          <w:numId w:val="10"/>
        </w:numPr>
      </w:pPr>
      <w:r w:rsidRPr="009D2E54">
        <w:t>All official publications.</w:t>
      </w:r>
    </w:p>
    <w:p w14:paraId="735D7748" w14:textId="77777777" w:rsidR="009D2E54" w:rsidRPr="009D2E54" w:rsidRDefault="009D2E54" w:rsidP="009D2E54">
      <w:pPr>
        <w:pStyle w:val="ListParagraph"/>
        <w:numPr>
          <w:ilvl w:val="0"/>
          <w:numId w:val="10"/>
        </w:numPr>
      </w:pPr>
      <w:r w:rsidRPr="009D2E54">
        <w:t xml:space="preserve">All official statistical products by UK government departments are announced and linked via the release calendar </w:t>
      </w:r>
      <w:proofErr w:type="gramStart"/>
      <w:r w:rsidRPr="009D2E54">
        <w:t>https://www.gov.uk/government/statistics .</w:t>
      </w:r>
      <w:proofErr w:type="gramEnd"/>
      <w:r w:rsidRPr="009D2E54">
        <w:t xml:space="preserve"> Devolved governments in Wales, Scotland and Northern Ireland have local websites for their statistical products: Scotland https://www2.gov.scot/Topics/Statistics, Wales: https://gov.wales/statistics-and-research/?lang=en and Northern Ireland: https://www.nisra.gov.uk/</w:t>
      </w:r>
    </w:p>
    <w:p w14:paraId="63B5EDC1" w14:textId="77777777" w:rsidR="009D2E54" w:rsidRPr="009D2E54" w:rsidRDefault="009D2E54" w:rsidP="009D2E54">
      <w:pPr>
        <w:pStyle w:val="ListParagraph"/>
        <w:numPr>
          <w:ilvl w:val="0"/>
          <w:numId w:val="10"/>
        </w:numPr>
      </w:pPr>
      <w:r w:rsidRPr="009D2E54">
        <w:t>All official statistics produced by the Central Statistical Bureau of Latvia.</w:t>
      </w:r>
    </w:p>
    <w:p w14:paraId="556EF4D5" w14:textId="77777777" w:rsidR="009D2E54" w:rsidRPr="009D2E54" w:rsidRDefault="009D2E54" w:rsidP="009D2E54">
      <w:pPr>
        <w:pStyle w:val="ListParagraph"/>
        <w:numPr>
          <w:ilvl w:val="0"/>
          <w:numId w:val="10"/>
        </w:numPr>
      </w:pPr>
      <w:r w:rsidRPr="009D2E54">
        <w:t>All our data and statistics are released through the calendar.</w:t>
      </w:r>
    </w:p>
    <w:p w14:paraId="1CB3628D" w14:textId="77777777" w:rsidR="009D2E54" w:rsidRPr="009D2E54" w:rsidRDefault="009D2E54" w:rsidP="009D2E54">
      <w:pPr>
        <w:pStyle w:val="ListParagraph"/>
        <w:numPr>
          <w:ilvl w:val="0"/>
          <w:numId w:val="10"/>
        </w:numPr>
      </w:pPr>
      <w:r w:rsidRPr="009D2E54">
        <w:t>All our statistics are included in the release calendar</w:t>
      </w:r>
    </w:p>
    <w:p w14:paraId="28D88687" w14:textId="77777777" w:rsidR="009D2E54" w:rsidRPr="009D2E54" w:rsidRDefault="009D2E54" w:rsidP="009D2E54">
      <w:pPr>
        <w:pStyle w:val="ListParagraph"/>
        <w:numPr>
          <w:ilvl w:val="0"/>
          <w:numId w:val="10"/>
        </w:numPr>
      </w:pPr>
      <w:r w:rsidRPr="009D2E54">
        <w:t xml:space="preserve">All press release and publication that are produced </w:t>
      </w:r>
      <w:r w:rsidR="00E134BD" w:rsidRPr="009D2E54">
        <w:t>from</w:t>
      </w:r>
      <w:r w:rsidRPr="009D2E54">
        <w:t xml:space="preserve"> statistical </w:t>
      </w:r>
      <w:r w:rsidR="00E134BD" w:rsidRPr="009D2E54">
        <w:t>surveys. The</w:t>
      </w:r>
      <w:r w:rsidRPr="009D2E54">
        <w:t xml:space="preserve"> release calendar </w:t>
      </w:r>
      <w:proofErr w:type="gramStart"/>
      <w:r w:rsidRPr="009D2E54">
        <w:t>are</w:t>
      </w:r>
      <w:proofErr w:type="gramEnd"/>
      <w:r w:rsidRPr="009D2E54">
        <w:t xml:space="preserve"> up date once per year and is </w:t>
      </w:r>
      <w:r w:rsidR="00E134BD" w:rsidRPr="009D2E54">
        <w:t>published</w:t>
      </w:r>
      <w:r w:rsidRPr="009D2E54">
        <w:t xml:space="preserve"> on SSO Web site.</w:t>
      </w:r>
    </w:p>
    <w:p w14:paraId="15ADB194" w14:textId="77777777" w:rsidR="009D2E54" w:rsidRPr="009D2E54" w:rsidRDefault="009D2E54" w:rsidP="009D2E54">
      <w:pPr>
        <w:pStyle w:val="ListParagraph"/>
        <w:numPr>
          <w:ilvl w:val="0"/>
          <w:numId w:val="10"/>
        </w:numPr>
      </w:pPr>
      <w:r w:rsidRPr="009D2E54">
        <w:t>All publications</w:t>
      </w:r>
    </w:p>
    <w:p w14:paraId="438227A6" w14:textId="77777777" w:rsidR="009D2E54" w:rsidRPr="009D2E54" w:rsidRDefault="009D2E54" w:rsidP="009D2E54">
      <w:pPr>
        <w:pStyle w:val="ListParagraph"/>
        <w:numPr>
          <w:ilvl w:val="0"/>
          <w:numId w:val="10"/>
        </w:numPr>
      </w:pPr>
      <w:r w:rsidRPr="009D2E54">
        <w:t xml:space="preserve">All statistical data are </w:t>
      </w:r>
      <w:r w:rsidR="00E134BD" w:rsidRPr="009D2E54">
        <w:t>specified</w:t>
      </w:r>
      <w:r w:rsidRPr="009D2E54">
        <w:t xml:space="preserve"> in the Plan of Statistical Observation for the current year</w:t>
      </w:r>
    </w:p>
    <w:p w14:paraId="7337DD93" w14:textId="77777777" w:rsidR="009D2E54" w:rsidRPr="009D2E54" w:rsidRDefault="009D2E54" w:rsidP="009D2E54">
      <w:pPr>
        <w:pStyle w:val="ListParagraph"/>
        <w:numPr>
          <w:ilvl w:val="0"/>
          <w:numId w:val="10"/>
        </w:numPr>
      </w:pPr>
      <w:r w:rsidRPr="009D2E54">
        <w:t>All statistical domains are covered in the calendar.</w:t>
      </w:r>
    </w:p>
    <w:p w14:paraId="413C3B2D" w14:textId="77777777" w:rsidR="009D2E54" w:rsidRPr="009D2E54" w:rsidRDefault="009D2E54" w:rsidP="009D2E54">
      <w:pPr>
        <w:pStyle w:val="ListParagraph"/>
        <w:numPr>
          <w:ilvl w:val="0"/>
          <w:numId w:val="10"/>
        </w:numPr>
      </w:pPr>
      <w:r w:rsidRPr="009D2E54">
        <w:t>All statistical products</w:t>
      </w:r>
    </w:p>
    <w:p w14:paraId="3EB7010B" w14:textId="77777777" w:rsidR="009D2E54" w:rsidRPr="009D2E54" w:rsidRDefault="009D2E54" w:rsidP="009D2E54">
      <w:pPr>
        <w:pStyle w:val="ListParagraph"/>
        <w:numPr>
          <w:ilvl w:val="0"/>
          <w:numId w:val="10"/>
        </w:numPr>
      </w:pPr>
      <w:r w:rsidRPr="009D2E54">
        <w:t>All statistical products that are to be disseminated</w:t>
      </w:r>
    </w:p>
    <w:p w14:paraId="0DAFD8B8" w14:textId="77777777" w:rsidR="009D2E54" w:rsidRPr="009D2E54" w:rsidRDefault="009D2E54" w:rsidP="009D2E54">
      <w:pPr>
        <w:pStyle w:val="ListParagraph"/>
        <w:numPr>
          <w:ilvl w:val="0"/>
          <w:numId w:val="10"/>
        </w:numPr>
      </w:pPr>
      <w:r w:rsidRPr="009D2E54">
        <w:t>All statistical publications - Foreign Trade, CPI, LFS, National Accounts, BOP/IPP, Compendium of Statistics, Census, HBS, OWS and other occasional surveys</w:t>
      </w:r>
    </w:p>
    <w:p w14:paraId="2E19B687" w14:textId="77777777" w:rsidR="009D2E54" w:rsidRPr="009D2E54" w:rsidRDefault="009D2E54" w:rsidP="009D2E54">
      <w:pPr>
        <w:pStyle w:val="ListParagraph"/>
        <w:numPr>
          <w:ilvl w:val="0"/>
          <w:numId w:val="10"/>
        </w:numPr>
      </w:pPr>
      <w:r w:rsidRPr="009D2E54">
        <w:t>All statistical topics: http://www.pcbs.gov.ps/calender.aspx?CurrentMonth=true</w:t>
      </w:r>
    </w:p>
    <w:p w14:paraId="2B7C2EEA" w14:textId="77777777" w:rsidR="009D2E54" w:rsidRPr="009D2E54" w:rsidRDefault="009D2E54" w:rsidP="009D2E54">
      <w:pPr>
        <w:pStyle w:val="ListParagraph"/>
        <w:numPr>
          <w:ilvl w:val="0"/>
          <w:numId w:val="10"/>
        </w:numPr>
      </w:pPr>
      <w:r w:rsidRPr="009D2E54">
        <w:lastRenderedPageBreak/>
        <w:t>All statistics are covered</w:t>
      </w:r>
    </w:p>
    <w:p w14:paraId="562080A0" w14:textId="77777777" w:rsidR="009D2E54" w:rsidRPr="009D2E54" w:rsidRDefault="009D2E54" w:rsidP="009D2E54">
      <w:pPr>
        <w:pStyle w:val="ListParagraph"/>
        <w:numPr>
          <w:ilvl w:val="0"/>
          <w:numId w:val="10"/>
        </w:numPr>
      </w:pPr>
      <w:r w:rsidRPr="009D2E54">
        <w:t xml:space="preserve">All statistics covered in the advanced released </w:t>
      </w:r>
      <w:r w:rsidR="00E134BD" w:rsidRPr="009D2E54">
        <w:t>calendar</w:t>
      </w:r>
      <w:r w:rsidRPr="009D2E54">
        <w:t xml:space="preserve"> are available at </w:t>
      </w:r>
      <w:r w:rsidR="00E134BD" w:rsidRPr="009D2E54">
        <w:t>TurkStat’s</w:t>
      </w:r>
      <w:r w:rsidRPr="009D2E54">
        <w:t xml:space="preserve"> website (http://www.tuik.gov.tr/takvim/tkvim.zul#tb1) and the web-page dedicated to OSP (http://www.officialstatistics.gov.tr/?q=en/content/national-data-release-2018-calendar).</w:t>
      </w:r>
    </w:p>
    <w:p w14:paraId="37F36E1D" w14:textId="77777777" w:rsidR="009D2E54" w:rsidRPr="009D2E54" w:rsidRDefault="009D2E54" w:rsidP="009D2E54">
      <w:pPr>
        <w:pStyle w:val="ListParagraph"/>
        <w:numPr>
          <w:ilvl w:val="0"/>
          <w:numId w:val="10"/>
        </w:numPr>
      </w:pPr>
      <w:r w:rsidRPr="009D2E54">
        <w:t>All statistics is covered in the calendar posted on the website at https://www.armstat.am/en/?nid=33</w:t>
      </w:r>
    </w:p>
    <w:p w14:paraId="10D42F45" w14:textId="77777777" w:rsidR="009D2E54" w:rsidRPr="009D2E54" w:rsidRDefault="009D2E54" w:rsidP="009D2E54">
      <w:pPr>
        <w:pStyle w:val="ListParagraph"/>
        <w:numPr>
          <w:ilvl w:val="0"/>
          <w:numId w:val="10"/>
        </w:numPr>
      </w:pPr>
      <w:r w:rsidRPr="009D2E54">
        <w:t>All statistics produced by Statistics Belgium</w:t>
      </w:r>
    </w:p>
    <w:p w14:paraId="372630A6" w14:textId="77777777" w:rsidR="009D2E54" w:rsidRPr="009D2E54" w:rsidRDefault="009D2E54" w:rsidP="009D2E54">
      <w:pPr>
        <w:pStyle w:val="ListParagraph"/>
        <w:numPr>
          <w:ilvl w:val="0"/>
          <w:numId w:val="10"/>
        </w:numPr>
      </w:pPr>
      <w:r w:rsidRPr="009D2E54">
        <w:t>All the socio-demographic and economic Technical Reports issued by all the GSBPM related areas of the NSO.</w:t>
      </w:r>
    </w:p>
    <w:p w14:paraId="4F252E30" w14:textId="77777777" w:rsidR="009D2E54" w:rsidRPr="009D2E54" w:rsidRDefault="009D2E54" w:rsidP="009D2E54">
      <w:pPr>
        <w:pStyle w:val="ListParagraph"/>
        <w:numPr>
          <w:ilvl w:val="0"/>
          <w:numId w:val="10"/>
        </w:numPr>
      </w:pPr>
      <w:r w:rsidRPr="009D2E54">
        <w:t>All the statistics produced by DANE are in the calendar. Dane produces close to 108 statistical operations. Please find in the following link the calendar in which it is possible to identify the release of the statistical production by 12 months in advance: http://www.dane.gov.co/index.php/calendario/year.listevents/2018/11/01/-</w:t>
      </w:r>
    </w:p>
    <w:p w14:paraId="6069D821" w14:textId="77777777" w:rsidR="009D2E54" w:rsidRPr="009D2E54" w:rsidRDefault="009D2E54" w:rsidP="009D2E54">
      <w:pPr>
        <w:pStyle w:val="ListParagraph"/>
        <w:numPr>
          <w:ilvl w:val="0"/>
          <w:numId w:val="10"/>
        </w:numPr>
      </w:pPr>
      <w:r w:rsidRPr="009D2E54">
        <w:t>All the statistics produced by NSO</w:t>
      </w:r>
    </w:p>
    <w:p w14:paraId="57954B05" w14:textId="77777777" w:rsidR="009D2E54" w:rsidRPr="009D2E54" w:rsidRDefault="009D2E54" w:rsidP="009D2E54">
      <w:pPr>
        <w:pStyle w:val="ListParagraph"/>
        <w:numPr>
          <w:ilvl w:val="0"/>
          <w:numId w:val="10"/>
        </w:numPr>
      </w:pPr>
      <w:r w:rsidRPr="009D2E54">
        <w:t xml:space="preserve">All the statistics released by DOSM and release calendar link is as </w:t>
      </w:r>
      <w:proofErr w:type="gramStart"/>
      <w:r w:rsidRPr="009D2E54">
        <w:t>follows:https://www.dosm.gov.my/v1/index.php?r=column/carc&amp;menu_id=dkJWZjFlYnVsYXNCa09HNGVMSWRpQT09</w:t>
      </w:r>
      <w:proofErr w:type="gramEnd"/>
    </w:p>
    <w:p w14:paraId="156BE146" w14:textId="77777777" w:rsidR="009D2E54" w:rsidRPr="009D2E54" w:rsidRDefault="009D2E54" w:rsidP="009D2E54">
      <w:pPr>
        <w:pStyle w:val="ListParagraph"/>
        <w:numPr>
          <w:ilvl w:val="0"/>
          <w:numId w:val="10"/>
        </w:numPr>
      </w:pPr>
      <w:r w:rsidRPr="009D2E54">
        <w:t>All the statistics released by INE: https://www.ine.es/daco/daco41/calen.htm</w:t>
      </w:r>
    </w:p>
    <w:p w14:paraId="66AE07D4" w14:textId="77777777" w:rsidR="009D2E54" w:rsidRPr="009D2E54" w:rsidRDefault="009D2E54" w:rsidP="009D2E54">
      <w:pPr>
        <w:pStyle w:val="ListParagraph"/>
        <w:numPr>
          <w:ilvl w:val="0"/>
          <w:numId w:val="10"/>
        </w:numPr>
      </w:pPr>
      <w:r w:rsidRPr="009D2E54">
        <w:t>All.</w:t>
      </w:r>
    </w:p>
    <w:p w14:paraId="3D6F4235" w14:textId="77777777" w:rsidR="009D2E54" w:rsidRPr="009D2E54" w:rsidRDefault="009D2E54" w:rsidP="009D2E54">
      <w:pPr>
        <w:pStyle w:val="ListParagraph"/>
        <w:numPr>
          <w:ilvl w:val="0"/>
          <w:numId w:val="10"/>
        </w:numPr>
      </w:pPr>
      <w:r w:rsidRPr="009D2E54">
        <w:t>Allhttps://www.czso.cz/csu/czso/catalogue-of-products</w:t>
      </w:r>
    </w:p>
    <w:p w14:paraId="704BBE32" w14:textId="77777777" w:rsidR="009D2E54" w:rsidRPr="009D2E54" w:rsidRDefault="009D2E54" w:rsidP="009D2E54">
      <w:pPr>
        <w:pStyle w:val="ListParagraph"/>
        <w:numPr>
          <w:ilvl w:val="0"/>
          <w:numId w:val="10"/>
        </w:numPr>
      </w:pPr>
      <w:r w:rsidRPr="009D2E54">
        <w:t>An advanced release calendar covers all domains, themes, and forms (publications, data base events, releases) of statistics.</w:t>
      </w:r>
    </w:p>
    <w:p w14:paraId="24CC874A" w14:textId="77777777" w:rsidR="009D2E54" w:rsidRPr="009D2E54" w:rsidRDefault="009D2E54" w:rsidP="009D2E54">
      <w:pPr>
        <w:pStyle w:val="ListParagraph"/>
        <w:numPr>
          <w:ilvl w:val="0"/>
          <w:numId w:val="10"/>
        </w:numPr>
      </w:pPr>
      <w:r w:rsidRPr="009D2E54">
        <w:t xml:space="preserve">An </w:t>
      </w:r>
      <w:r w:rsidR="00E134BD" w:rsidRPr="009D2E54">
        <w:t>example: The</w:t>
      </w:r>
      <w:r w:rsidRPr="009D2E54">
        <w:t xml:space="preserve"> Schedule of Release Dates for the Principal Federal Economic Indicators (PFEI) are published by the end of the prior fiscal year. For example, the 2019 PFEIs were posted by September 30, 2018.https://www.whitehouse.gov/wp-content/uploads/2018/09/pfei_schedule_releasedates_2019.pdf</w:t>
      </w:r>
    </w:p>
    <w:p w14:paraId="556EF6ED" w14:textId="77777777" w:rsidR="009D2E54" w:rsidRPr="009D2E54" w:rsidRDefault="009D2E54" w:rsidP="009D2E54">
      <w:pPr>
        <w:pStyle w:val="ListParagraph"/>
        <w:numPr>
          <w:ilvl w:val="0"/>
          <w:numId w:val="10"/>
        </w:numPr>
      </w:pPr>
      <w:r w:rsidRPr="009D2E54">
        <w:t xml:space="preserve">CPI, GDP, Trade Statistics, Wages and Prices in the Construction Industry (LPB), Annual </w:t>
      </w:r>
      <w:proofErr w:type="gramStart"/>
      <w:r w:rsidRPr="009D2E54">
        <w:t>an</w:t>
      </w:r>
      <w:proofErr w:type="gramEnd"/>
      <w:r w:rsidRPr="009D2E54">
        <w:t xml:space="preserve"> Quarterly Economic Statistics (EJS/EKS)</w:t>
      </w:r>
    </w:p>
    <w:p w14:paraId="1D03C228" w14:textId="77777777" w:rsidR="009D2E54" w:rsidRPr="009D2E54" w:rsidRDefault="009D2E54" w:rsidP="009D2E54">
      <w:pPr>
        <w:pStyle w:val="ListParagraph"/>
        <w:numPr>
          <w:ilvl w:val="0"/>
          <w:numId w:val="10"/>
        </w:numPr>
      </w:pPr>
      <w:r w:rsidRPr="009D2E54">
        <w:t>Consumer Price Index (monthly) Foreign Trade (quarterly) Survey of Guest Movements in Hotel Establishments (annual) Transportation Statistics (</w:t>
      </w:r>
      <w:r w:rsidR="00E134BD" w:rsidRPr="009D2E54">
        <w:t>quarterly</w:t>
      </w:r>
      <w:r w:rsidRPr="009D2E54">
        <w:t>)</w:t>
      </w:r>
    </w:p>
    <w:p w14:paraId="343C4D20" w14:textId="77777777" w:rsidR="009D2E54" w:rsidRPr="009D2E54" w:rsidRDefault="009D2E54" w:rsidP="009D2E54">
      <w:pPr>
        <w:pStyle w:val="ListParagraph"/>
        <w:numPr>
          <w:ilvl w:val="0"/>
          <w:numId w:val="10"/>
        </w:numPr>
      </w:pPr>
      <w:r w:rsidRPr="009D2E54">
        <w:t>Consumer price Index, producer price Index, Annual and Quarterly GDP, Construction sector Indices</w:t>
      </w:r>
    </w:p>
    <w:p w14:paraId="0867A13D" w14:textId="77777777" w:rsidR="009D2E54" w:rsidRPr="009D2E54" w:rsidRDefault="009D2E54" w:rsidP="009D2E54">
      <w:pPr>
        <w:pStyle w:val="ListParagraph"/>
        <w:numPr>
          <w:ilvl w:val="0"/>
          <w:numId w:val="10"/>
        </w:numPr>
      </w:pPr>
      <w:r w:rsidRPr="009D2E54">
        <w:t>Demography and social statistics Economic statistics Business statistics Agriculture, environment and regional statistics Multi-domain stats</w:t>
      </w:r>
    </w:p>
    <w:p w14:paraId="0AA1681F" w14:textId="77777777" w:rsidR="009D2E54" w:rsidRPr="009D2E54" w:rsidRDefault="009D2E54" w:rsidP="009D2E54">
      <w:pPr>
        <w:pStyle w:val="ListParagraph"/>
        <w:numPr>
          <w:ilvl w:val="0"/>
          <w:numId w:val="10"/>
        </w:numPr>
      </w:pPr>
      <w:r w:rsidRPr="009D2E54">
        <w:t xml:space="preserve">Economic and Financial </w:t>
      </w:r>
      <w:proofErr w:type="gramStart"/>
      <w:r w:rsidRPr="009D2E54">
        <w:t>Statistics;Social</w:t>
      </w:r>
      <w:proofErr w:type="gramEnd"/>
      <w:r w:rsidRPr="009D2E54">
        <w:t xml:space="preserve"> Statistics and; Monetary Statistics.</w:t>
      </w:r>
    </w:p>
    <w:p w14:paraId="6D242142" w14:textId="77777777" w:rsidR="009D2E54" w:rsidRPr="009D2E54" w:rsidRDefault="009D2E54" w:rsidP="009D2E54">
      <w:pPr>
        <w:pStyle w:val="ListParagraph"/>
        <w:numPr>
          <w:ilvl w:val="0"/>
          <w:numId w:val="10"/>
        </w:numPr>
      </w:pPr>
      <w:r w:rsidRPr="009D2E54">
        <w:t>Every November, SURS publishes a Release Calendar of announced publications for the following year. A publicly released Release Calendar for the current and previous years is easily accessible from SURS's website (https://www.stat.si/StatWeb/en/ReleaseCal). It covers all statistics defined in European regulations and agreements, and statistics covering national requirements and needs. The release calendar includes all releases, i.e. first releases, updates of the SI-STAT database and all other publications. The search engine allows browsing by title, producers, date, theme and sub-theme. Release Calendar also includes releases from authorized producers (NSS) with a link to the release on their website.</w:t>
      </w:r>
    </w:p>
    <w:p w14:paraId="1E1CE36E" w14:textId="77777777" w:rsidR="009D2E54" w:rsidRPr="009D2E54" w:rsidRDefault="009D2E54" w:rsidP="009D2E54">
      <w:pPr>
        <w:pStyle w:val="ListParagraph"/>
        <w:numPr>
          <w:ilvl w:val="0"/>
          <w:numId w:val="10"/>
        </w:numPr>
      </w:pPr>
      <w:r w:rsidRPr="009D2E54">
        <w:lastRenderedPageBreak/>
        <w:t>For information on release calendar please refer to: https://www.istat.it/en/analysis-and-products/press-releases The press release for 2018 is available in Italian at https://www.istat.it/it/files//2013/12/calendario_2018.pdf</w:t>
      </w:r>
    </w:p>
    <w:p w14:paraId="554DAF94" w14:textId="77777777" w:rsidR="009D2E54" w:rsidRPr="009D2E54" w:rsidRDefault="009D2E54" w:rsidP="009D2E54">
      <w:pPr>
        <w:pStyle w:val="ListParagraph"/>
        <w:numPr>
          <w:ilvl w:val="0"/>
          <w:numId w:val="10"/>
        </w:numPr>
      </w:pPr>
      <w:r w:rsidRPr="009D2E54">
        <w:t xml:space="preserve">Full content of the calendar can be found at: http://www.ksh.hu/katalogus/#/enIt covers the dates of publication of the following products in all subject matter </w:t>
      </w:r>
      <w:proofErr w:type="gramStart"/>
      <w:r w:rsidRPr="009D2E54">
        <w:t>statistcs:news</w:t>
      </w:r>
      <w:proofErr w:type="gramEnd"/>
      <w:r w:rsidRPr="009D2E54">
        <w:t xml:space="preserve"> releasespublicationspredefined (STADAT) tabledatasets of Dissemination database</w:t>
      </w:r>
    </w:p>
    <w:p w14:paraId="20559895" w14:textId="77777777" w:rsidR="009D2E54" w:rsidRPr="009D2E54" w:rsidRDefault="009D2E54" w:rsidP="009D2E54">
      <w:pPr>
        <w:pStyle w:val="ListParagraph"/>
        <w:numPr>
          <w:ilvl w:val="0"/>
          <w:numId w:val="10"/>
        </w:numPr>
        <w:rPr>
          <w:lang w:val="fr-FR"/>
        </w:rPr>
      </w:pPr>
      <w:r w:rsidRPr="009D2E54">
        <w:rPr>
          <w:lang w:val="fr-FR"/>
        </w:rPr>
        <w:t>In the four-month calendar :ILO unemployment and labour market-related indicators (results of the labour force survey) Payroll employment Quarterly national accounts (first estimate) General government national accounts(first results) Industrial Production Index Monthly business survey (good producing industries) Quarterly business survey (good producing industries) Monthly survey of building Bi-monthly survey of wholesaling Monthly survey of retailing Monthly survey of services Industrial investment survey Enterprises births Business climate indicator and turning point indicator Flash estimate of payroll employment Household consumption expenditure on goods Monthly consumer confidence survey Consumer price index (provisional results) Consumer price index (final results) Industrial producer and import price indices Rent reference index Indexes of prices of second-hand dwellings Quarterly national accounts (second estimate) Quarterly national accounts (detailed figures) Debt of the general government according to the Maastricht definition Annual national accounts (first results)In the weekly calendar : Chiffre d'affaires dans l'industrie et la construction Enquàªte trimestrielle de conjoncture dans la promotion immobilière Enquàªte trimestrielle de conjoncture dans les travaux publics Volume des ventes dans le commerce; réparation d'automobiles et de motocycles Indice de production dans les services Chiffre d'affaires des grandes surfaces alimentaires Fréquentation touristique dans les hà´tels, campings et autres hébergements collectifs touristiques en France métropolitaine Enquàªte trimestrielle dans l'artisanat du bâtiment Enquàªte crédit-bail Indice du coà»t horaire du travail révisé - tous salariés Indices du coà»t du travail dans l'industrie, la construction et le tertiaire "L'emploi dans la fonction publique" "Les salaires dans la fonction publique" Indice des prix à  la consommation (moyennes annuelles) Indice des prix dans la grande distribution Indice des prix des logements neufs et anciens Prix du pétrole et des matières premières importées "Indices des prix agricoles" Indice du coà»t de la construction Indice des loyers commerciaux Indice des loyers des activités tertiaires Indices des prix à  la production des services aux entreprises Indice des prix de l'entretien-amélioration de logements Index bâtiment, travaux publics et divers de la construction Indice des coà»ts de production dans la construction</w:t>
      </w:r>
    </w:p>
    <w:p w14:paraId="0ECB617A" w14:textId="77777777" w:rsidR="009D2E54" w:rsidRPr="009D2E54" w:rsidRDefault="009D2E54" w:rsidP="009D2E54">
      <w:pPr>
        <w:pStyle w:val="ListParagraph"/>
        <w:numPr>
          <w:ilvl w:val="0"/>
          <w:numId w:val="10"/>
        </w:numPr>
      </w:pPr>
      <w:r w:rsidRPr="009D2E54">
        <w:t>In this point each year all members of NSS enrolled in Annual Plan they have obligation of presenting data of publication for all statistical products planned to be published. Then the calendar of publication is released in page web of NSO. For 2018, is already there in www.ine.gov.mz. For next year in January will be there. Once the calendar of publication is there the users has been communicated.</w:t>
      </w:r>
    </w:p>
    <w:p w14:paraId="2B673487" w14:textId="77777777" w:rsidR="009D2E54" w:rsidRPr="009D2E54" w:rsidRDefault="009D2E54" w:rsidP="009D2E54">
      <w:pPr>
        <w:pStyle w:val="ListParagraph"/>
        <w:numPr>
          <w:ilvl w:val="0"/>
          <w:numId w:val="10"/>
        </w:numPr>
      </w:pPr>
      <w:r w:rsidRPr="009D2E54">
        <w:t xml:space="preserve">Information disclosure calendar is </w:t>
      </w:r>
      <w:proofErr w:type="gramStart"/>
      <w:r w:rsidRPr="009D2E54">
        <w:t>publish</w:t>
      </w:r>
      <w:proofErr w:type="gramEnd"/>
      <w:r w:rsidRPr="009D2E54">
        <w:t xml:space="preserve"> on the website, include: CPI, IIP, and report on social economic</w:t>
      </w:r>
    </w:p>
    <w:p w14:paraId="3156E327" w14:textId="77777777" w:rsidR="009D2E54" w:rsidRPr="009D2E54" w:rsidRDefault="009D2E54" w:rsidP="009D2E54">
      <w:pPr>
        <w:pStyle w:val="ListParagraph"/>
        <w:numPr>
          <w:ilvl w:val="0"/>
          <w:numId w:val="10"/>
        </w:numPr>
        <w:rPr>
          <w:lang w:val="es-ES"/>
        </w:rPr>
      </w:pPr>
      <w:r w:rsidRPr="009D2E54">
        <w:rPr>
          <w:lang w:val="es-ES"/>
        </w:rPr>
        <w:t xml:space="preserve">Las producidas por el INEI, econà³micas, sociales y </w:t>
      </w:r>
      <w:proofErr w:type="gramStart"/>
      <w:r w:rsidRPr="009D2E54">
        <w:rPr>
          <w:lang w:val="es-ES"/>
        </w:rPr>
        <w:t>demogrà¡</w:t>
      </w:r>
      <w:proofErr w:type="gramEnd"/>
      <w:r w:rsidRPr="009D2E54">
        <w:rPr>
          <w:lang w:val="es-ES"/>
        </w:rPr>
        <w:t>ficas. Contiene 21 boletines que se difunden en base a un calendario que se cumple.</w:t>
      </w:r>
    </w:p>
    <w:p w14:paraId="6D552D47" w14:textId="77777777" w:rsidR="009D2E54" w:rsidRPr="009D2E54" w:rsidRDefault="009D2E54" w:rsidP="009D2E54">
      <w:pPr>
        <w:pStyle w:val="ListParagraph"/>
        <w:numPr>
          <w:ilvl w:val="0"/>
          <w:numId w:val="10"/>
        </w:numPr>
      </w:pPr>
      <w:r w:rsidRPr="009D2E54">
        <w:t xml:space="preserve">Monthly CPISectoral ReportsQuarterly Trade Statistics BulletinAnnual Trade Statistics BulletinQuarterly GDPAnnual National Accounts National Surveys such as: Annual Labour Force </w:t>
      </w:r>
      <w:r w:rsidRPr="009D2E54">
        <w:lastRenderedPageBreak/>
        <w:t>Survey; National Household Income and Expenditure Survey (NHIES</w:t>
      </w:r>
      <w:proofErr w:type="gramStart"/>
      <w:r w:rsidRPr="009D2E54">
        <w:t>);Ad</w:t>
      </w:r>
      <w:proofErr w:type="gramEnd"/>
      <w:r w:rsidRPr="009D2E54">
        <w:t xml:space="preserve"> Hoc Surveys in collaboration with the NSS</w:t>
      </w:r>
    </w:p>
    <w:p w14:paraId="77B6DC06" w14:textId="77777777" w:rsidR="009D2E54" w:rsidRPr="009D2E54" w:rsidRDefault="009D2E54" w:rsidP="009D2E54">
      <w:pPr>
        <w:pStyle w:val="ListParagraph"/>
        <w:numPr>
          <w:ilvl w:val="0"/>
          <w:numId w:val="10"/>
        </w:numPr>
      </w:pPr>
      <w:r w:rsidRPr="009D2E54">
        <w:t>National AccountsLabour ForceConsumer price IndexProducer Price IndexInternational Merchandise TradePopulation estimatesFrom Other AgenciesGovernment Finance StatisticsMonetary StatisticsBalance of Payments</w:t>
      </w:r>
    </w:p>
    <w:p w14:paraId="3D23CD4A" w14:textId="77777777" w:rsidR="009D2E54" w:rsidRPr="009D2E54" w:rsidRDefault="009D2E54" w:rsidP="009D2E54">
      <w:pPr>
        <w:pStyle w:val="ListParagraph"/>
        <w:numPr>
          <w:ilvl w:val="0"/>
          <w:numId w:val="10"/>
        </w:numPr>
        <w:rPr>
          <w:lang w:val="fr-FR"/>
        </w:rPr>
      </w:pPr>
      <w:r w:rsidRPr="009D2E54">
        <w:rPr>
          <w:lang w:val="fr-FR"/>
        </w:rPr>
        <w:t>NÂ° Titre de publication Périodicité 1 Produit intérieur brut annuel Annuelle 2 Banque de Données Economiques et Financières Annuelle 3 Evolution annuelle de l'Indice Harmonisé des Prix à  la Consommation Annuelle 4 Projections démographiques Annuelle 5 Note d'Analyse du Commerce Extérieur Annuelle 6 Rapports du RGPHAE 2013 : Population Annuelle 7 Enquàªte Emploi Trimestrielle 8 Indices des Prix de Production des Services (IPPS) Trimestrielle 9 Note sur les Evolutions Economiques Récentes Trimestrielle 10 Produit intérieur brut trimestriel (base 2014) Trimestrielle 11 Indice du Coà»t de la Construction Trimestrielle 12 Note d'Analyse des Prix à  la Consommation Trimestrielle 13 Bulletin Mensuel des Statistiques Economiques Mensuelle 14 Repères Statistiques Mensuelle 15 Indice National des Prix à  la Consommation Mensuelle 16 Indice des Prix des Matériaux de Construction Mensuelle 17 Indice Harmonisé des Prix à  la Consommation Mensuelle 18 Production Industrielle mensuelle Mensuelle 19 Indice des Prix à  la Production Industrielle Mensuelle 20 Indice Mensuel des Prix du Commerce Extérieur Mensuelle 21 Bulletin Mensuel des Statistiques du Commerce Extérieur Mensuelle</w:t>
      </w:r>
    </w:p>
    <w:p w14:paraId="21875425" w14:textId="77777777" w:rsidR="009D2E54" w:rsidRPr="009D2E54" w:rsidRDefault="009D2E54" w:rsidP="009D2E54">
      <w:pPr>
        <w:pStyle w:val="ListParagraph"/>
        <w:numPr>
          <w:ilvl w:val="0"/>
          <w:numId w:val="10"/>
        </w:numPr>
      </w:pPr>
      <w:r w:rsidRPr="009D2E54">
        <w:t>Please refer to the Advance Release Calendar via https://www.singstat.gov.sg/whats-new/advance-release-calendarThe following statistics are covered in the advance release calendar : National Accounts â€¢ Merchandise Trade â€¢ Manufacturing â€¢ Labour, Employment, Wages and Productivity â€¢ Prices and Price Indices â€¢ Services â€¢ Business Expectations â€¢ Public Finance â€¢ Finance and Insurance â€¢ Balance of Payments â€¢ External Debt â€¢ International Investment Position â€¢ Household Sector Balance Sheet â€¢ Population and Population Structure â€¢ Building, Construction, Real Estate and Housing</w:t>
      </w:r>
    </w:p>
    <w:p w14:paraId="5FB3D520" w14:textId="77777777" w:rsidR="009D2E54" w:rsidRPr="009D2E54" w:rsidRDefault="009D2E54" w:rsidP="009D2E54">
      <w:pPr>
        <w:pStyle w:val="ListParagraph"/>
        <w:numPr>
          <w:ilvl w:val="0"/>
          <w:numId w:val="10"/>
        </w:numPr>
      </w:pPr>
      <w:r w:rsidRPr="009D2E54">
        <w:t>Press releases, current data, statistical publications (data books and bulletins), statistical reviews for public holidays.</w:t>
      </w:r>
    </w:p>
    <w:p w14:paraId="1104039F" w14:textId="77777777" w:rsidR="009D2E54" w:rsidRPr="009D2E54" w:rsidRDefault="009D2E54" w:rsidP="009D2E54">
      <w:pPr>
        <w:pStyle w:val="ListParagraph"/>
        <w:numPr>
          <w:ilvl w:val="0"/>
          <w:numId w:val="10"/>
        </w:numPr>
      </w:pPr>
      <w:r w:rsidRPr="009D2E54">
        <w:t>Release calendar covers all statistical outputs for the current year. Calendar is updated in accordance with the annual statistical programme. The release calendar is available on the website.</w:t>
      </w:r>
    </w:p>
    <w:p w14:paraId="620B99D1" w14:textId="77777777" w:rsidR="009D2E54" w:rsidRPr="009D2E54" w:rsidRDefault="009D2E54" w:rsidP="009D2E54">
      <w:pPr>
        <w:pStyle w:val="ListParagraph"/>
        <w:numPr>
          <w:ilvl w:val="0"/>
          <w:numId w:val="10"/>
        </w:numPr>
      </w:pPr>
      <w:r w:rsidRPr="009D2E54">
        <w:t>Statistics whose publication is foreseen in the Annual Statistical Work Program.</w:t>
      </w:r>
    </w:p>
    <w:p w14:paraId="7218C376" w14:textId="77777777" w:rsidR="009D2E54" w:rsidRPr="009D2E54" w:rsidRDefault="009D2E54" w:rsidP="009D2E54">
      <w:pPr>
        <w:pStyle w:val="ListParagraph"/>
        <w:numPr>
          <w:ilvl w:val="0"/>
          <w:numId w:val="10"/>
        </w:numPr>
      </w:pPr>
      <w:r w:rsidRPr="009D2E54">
        <w:t>Such as census of agricultureà€</w:t>
      </w:r>
      <w:r w:rsidRPr="009D2E54">
        <w:rPr>
          <w:rFonts w:ascii="Calibri" w:hAnsi="Calibri" w:cs="Calibri"/>
        </w:rPr>
        <w:t></w:t>
      </w:r>
      <w:r w:rsidRPr="009D2E54">
        <w:t>census of economic...</w:t>
      </w:r>
    </w:p>
    <w:p w14:paraId="3B0F6C38" w14:textId="77777777" w:rsidR="009D2E54" w:rsidRPr="009D2E54" w:rsidRDefault="009D2E54" w:rsidP="009D2E54">
      <w:pPr>
        <w:pStyle w:val="ListParagraph"/>
        <w:numPr>
          <w:ilvl w:val="0"/>
          <w:numId w:val="10"/>
        </w:numPr>
      </w:pPr>
      <w:r w:rsidRPr="009D2E54">
        <w:t xml:space="preserve">The ABS </w:t>
      </w:r>
      <w:proofErr w:type="gramStart"/>
      <w:r w:rsidRPr="009D2E54">
        <w:t>disseminates</w:t>
      </w:r>
      <w:proofErr w:type="gramEnd"/>
      <w:r w:rsidRPr="009D2E54">
        <w:t xml:space="preserve"> statistics covering economic, social, population and environment domains. The ABS release calendar is available here</w:t>
      </w:r>
    </w:p>
    <w:p w14:paraId="59B77EFA" w14:textId="77777777" w:rsidR="009D2E54" w:rsidRPr="009D2E54" w:rsidRDefault="009D2E54" w:rsidP="009D2E54">
      <w:pPr>
        <w:pStyle w:val="ListParagraph"/>
        <w:numPr>
          <w:ilvl w:val="0"/>
          <w:numId w:val="10"/>
        </w:numPr>
      </w:pPr>
      <w:r w:rsidRPr="009D2E54">
        <w:t>The Advance Release Calendar (or ARC) covers statistics that are deemed most critical and essential for social and economic planning/analysis, e.g., population, health, national accounts, price index, inflation rate, rice/corn stocks, visitor arrivals, etc. This is as provided under Executive Order No. 352 - "Designation of Statistical Activities that will Generate Critical Data for Decision-Making of the Government and the Private Sector," which laid down the Philippines' System of Designated Statistics.</w:t>
      </w:r>
    </w:p>
    <w:p w14:paraId="6F8F2677" w14:textId="77777777" w:rsidR="009D2E54" w:rsidRPr="009D2E54" w:rsidRDefault="009D2E54" w:rsidP="009D2E54">
      <w:pPr>
        <w:pStyle w:val="ListParagraph"/>
        <w:numPr>
          <w:ilvl w:val="0"/>
          <w:numId w:val="10"/>
        </w:numPr>
      </w:pPr>
      <w:r w:rsidRPr="009D2E54">
        <w:t>The Institute's core statistics: GDP, CPI, External Trade, Labor Force</w:t>
      </w:r>
    </w:p>
    <w:p w14:paraId="61C3A7C7" w14:textId="77777777" w:rsidR="009D2E54" w:rsidRPr="009D2E54" w:rsidRDefault="009D2E54" w:rsidP="009D2E54">
      <w:pPr>
        <w:pStyle w:val="ListParagraph"/>
        <w:numPr>
          <w:ilvl w:val="0"/>
          <w:numId w:val="10"/>
        </w:numPr>
      </w:pPr>
      <w:r w:rsidRPr="009D2E54">
        <w:t xml:space="preserve">The Official Statistics Act states that the Statistics Estonia shall disseminate official statistics in an objective and impartial manner and pursuant to the release calendar published on its website. A producer of official statistics shall not disseminate official statistics prior to the due </w:t>
      </w:r>
      <w:r w:rsidRPr="009D2E54">
        <w:lastRenderedPageBreak/>
        <w:t xml:space="preserve">date indicated in the release </w:t>
      </w:r>
      <w:proofErr w:type="gramStart"/>
      <w:r w:rsidRPr="009D2E54">
        <w:t>calendar.So</w:t>
      </w:r>
      <w:proofErr w:type="gramEnd"/>
      <w:r w:rsidRPr="009D2E54">
        <w:t>, there is no publication of any statistics not included in the release calendar.</w:t>
      </w:r>
    </w:p>
    <w:p w14:paraId="2A086392" w14:textId="77777777" w:rsidR="009D2E54" w:rsidRPr="009D2E54" w:rsidRDefault="009D2E54" w:rsidP="009D2E54">
      <w:pPr>
        <w:pStyle w:val="ListParagraph"/>
        <w:numPr>
          <w:ilvl w:val="0"/>
          <w:numId w:val="10"/>
        </w:numPr>
      </w:pPr>
      <w:r w:rsidRPr="009D2E54">
        <w:t>The advance release calendar is accessible at: http://statsmauritius.govmu.org/English/Publications/Pages/Publication-Programme.aspxIt covers demographic, economic, financial, environmental and social statistics except Health statistics, which is produced by the Ministry of Health and Quality of Life and External Sector Statistics (E.g. Balance of Payments) and Monetary/Financial statistics, produced by the Bank of Mauritius.</w:t>
      </w:r>
    </w:p>
    <w:p w14:paraId="1EE0AF8F" w14:textId="77777777" w:rsidR="009D2E54" w:rsidRPr="009D2E54" w:rsidRDefault="009D2E54" w:rsidP="009D2E54">
      <w:pPr>
        <w:pStyle w:val="ListParagraph"/>
        <w:numPr>
          <w:ilvl w:val="0"/>
          <w:numId w:val="10"/>
        </w:numPr>
      </w:pPr>
      <w:r w:rsidRPr="009D2E54">
        <w:t>The advanced release calendar is IMF SDDS conform.</w:t>
      </w:r>
    </w:p>
    <w:p w14:paraId="2CBBBA6C" w14:textId="77777777" w:rsidR="009D2E54" w:rsidRPr="009D2E54" w:rsidRDefault="009D2E54" w:rsidP="009D2E54">
      <w:pPr>
        <w:pStyle w:val="ListParagraph"/>
        <w:numPr>
          <w:ilvl w:val="0"/>
          <w:numId w:val="10"/>
        </w:numPr>
      </w:pPr>
      <w:r w:rsidRPr="009D2E54">
        <w:t>The calendar covers all main statistics and publications such as: publications of services of official statistics, communications and announcements by the President of Statistics Poland, news releases of Statistics Poland and publications of other institutions that conduct statistical surveys withinPolish official statistical system.</w:t>
      </w:r>
    </w:p>
    <w:p w14:paraId="38EB80ED" w14:textId="77777777" w:rsidR="009D2E54" w:rsidRPr="009D2E54" w:rsidRDefault="009D2E54" w:rsidP="009D2E54">
      <w:pPr>
        <w:pStyle w:val="ListParagraph"/>
        <w:numPr>
          <w:ilvl w:val="0"/>
          <w:numId w:val="10"/>
        </w:numPr>
      </w:pPr>
      <w:r w:rsidRPr="009D2E54">
        <w:t>The calendar covers all the information of INEGI and the National Interest Information produced by the State Units and the release dates for the next year are updated every six months.</w:t>
      </w:r>
    </w:p>
    <w:p w14:paraId="3DBDC6B6" w14:textId="77777777" w:rsidR="009D2E54" w:rsidRPr="009D2E54" w:rsidRDefault="009D2E54" w:rsidP="009D2E54">
      <w:pPr>
        <w:pStyle w:val="ListParagraph"/>
        <w:numPr>
          <w:ilvl w:val="0"/>
          <w:numId w:val="10"/>
        </w:numPr>
      </w:pPr>
      <w:r w:rsidRPr="009D2E54">
        <w:t>The release calendar is found at: https://www150.statcan.gc.ca/n1/dai-quo/cal3-eng.htm Release dates for all major economic indicators are published a year in advance and a two week look ahead is provided for all releases.</w:t>
      </w:r>
    </w:p>
    <w:p w14:paraId="347CF9F4" w14:textId="77777777" w:rsidR="009D2E54" w:rsidRPr="009D2E54" w:rsidRDefault="009D2E54" w:rsidP="009D2E54">
      <w:pPr>
        <w:pStyle w:val="ListParagraph"/>
        <w:numPr>
          <w:ilvl w:val="0"/>
          <w:numId w:val="10"/>
        </w:numPr>
      </w:pPr>
      <w:r w:rsidRPr="009D2E54">
        <w:t>http://www.insse.ro/cms/files/catalog/Catalogul-publicatiilor_INS_2018.pdf</w:t>
      </w:r>
    </w:p>
    <w:p w14:paraId="398DC435" w14:textId="77777777" w:rsidR="009D2E54" w:rsidRPr="009D2E54" w:rsidRDefault="009D2E54" w:rsidP="009D2E54">
      <w:pPr>
        <w:pStyle w:val="ListParagraph"/>
        <w:numPr>
          <w:ilvl w:val="0"/>
          <w:numId w:val="10"/>
        </w:numPr>
      </w:pPr>
      <w:r w:rsidRPr="009D2E54">
        <w:t>http://www.statistica.md/pageview.php?l=en&amp;id=5861&amp;idc=213</w:t>
      </w:r>
    </w:p>
    <w:p w14:paraId="0EACF26F" w14:textId="77777777" w:rsidR="009D2E54" w:rsidRPr="009D2E54" w:rsidRDefault="009D2E54" w:rsidP="009D2E54">
      <w:pPr>
        <w:pStyle w:val="ListParagraph"/>
        <w:numPr>
          <w:ilvl w:val="0"/>
          <w:numId w:val="10"/>
        </w:numPr>
      </w:pPr>
      <w:r w:rsidRPr="009D2E54">
        <w:t xml:space="preserve">labour, population, household income &amp; expenditure, agriculture, industrial, </w:t>
      </w:r>
      <w:proofErr w:type="gramStart"/>
      <w:r w:rsidRPr="009D2E54">
        <w:t>ICT ,</w:t>
      </w:r>
      <w:proofErr w:type="gramEnd"/>
      <w:r w:rsidRPr="009D2E54">
        <w:t xml:space="preserve"> health, religious &amp; culture, education.</w:t>
      </w:r>
    </w:p>
    <w:p w14:paraId="1BDD4340" w14:textId="77777777" w:rsidR="009D2E54" w:rsidRPr="009D2E54" w:rsidRDefault="009D2E54" w:rsidP="009D2E54">
      <w:pPr>
        <w:pStyle w:val="ListParagraph"/>
        <w:numPr>
          <w:ilvl w:val="0"/>
          <w:numId w:val="10"/>
        </w:numPr>
      </w:pPr>
      <w:r w:rsidRPr="009D2E54">
        <w:t>social and population and economic and data</w:t>
      </w:r>
    </w:p>
    <w:p w14:paraId="1269A733" w14:textId="77777777" w:rsidR="008011B5" w:rsidRPr="008011B5" w:rsidRDefault="009D2E54" w:rsidP="008011B5">
      <w:pPr>
        <w:pStyle w:val="ListParagraph"/>
        <w:numPr>
          <w:ilvl w:val="0"/>
          <w:numId w:val="10"/>
        </w:numPr>
        <w:rPr>
          <w:b/>
          <w:bCs/>
        </w:rPr>
      </w:pPr>
      <w:r w:rsidRPr="009D2E54">
        <w:t>the statistics in relation with the standard NSDD</w:t>
      </w:r>
    </w:p>
    <w:p w14:paraId="7A4004CC" w14:textId="77777777" w:rsidR="008011B5" w:rsidRDefault="001D79C1" w:rsidP="008011B5">
      <w:pPr>
        <w:pStyle w:val="ListParagraph"/>
        <w:numPr>
          <w:ilvl w:val="0"/>
          <w:numId w:val="10"/>
        </w:numPr>
        <w:rPr>
          <w:b/>
          <w:bCs/>
        </w:rPr>
      </w:pPr>
      <w:r w:rsidRPr="009D2E54">
        <w:rPr>
          <w:b/>
          <w:bCs/>
        </w:rPr>
        <w:br w:type="page"/>
      </w:r>
    </w:p>
    <w:p w14:paraId="05050BEF" w14:textId="77777777" w:rsidR="001D79C1" w:rsidRPr="009D2E54" w:rsidRDefault="001D79C1" w:rsidP="008011B5">
      <w:pPr>
        <w:jc w:val="center"/>
        <w:rPr>
          <w:b/>
          <w:bCs/>
        </w:rPr>
      </w:pPr>
      <w:r w:rsidRPr="009D2E54">
        <w:rPr>
          <w:b/>
          <w:bCs/>
        </w:rPr>
        <w:lastRenderedPageBreak/>
        <w:t>Plot_11_Q01.4b.svg</w:t>
      </w:r>
    </w:p>
    <w:p w14:paraId="2DA79330" w14:textId="77777777" w:rsidR="001D79C1" w:rsidRPr="001D79C1" w:rsidRDefault="001D79C1" w:rsidP="001D79C1">
      <w:pPr>
        <w:jc w:val="center"/>
        <w:rPr>
          <w:b/>
          <w:bCs/>
        </w:rPr>
      </w:pPr>
      <w:r w:rsidRPr="001D79C1">
        <w:rPr>
          <w:b/>
          <w:bCs/>
        </w:rPr>
        <w:t>Time span of the calendar</w:t>
      </w:r>
    </w:p>
    <w:p w14:paraId="10C6573B" w14:textId="77777777" w:rsidR="001D79C1" w:rsidRPr="001D79C1" w:rsidRDefault="001D79C1" w:rsidP="001D79C1">
      <w:pPr>
        <w:jc w:val="center"/>
        <w:rPr>
          <w:b/>
          <w:bCs/>
        </w:rPr>
      </w:pPr>
    </w:p>
    <w:p w14:paraId="240D2E27" w14:textId="77777777" w:rsidR="008011B5" w:rsidRDefault="00E45BB9" w:rsidP="001D79C1">
      <w:pPr>
        <w:jc w:val="center"/>
        <w:rPr>
          <w:b/>
          <w:bCs/>
        </w:rPr>
      </w:pPr>
      <w:r>
        <w:rPr>
          <w:b/>
          <w:bCs/>
          <w:noProof/>
        </w:rPr>
        <w:drawing>
          <wp:inline distT="0" distB="0" distL="0" distR="0" wp14:anchorId="0CF40B47" wp14:editId="09615A05">
            <wp:extent cx="4572000" cy="2926080"/>
            <wp:effectExtent l="0" t="0" r="0" b="7620"/>
            <wp:docPr id="501" name="Graph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lot_11_Q01.4b.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011B5" w:rsidRPr="008011B5" w14:paraId="0F3AD198" w14:textId="77777777" w:rsidTr="008D3816">
        <w:trPr>
          <w:trHeight w:val="304"/>
        </w:trPr>
        <w:tc>
          <w:tcPr>
            <w:tcW w:w="4280" w:type="dxa"/>
            <w:tcBorders>
              <w:top w:val="single" w:sz="8" w:space="0" w:color="auto"/>
              <w:left w:val="nil"/>
              <w:bottom w:val="single" w:sz="8" w:space="0" w:color="auto"/>
              <w:right w:val="nil"/>
            </w:tcBorders>
            <w:shd w:val="clear" w:color="000000" w:fill="D9D9D9"/>
            <w:hideMark/>
          </w:tcPr>
          <w:p w14:paraId="28B05F18" w14:textId="77777777" w:rsidR="008011B5" w:rsidRPr="008011B5" w:rsidRDefault="008011B5" w:rsidP="008011B5">
            <w:pPr>
              <w:spacing w:after="0" w:line="240" w:lineRule="auto"/>
              <w:rPr>
                <w:rFonts w:ascii="Calibri" w:eastAsia="Times New Roman" w:hAnsi="Calibri" w:cs="Calibri"/>
                <w:b/>
                <w:bCs/>
                <w:color w:val="000000"/>
              </w:rPr>
            </w:pPr>
            <w:r w:rsidRPr="008011B5">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13CD5CB"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5E27774"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C0D8B83"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EADE96B"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0E09CFE"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3F37E22"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TOTAL</w:t>
            </w:r>
          </w:p>
        </w:tc>
      </w:tr>
      <w:tr w:rsidR="008011B5" w:rsidRPr="008011B5" w14:paraId="4F07E11C" w14:textId="77777777" w:rsidTr="008011B5">
        <w:trPr>
          <w:trHeight w:val="300"/>
        </w:trPr>
        <w:tc>
          <w:tcPr>
            <w:tcW w:w="4280" w:type="dxa"/>
            <w:tcBorders>
              <w:top w:val="nil"/>
              <w:left w:val="nil"/>
              <w:bottom w:val="nil"/>
              <w:right w:val="nil"/>
            </w:tcBorders>
            <w:shd w:val="clear" w:color="auto" w:fill="auto"/>
            <w:hideMark/>
          </w:tcPr>
          <w:p w14:paraId="5E8775A1"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1-3 months</w:t>
            </w:r>
          </w:p>
        </w:tc>
        <w:tc>
          <w:tcPr>
            <w:tcW w:w="920" w:type="dxa"/>
            <w:tcBorders>
              <w:top w:val="nil"/>
              <w:left w:val="nil"/>
              <w:bottom w:val="nil"/>
              <w:right w:val="nil"/>
            </w:tcBorders>
            <w:shd w:val="clear" w:color="auto" w:fill="auto"/>
            <w:hideMark/>
          </w:tcPr>
          <w:p w14:paraId="0DB89149"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CAA514B"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2CFD97CB"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7B50FCE"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82C0923"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C673923"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3</w:t>
            </w:r>
          </w:p>
        </w:tc>
      </w:tr>
      <w:tr w:rsidR="008011B5" w:rsidRPr="008011B5" w14:paraId="4743A9C6" w14:textId="77777777" w:rsidTr="008011B5">
        <w:trPr>
          <w:trHeight w:val="300"/>
        </w:trPr>
        <w:tc>
          <w:tcPr>
            <w:tcW w:w="4280" w:type="dxa"/>
            <w:tcBorders>
              <w:top w:val="nil"/>
              <w:left w:val="nil"/>
              <w:bottom w:val="nil"/>
              <w:right w:val="nil"/>
            </w:tcBorders>
            <w:shd w:val="clear" w:color="auto" w:fill="auto"/>
            <w:hideMark/>
          </w:tcPr>
          <w:p w14:paraId="7C53D080"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4-12 months</w:t>
            </w:r>
          </w:p>
        </w:tc>
        <w:tc>
          <w:tcPr>
            <w:tcW w:w="920" w:type="dxa"/>
            <w:tcBorders>
              <w:top w:val="nil"/>
              <w:left w:val="nil"/>
              <w:bottom w:val="nil"/>
              <w:right w:val="nil"/>
            </w:tcBorders>
            <w:shd w:val="clear" w:color="auto" w:fill="auto"/>
            <w:hideMark/>
          </w:tcPr>
          <w:p w14:paraId="3672BCD4"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6AC2F471"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542894AD"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33DC93D4"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26</w:t>
            </w:r>
          </w:p>
        </w:tc>
        <w:tc>
          <w:tcPr>
            <w:tcW w:w="920" w:type="dxa"/>
            <w:tcBorders>
              <w:top w:val="nil"/>
              <w:left w:val="nil"/>
              <w:bottom w:val="nil"/>
              <w:right w:val="nil"/>
            </w:tcBorders>
            <w:shd w:val="clear" w:color="auto" w:fill="auto"/>
            <w:hideMark/>
          </w:tcPr>
          <w:p w14:paraId="302003D5"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73FD7B9"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59</w:t>
            </w:r>
          </w:p>
        </w:tc>
      </w:tr>
      <w:tr w:rsidR="008011B5" w:rsidRPr="008011B5" w14:paraId="52389963" w14:textId="77777777" w:rsidTr="008011B5">
        <w:trPr>
          <w:trHeight w:val="300"/>
        </w:trPr>
        <w:tc>
          <w:tcPr>
            <w:tcW w:w="4280" w:type="dxa"/>
            <w:tcBorders>
              <w:top w:val="nil"/>
              <w:left w:val="nil"/>
              <w:bottom w:val="nil"/>
              <w:right w:val="nil"/>
            </w:tcBorders>
            <w:shd w:val="clear" w:color="auto" w:fill="auto"/>
            <w:hideMark/>
          </w:tcPr>
          <w:p w14:paraId="09D4FB68"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13-24 months</w:t>
            </w:r>
          </w:p>
        </w:tc>
        <w:tc>
          <w:tcPr>
            <w:tcW w:w="920" w:type="dxa"/>
            <w:tcBorders>
              <w:top w:val="nil"/>
              <w:left w:val="nil"/>
              <w:bottom w:val="nil"/>
              <w:right w:val="nil"/>
            </w:tcBorders>
            <w:shd w:val="clear" w:color="auto" w:fill="auto"/>
            <w:hideMark/>
          </w:tcPr>
          <w:p w14:paraId="4ABD7C87"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25F2646"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74C4675"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4380072"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3375FEB0" w14:textId="77777777" w:rsidR="008011B5" w:rsidRPr="008011B5" w:rsidRDefault="008011B5" w:rsidP="008011B5">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0B887A5"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8</w:t>
            </w:r>
          </w:p>
        </w:tc>
      </w:tr>
      <w:tr w:rsidR="008011B5" w:rsidRPr="008011B5" w14:paraId="7E530F09" w14:textId="77777777" w:rsidTr="008011B5">
        <w:trPr>
          <w:trHeight w:val="300"/>
        </w:trPr>
        <w:tc>
          <w:tcPr>
            <w:tcW w:w="4280" w:type="dxa"/>
            <w:tcBorders>
              <w:top w:val="nil"/>
              <w:left w:val="nil"/>
              <w:bottom w:val="nil"/>
              <w:right w:val="nil"/>
            </w:tcBorders>
            <w:shd w:val="clear" w:color="auto" w:fill="auto"/>
            <w:hideMark/>
          </w:tcPr>
          <w:p w14:paraId="606139A3"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More than 2 years</w:t>
            </w:r>
          </w:p>
        </w:tc>
        <w:tc>
          <w:tcPr>
            <w:tcW w:w="920" w:type="dxa"/>
            <w:tcBorders>
              <w:top w:val="nil"/>
              <w:left w:val="nil"/>
              <w:bottom w:val="nil"/>
              <w:right w:val="nil"/>
            </w:tcBorders>
            <w:shd w:val="clear" w:color="auto" w:fill="auto"/>
            <w:hideMark/>
          </w:tcPr>
          <w:p w14:paraId="0CED17C8" w14:textId="77777777" w:rsidR="008011B5" w:rsidRPr="008011B5" w:rsidRDefault="008011B5" w:rsidP="008011B5">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EB606E7" w14:textId="77777777" w:rsidR="008011B5" w:rsidRPr="008011B5" w:rsidRDefault="008011B5" w:rsidP="008011B5">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nil"/>
            </w:tcBorders>
            <w:shd w:val="clear" w:color="auto" w:fill="auto"/>
            <w:hideMark/>
          </w:tcPr>
          <w:p w14:paraId="2833D56A"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678F02F8"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471DE86" w14:textId="77777777" w:rsidR="008011B5" w:rsidRPr="008011B5" w:rsidRDefault="008011B5" w:rsidP="008011B5">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F72B33D"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4</w:t>
            </w:r>
          </w:p>
        </w:tc>
      </w:tr>
      <w:tr w:rsidR="008011B5" w:rsidRPr="008011B5" w14:paraId="288A2ED8" w14:textId="77777777" w:rsidTr="008011B5">
        <w:trPr>
          <w:trHeight w:val="315"/>
        </w:trPr>
        <w:tc>
          <w:tcPr>
            <w:tcW w:w="4280" w:type="dxa"/>
            <w:tcBorders>
              <w:top w:val="nil"/>
              <w:left w:val="nil"/>
              <w:bottom w:val="single" w:sz="8" w:space="0" w:color="auto"/>
              <w:right w:val="nil"/>
            </w:tcBorders>
            <w:shd w:val="clear" w:color="auto" w:fill="auto"/>
            <w:hideMark/>
          </w:tcPr>
          <w:p w14:paraId="5374D157" w14:textId="77777777"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38FE739"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2A64FC6"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14F1F25"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6A9B79"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BDB30F1" w14:textId="77777777"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2F19267" w14:textId="77777777"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2</w:t>
            </w:r>
          </w:p>
        </w:tc>
      </w:tr>
    </w:tbl>
    <w:p w14:paraId="5833DB80" w14:textId="77777777" w:rsidR="008011B5" w:rsidRDefault="008011B5"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D3816" w:rsidRPr="008011B5" w14:paraId="3F27FCDA" w14:textId="77777777" w:rsidTr="008D3816">
        <w:trPr>
          <w:trHeight w:hRule="exact" w:val="302"/>
        </w:trPr>
        <w:tc>
          <w:tcPr>
            <w:tcW w:w="4131" w:type="dxa"/>
            <w:tcBorders>
              <w:top w:val="single" w:sz="8" w:space="0" w:color="auto"/>
              <w:left w:val="nil"/>
              <w:bottom w:val="single" w:sz="8" w:space="0" w:color="auto"/>
              <w:right w:val="nil"/>
            </w:tcBorders>
            <w:shd w:val="clear" w:color="000000" w:fill="D9D9D9"/>
            <w:hideMark/>
          </w:tcPr>
          <w:p w14:paraId="58789ED5" w14:textId="77777777" w:rsidR="008D3816" w:rsidRPr="008011B5" w:rsidRDefault="008D3816" w:rsidP="008D3816">
            <w:pPr>
              <w:spacing w:after="0" w:line="240" w:lineRule="auto"/>
              <w:rPr>
                <w:rFonts w:ascii="Calibri" w:eastAsia="Times New Roman" w:hAnsi="Calibri" w:cs="Calibri"/>
                <w:b/>
                <w:bCs/>
                <w:color w:val="000000"/>
              </w:rPr>
            </w:pPr>
            <w:r w:rsidRPr="008011B5">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14:paraId="26722959" w14:textId="77777777" w:rsidR="008D3816" w:rsidRPr="008D3816" w:rsidRDefault="008D3816" w:rsidP="008D3816">
            <w:pPr>
              <w:jc w:val="right"/>
              <w:rPr>
                <w:b/>
                <w:bCs/>
              </w:rPr>
            </w:pPr>
            <w:r w:rsidRPr="008D3816">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04A8F841" w14:textId="77777777" w:rsidR="008D3816" w:rsidRPr="008D3816" w:rsidRDefault="008D3816" w:rsidP="008D3816">
            <w:pPr>
              <w:jc w:val="right"/>
              <w:rPr>
                <w:b/>
                <w:bCs/>
              </w:rPr>
            </w:pPr>
            <w:r w:rsidRPr="008D3816">
              <w:rPr>
                <w:b/>
                <w:bCs/>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14:paraId="61487C93" w14:textId="77777777" w:rsidR="008D3816" w:rsidRPr="008D3816" w:rsidRDefault="008D3816" w:rsidP="008D3816">
            <w:pPr>
              <w:jc w:val="right"/>
              <w:rPr>
                <w:b/>
                <w:bCs/>
              </w:rPr>
            </w:pPr>
            <w:r w:rsidRPr="008D3816">
              <w:rPr>
                <w:b/>
                <w:bCs/>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14:paraId="34DFFEA0" w14:textId="77777777" w:rsidR="008D3816" w:rsidRPr="008D3816" w:rsidRDefault="008D3816" w:rsidP="008D3816">
            <w:pPr>
              <w:jc w:val="right"/>
              <w:rPr>
                <w:b/>
                <w:bCs/>
              </w:rPr>
            </w:pPr>
            <w:r w:rsidRPr="008D3816">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10381732" w14:textId="77777777" w:rsidR="008D3816" w:rsidRPr="008D3816" w:rsidRDefault="008D3816" w:rsidP="008D3816">
            <w:pPr>
              <w:jc w:val="right"/>
              <w:rPr>
                <w:b/>
                <w:bCs/>
              </w:rPr>
            </w:pPr>
            <w:r w:rsidRPr="008D3816">
              <w:rPr>
                <w:b/>
                <w:bCs/>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14:paraId="52DE8F30" w14:textId="77777777" w:rsidR="008D3816" w:rsidRPr="008D3816" w:rsidRDefault="008D3816" w:rsidP="008D3816">
            <w:pPr>
              <w:jc w:val="right"/>
              <w:rPr>
                <w:b/>
                <w:bCs/>
              </w:rPr>
            </w:pPr>
            <w:r w:rsidRPr="008D3816">
              <w:rPr>
                <w:b/>
                <w:bCs/>
              </w:rPr>
              <w:t>TOTAL</w:t>
            </w:r>
          </w:p>
        </w:tc>
      </w:tr>
      <w:tr w:rsidR="008D3816" w:rsidRPr="008011B5" w14:paraId="2CECAF23" w14:textId="77777777" w:rsidTr="008D3816">
        <w:trPr>
          <w:trHeight w:hRule="exact" w:val="302"/>
        </w:trPr>
        <w:tc>
          <w:tcPr>
            <w:tcW w:w="4131" w:type="dxa"/>
            <w:tcBorders>
              <w:top w:val="nil"/>
              <w:left w:val="nil"/>
              <w:bottom w:val="nil"/>
              <w:right w:val="nil"/>
            </w:tcBorders>
            <w:shd w:val="clear" w:color="auto" w:fill="auto"/>
            <w:hideMark/>
          </w:tcPr>
          <w:p w14:paraId="7C1C1DEB"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1-3 months</w:t>
            </w:r>
          </w:p>
        </w:tc>
        <w:tc>
          <w:tcPr>
            <w:tcW w:w="913" w:type="dxa"/>
            <w:tcBorders>
              <w:top w:val="nil"/>
              <w:left w:val="nil"/>
              <w:bottom w:val="nil"/>
              <w:right w:val="nil"/>
            </w:tcBorders>
            <w:shd w:val="clear" w:color="auto" w:fill="auto"/>
            <w:hideMark/>
          </w:tcPr>
          <w:p w14:paraId="5DB4C1B2" w14:textId="77777777" w:rsidR="008D3816" w:rsidRPr="0014169A" w:rsidRDefault="008D3816" w:rsidP="008D3816">
            <w:pPr>
              <w:jc w:val="right"/>
            </w:pPr>
            <w:r w:rsidRPr="0014169A">
              <w:t>0</w:t>
            </w:r>
          </w:p>
        </w:tc>
        <w:tc>
          <w:tcPr>
            <w:tcW w:w="1060" w:type="dxa"/>
            <w:tcBorders>
              <w:top w:val="nil"/>
              <w:left w:val="nil"/>
              <w:bottom w:val="nil"/>
              <w:right w:val="nil"/>
            </w:tcBorders>
            <w:shd w:val="clear" w:color="auto" w:fill="auto"/>
            <w:hideMark/>
          </w:tcPr>
          <w:p w14:paraId="7A77B748" w14:textId="77777777" w:rsidR="008D3816" w:rsidRPr="0014169A" w:rsidRDefault="008D3816" w:rsidP="008D3816">
            <w:pPr>
              <w:jc w:val="right"/>
            </w:pPr>
            <w:r w:rsidRPr="0014169A">
              <w:t>0</w:t>
            </w:r>
          </w:p>
        </w:tc>
        <w:tc>
          <w:tcPr>
            <w:tcW w:w="906" w:type="dxa"/>
            <w:tcBorders>
              <w:top w:val="nil"/>
              <w:left w:val="nil"/>
              <w:bottom w:val="nil"/>
              <w:right w:val="nil"/>
            </w:tcBorders>
            <w:shd w:val="clear" w:color="auto" w:fill="auto"/>
            <w:hideMark/>
          </w:tcPr>
          <w:p w14:paraId="5DBF3B64" w14:textId="77777777" w:rsidR="008D3816" w:rsidRPr="0014169A" w:rsidRDefault="008D3816" w:rsidP="008D3816">
            <w:pPr>
              <w:jc w:val="right"/>
            </w:pPr>
            <w:r w:rsidRPr="0014169A">
              <w:t>17</w:t>
            </w:r>
          </w:p>
        </w:tc>
        <w:tc>
          <w:tcPr>
            <w:tcW w:w="918" w:type="dxa"/>
            <w:tcBorders>
              <w:top w:val="nil"/>
              <w:left w:val="nil"/>
              <w:bottom w:val="nil"/>
              <w:right w:val="nil"/>
            </w:tcBorders>
            <w:shd w:val="clear" w:color="auto" w:fill="auto"/>
            <w:hideMark/>
          </w:tcPr>
          <w:p w14:paraId="0C565D73" w14:textId="77777777" w:rsidR="008D3816" w:rsidRPr="0014169A" w:rsidRDefault="008D3816" w:rsidP="008D3816">
            <w:pPr>
              <w:jc w:val="right"/>
            </w:pPr>
            <w:r w:rsidRPr="0014169A">
              <w:t>0</w:t>
            </w:r>
          </w:p>
        </w:tc>
        <w:tc>
          <w:tcPr>
            <w:tcW w:w="957" w:type="dxa"/>
            <w:tcBorders>
              <w:top w:val="nil"/>
              <w:left w:val="nil"/>
              <w:bottom w:val="nil"/>
              <w:right w:val="nil"/>
            </w:tcBorders>
            <w:shd w:val="clear" w:color="auto" w:fill="auto"/>
            <w:hideMark/>
          </w:tcPr>
          <w:p w14:paraId="684BAA64" w14:textId="77777777"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14:paraId="39D49F36" w14:textId="77777777" w:rsidR="008D3816" w:rsidRPr="008D3816" w:rsidRDefault="008D3816" w:rsidP="008D3816">
            <w:pPr>
              <w:jc w:val="right"/>
              <w:rPr>
                <w:b/>
                <w:bCs/>
              </w:rPr>
            </w:pPr>
            <w:r w:rsidRPr="008D3816">
              <w:rPr>
                <w:b/>
                <w:bCs/>
              </w:rPr>
              <w:t>4</w:t>
            </w:r>
          </w:p>
        </w:tc>
      </w:tr>
      <w:tr w:rsidR="008D3816" w:rsidRPr="008011B5" w14:paraId="7B5AA83F" w14:textId="77777777" w:rsidTr="008D3816">
        <w:trPr>
          <w:trHeight w:hRule="exact" w:val="302"/>
        </w:trPr>
        <w:tc>
          <w:tcPr>
            <w:tcW w:w="4131" w:type="dxa"/>
            <w:tcBorders>
              <w:top w:val="nil"/>
              <w:left w:val="nil"/>
              <w:bottom w:val="nil"/>
              <w:right w:val="nil"/>
            </w:tcBorders>
            <w:shd w:val="clear" w:color="auto" w:fill="auto"/>
            <w:hideMark/>
          </w:tcPr>
          <w:p w14:paraId="0F07A75C"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4-12 months</w:t>
            </w:r>
          </w:p>
        </w:tc>
        <w:tc>
          <w:tcPr>
            <w:tcW w:w="913" w:type="dxa"/>
            <w:tcBorders>
              <w:top w:val="nil"/>
              <w:left w:val="nil"/>
              <w:bottom w:val="nil"/>
              <w:right w:val="nil"/>
            </w:tcBorders>
            <w:shd w:val="clear" w:color="auto" w:fill="auto"/>
            <w:hideMark/>
          </w:tcPr>
          <w:p w14:paraId="33AC3F80" w14:textId="77777777" w:rsidR="008D3816" w:rsidRPr="0014169A" w:rsidRDefault="008D3816" w:rsidP="008D3816">
            <w:pPr>
              <w:jc w:val="right"/>
            </w:pPr>
            <w:r w:rsidRPr="0014169A">
              <w:t>90</w:t>
            </w:r>
          </w:p>
        </w:tc>
        <w:tc>
          <w:tcPr>
            <w:tcW w:w="1060" w:type="dxa"/>
            <w:tcBorders>
              <w:top w:val="nil"/>
              <w:left w:val="nil"/>
              <w:bottom w:val="nil"/>
              <w:right w:val="nil"/>
            </w:tcBorders>
            <w:shd w:val="clear" w:color="auto" w:fill="auto"/>
            <w:hideMark/>
          </w:tcPr>
          <w:p w14:paraId="720CEB7C" w14:textId="77777777" w:rsidR="008D3816" w:rsidRPr="0014169A" w:rsidRDefault="008D3816" w:rsidP="008D3816">
            <w:pPr>
              <w:jc w:val="right"/>
            </w:pPr>
            <w:r w:rsidRPr="0014169A">
              <w:t>83</w:t>
            </w:r>
          </w:p>
        </w:tc>
        <w:tc>
          <w:tcPr>
            <w:tcW w:w="906" w:type="dxa"/>
            <w:tcBorders>
              <w:top w:val="nil"/>
              <w:left w:val="nil"/>
              <w:bottom w:val="nil"/>
              <w:right w:val="nil"/>
            </w:tcBorders>
            <w:shd w:val="clear" w:color="auto" w:fill="auto"/>
            <w:hideMark/>
          </w:tcPr>
          <w:p w14:paraId="74B2FA04" w14:textId="77777777" w:rsidR="008D3816" w:rsidRPr="0014169A" w:rsidRDefault="008D3816" w:rsidP="008D3816">
            <w:pPr>
              <w:jc w:val="right"/>
            </w:pPr>
            <w:r w:rsidRPr="0014169A">
              <w:t>67</w:t>
            </w:r>
          </w:p>
        </w:tc>
        <w:tc>
          <w:tcPr>
            <w:tcW w:w="918" w:type="dxa"/>
            <w:tcBorders>
              <w:top w:val="nil"/>
              <w:left w:val="nil"/>
              <w:bottom w:val="nil"/>
              <w:right w:val="nil"/>
            </w:tcBorders>
            <w:shd w:val="clear" w:color="auto" w:fill="auto"/>
            <w:hideMark/>
          </w:tcPr>
          <w:p w14:paraId="112E62F8" w14:textId="77777777" w:rsidR="008D3816" w:rsidRPr="0014169A" w:rsidRDefault="008D3816" w:rsidP="008D3816">
            <w:pPr>
              <w:jc w:val="right"/>
            </w:pPr>
            <w:r w:rsidRPr="0014169A">
              <w:t>76</w:t>
            </w:r>
          </w:p>
        </w:tc>
        <w:tc>
          <w:tcPr>
            <w:tcW w:w="957" w:type="dxa"/>
            <w:tcBorders>
              <w:top w:val="nil"/>
              <w:left w:val="nil"/>
              <w:bottom w:val="nil"/>
              <w:right w:val="nil"/>
            </w:tcBorders>
            <w:shd w:val="clear" w:color="auto" w:fill="auto"/>
            <w:hideMark/>
          </w:tcPr>
          <w:p w14:paraId="3B976CC8" w14:textId="77777777" w:rsidR="008D3816" w:rsidRPr="0014169A" w:rsidRDefault="008D3816" w:rsidP="008D3816">
            <w:pPr>
              <w:jc w:val="right"/>
            </w:pPr>
            <w:r w:rsidRPr="0014169A">
              <w:t>100</w:t>
            </w:r>
          </w:p>
        </w:tc>
        <w:tc>
          <w:tcPr>
            <w:tcW w:w="915" w:type="dxa"/>
            <w:tcBorders>
              <w:top w:val="nil"/>
              <w:left w:val="nil"/>
              <w:bottom w:val="nil"/>
              <w:right w:val="single" w:sz="8" w:space="0" w:color="auto"/>
            </w:tcBorders>
            <w:shd w:val="clear" w:color="auto" w:fill="auto"/>
            <w:hideMark/>
          </w:tcPr>
          <w:p w14:paraId="3B350056" w14:textId="77777777" w:rsidR="008D3816" w:rsidRPr="008D3816" w:rsidRDefault="008D3816" w:rsidP="008D3816">
            <w:pPr>
              <w:jc w:val="right"/>
              <w:rPr>
                <w:b/>
                <w:bCs/>
              </w:rPr>
            </w:pPr>
            <w:r w:rsidRPr="008D3816">
              <w:rPr>
                <w:b/>
                <w:bCs/>
              </w:rPr>
              <w:t>78</w:t>
            </w:r>
          </w:p>
        </w:tc>
      </w:tr>
      <w:tr w:rsidR="008D3816" w:rsidRPr="008011B5" w14:paraId="6413BAB4" w14:textId="77777777" w:rsidTr="008D3816">
        <w:trPr>
          <w:trHeight w:hRule="exact" w:val="302"/>
        </w:trPr>
        <w:tc>
          <w:tcPr>
            <w:tcW w:w="4131" w:type="dxa"/>
            <w:tcBorders>
              <w:top w:val="nil"/>
              <w:left w:val="nil"/>
              <w:bottom w:val="nil"/>
              <w:right w:val="nil"/>
            </w:tcBorders>
            <w:shd w:val="clear" w:color="auto" w:fill="auto"/>
            <w:hideMark/>
          </w:tcPr>
          <w:p w14:paraId="5FF58440"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13-24 months</w:t>
            </w:r>
          </w:p>
        </w:tc>
        <w:tc>
          <w:tcPr>
            <w:tcW w:w="913" w:type="dxa"/>
            <w:tcBorders>
              <w:top w:val="nil"/>
              <w:left w:val="nil"/>
              <w:bottom w:val="nil"/>
              <w:right w:val="nil"/>
            </w:tcBorders>
            <w:shd w:val="clear" w:color="auto" w:fill="auto"/>
            <w:hideMark/>
          </w:tcPr>
          <w:p w14:paraId="68DF85C1" w14:textId="77777777" w:rsidR="008D3816" w:rsidRPr="0014169A" w:rsidRDefault="008D3816" w:rsidP="008D3816">
            <w:pPr>
              <w:jc w:val="right"/>
            </w:pPr>
            <w:r w:rsidRPr="0014169A">
              <w:t>10</w:t>
            </w:r>
          </w:p>
        </w:tc>
        <w:tc>
          <w:tcPr>
            <w:tcW w:w="1060" w:type="dxa"/>
            <w:tcBorders>
              <w:top w:val="nil"/>
              <w:left w:val="nil"/>
              <w:bottom w:val="nil"/>
              <w:right w:val="nil"/>
            </w:tcBorders>
            <w:shd w:val="clear" w:color="auto" w:fill="auto"/>
            <w:hideMark/>
          </w:tcPr>
          <w:p w14:paraId="621B3CA4" w14:textId="77777777" w:rsidR="008D3816" w:rsidRPr="0014169A" w:rsidRDefault="008D3816" w:rsidP="008D3816">
            <w:pPr>
              <w:jc w:val="right"/>
            </w:pPr>
            <w:r w:rsidRPr="0014169A">
              <w:t>8</w:t>
            </w:r>
          </w:p>
        </w:tc>
        <w:tc>
          <w:tcPr>
            <w:tcW w:w="906" w:type="dxa"/>
            <w:tcBorders>
              <w:top w:val="nil"/>
              <w:left w:val="nil"/>
              <w:bottom w:val="nil"/>
              <w:right w:val="nil"/>
            </w:tcBorders>
            <w:shd w:val="clear" w:color="auto" w:fill="auto"/>
            <w:hideMark/>
          </w:tcPr>
          <w:p w14:paraId="49F23F43" w14:textId="77777777" w:rsidR="008D3816" w:rsidRPr="0014169A" w:rsidRDefault="008D3816" w:rsidP="008D3816">
            <w:pPr>
              <w:jc w:val="right"/>
            </w:pPr>
            <w:r w:rsidRPr="0014169A">
              <w:t>6</w:t>
            </w:r>
          </w:p>
        </w:tc>
        <w:tc>
          <w:tcPr>
            <w:tcW w:w="918" w:type="dxa"/>
            <w:tcBorders>
              <w:top w:val="nil"/>
              <w:left w:val="nil"/>
              <w:bottom w:val="nil"/>
              <w:right w:val="nil"/>
            </w:tcBorders>
            <w:shd w:val="clear" w:color="auto" w:fill="auto"/>
            <w:hideMark/>
          </w:tcPr>
          <w:p w14:paraId="6D71C574" w14:textId="77777777" w:rsidR="008D3816" w:rsidRPr="0014169A" w:rsidRDefault="008D3816" w:rsidP="008D3816">
            <w:pPr>
              <w:jc w:val="right"/>
            </w:pPr>
            <w:r w:rsidRPr="0014169A">
              <w:t>15</w:t>
            </w:r>
          </w:p>
        </w:tc>
        <w:tc>
          <w:tcPr>
            <w:tcW w:w="957" w:type="dxa"/>
            <w:tcBorders>
              <w:top w:val="nil"/>
              <w:left w:val="nil"/>
              <w:bottom w:val="nil"/>
              <w:right w:val="nil"/>
            </w:tcBorders>
            <w:shd w:val="clear" w:color="auto" w:fill="auto"/>
            <w:hideMark/>
          </w:tcPr>
          <w:p w14:paraId="40B0E45C" w14:textId="77777777"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14:paraId="5D356294" w14:textId="77777777" w:rsidR="008D3816" w:rsidRPr="008D3816" w:rsidRDefault="008D3816" w:rsidP="008D3816">
            <w:pPr>
              <w:jc w:val="right"/>
              <w:rPr>
                <w:b/>
                <w:bCs/>
              </w:rPr>
            </w:pPr>
            <w:r w:rsidRPr="008D3816">
              <w:rPr>
                <w:b/>
                <w:bCs/>
              </w:rPr>
              <w:t>11</w:t>
            </w:r>
          </w:p>
        </w:tc>
      </w:tr>
      <w:tr w:rsidR="008D3816" w:rsidRPr="008011B5" w14:paraId="32784F12" w14:textId="77777777" w:rsidTr="008D3816">
        <w:trPr>
          <w:trHeight w:hRule="exact" w:val="302"/>
        </w:trPr>
        <w:tc>
          <w:tcPr>
            <w:tcW w:w="4131" w:type="dxa"/>
            <w:tcBorders>
              <w:top w:val="nil"/>
              <w:left w:val="nil"/>
              <w:bottom w:val="nil"/>
              <w:right w:val="nil"/>
            </w:tcBorders>
            <w:shd w:val="clear" w:color="auto" w:fill="auto"/>
            <w:hideMark/>
          </w:tcPr>
          <w:p w14:paraId="63EE7DA8"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More than 2 years</w:t>
            </w:r>
          </w:p>
        </w:tc>
        <w:tc>
          <w:tcPr>
            <w:tcW w:w="913" w:type="dxa"/>
            <w:tcBorders>
              <w:top w:val="nil"/>
              <w:left w:val="nil"/>
              <w:bottom w:val="nil"/>
              <w:right w:val="nil"/>
            </w:tcBorders>
            <w:shd w:val="clear" w:color="auto" w:fill="auto"/>
            <w:hideMark/>
          </w:tcPr>
          <w:p w14:paraId="4F576FF2" w14:textId="77777777" w:rsidR="008D3816" w:rsidRPr="0014169A" w:rsidRDefault="008D3816" w:rsidP="008D3816">
            <w:pPr>
              <w:jc w:val="right"/>
            </w:pPr>
            <w:r w:rsidRPr="0014169A">
              <w:t>0</w:t>
            </w:r>
          </w:p>
        </w:tc>
        <w:tc>
          <w:tcPr>
            <w:tcW w:w="1060" w:type="dxa"/>
            <w:tcBorders>
              <w:top w:val="nil"/>
              <w:left w:val="nil"/>
              <w:bottom w:val="nil"/>
              <w:right w:val="nil"/>
            </w:tcBorders>
            <w:shd w:val="clear" w:color="auto" w:fill="auto"/>
            <w:hideMark/>
          </w:tcPr>
          <w:p w14:paraId="686E6F8D" w14:textId="77777777" w:rsidR="008D3816" w:rsidRPr="0014169A" w:rsidRDefault="008D3816" w:rsidP="008D3816">
            <w:pPr>
              <w:jc w:val="right"/>
            </w:pPr>
            <w:r w:rsidRPr="0014169A">
              <w:t>0</w:t>
            </w:r>
          </w:p>
        </w:tc>
        <w:tc>
          <w:tcPr>
            <w:tcW w:w="906" w:type="dxa"/>
            <w:tcBorders>
              <w:top w:val="nil"/>
              <w:left w:val="nil"/>
              <w:bottom w:val="nil"/>
              <w:right w:val="nil"/>
            </w:tcBorders>
            <w:shd w:val="clear" w:color="auto" w:fill="auto"/>
            <w:hideMark/>
          </w:tcPr>
          <w:p w14:paraId="6FBA6FDA" w14:textId="77777777" w:rsidR="008D3816" w:rsidRPr="0014169A" w:rsidRDefault="008D3816" w:rsidP="008D3816">
            <w:pPr>
              <w:jc w:val="right"/>
            </w:pPr>
            <w:r w:rsidRPr="0014169A">
              <w:t>11</w:t>
            </w:r>
          </w:p>
        </w:tc>
        <w:tc>
          <w:tcPr>
            <w:tcW w:w="918" w:type="dxa"/>
            <w:tcBorders>
              <w:top w:val="nil"/>
              <w:left w:val="nil"/>
              <w:bottom w:val="nil"/>
              <w:right w:val="nil"/>
            </w:tcBorders>
            <w:shd w:val="clear" w:color="auto" w:fill="auto"/>
            <w:hideMark/>
          </w:tcPr>
          <w:p w14:paraId="5E61F328" w14:textId="77777777" w:rsidR="008D3816" w:rsidRPr="0014169A" w:rsidRDefault="008D3816" w:rsidP="008D3816">
            <w:pPr>
              <w:jc w:val="right"/>
            </w:pPr>
            <w:r w:rsidRPr="0014169A">
              <w:t>6</w:t>
            </w:r>
          </w:p>
        </w:tc>
        <w:tc>
          <w:tcPr>
            <w:tcW w:w="957" w:type="dxa"/>
            <w:tcBorders>
              <w:top w:val="nil"/>
              <w:left w:val="nil"/>
              <w:bottom w:val="nil"/>
              <w:right w:val="nil"/>
            </w:tcBorders>
            <w:shd w:val="clear" w:color="auto" w:fill="auto"/>
            <w:hideMark/>
          </w:tcPr>
          <w:p w14:paraId="6EBA3433" w14:textId="77777777"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14:paraId="78716D3A" w14:textId="77777777" w:rsidR="008D3816" w:rsidRPr="008D3816" w:rsidRDefault="008D3816" w:rsidP="008D3816">
            <w:pPr>
              <w:jc w:val="right"/>
              <w:rPr>
                <w:b/>
                <w:bCs/>
              </w:rPr>
            </w:pPr>
            <w:r w:rsidRPr="008D3816">
              <w:rPr>
                <w:b/>
                <w:bCs/>
              </w:rPr>
              <w:t>5</w:t>
            </w:r>
          </w:p>
        </w:tc>
      </w:tr>
      <w:tr w:rsidR="008D3816" w:rsidRPr="008011B5" w14:paraId="58FBAA6E" w14:textId="77777777" w:rsidTr="008D3816">
        <w:trPr>
          <w:trHeight w:hRule="exact" w:val="302"/>
        </w:trPr>
        <w:tc>
          <w:tcPr>
            <w:tcW w:w="4131" w:type="dxa"/>
            <w:tcBorders>
              <w:top w:val="nil"/>
              <w:left w:val="nil"/>
              <w:bottom w:val="single" w:sz="8" w:space="0" w:color="auto"/>
              <w:right w:val="nil"/>
            </w:tcBorders>
            <w:shd w:val="clear" w:color="auto" w:fill="auto"/>
            <w:hideMark/>
          </w:tcPr>
          <w:p w14:paraId="4C7E28E6" w14:textId="77777777"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Other</w:t>
            </w:r>
          </w:p>
        </w:tc>
        <w:tc>
          <w:tcPr>
            <w:tcW w:w="913" w:type="dxa"/>
            <w:tcBorders>
              <w:top w:val="nil"/>
              <w:left w:val="nil"/>
              <w:bottom w:val="single" w:sz="8" w:space="0" w:color="auto"/>
              <w:right w:val="nil"/>
            </w:tcBorders>
            <w:shd w:val="clear" w:color="auto" w:fill="auto"/>
            <w:hideMark/>
          </w:tcPr>
          <w:p w14:paraId="1EF3E4B6" w14:textId="77777777" w:rsidR="008D3816" w:rsidRPr="0014169A" w:rsidRDefault="008D3816" w:rsidP="008D3816">
            <w:pPr>
              <w:jc w:val="right"/>
            </w:pPr>
            <w:r w:rsidRPr="0014169A">
              <w:t>0</w:t>
            </w:r>
          </w:p>
        </w:tc>
        <w:tc>
          <w:tcPr>
            <w:tcW w:w="1060" w:type="dxa"/>
            <w:tcBorders>
              <w:top w:val="nil"/>
              <w:left w:val="nil"/>
              <w:bottom w:val="single" w:sz="8" w:space="0" w:color="auto"/>
              <w:right w:val="nil"/>
            </w:tcBorders>
            <w:shd w:val="clear" w:color="auto" w:fill="auto"/>
            <w:hideMark/>
          </w:tcPr>
          <w:p w14:paraId="0D99D5D7" w14:textId="77777777" w:rsidR="008D3816" w:rsidRPr="0014169A" w:rsidRDefault="008D3816" w:rsidP="008D3816">
            <w:pPr>
              <w:jc w:val="right"/>
            </w:pPr>
            <w:r w:rsidRPr="0014169A">
              <w:t>8</w:t>
            </w:r>
          </w:p>
        </w:tc>
        <w:tc>
          <w:tcPr>
            <w:tcW w:w="906" w:type="dxa"/>
            <w:tcBorders>
              <w:top w:val="nil"/>
              <w:left w:val="nil"/>
              <w:bottom w:val="single" w:sz="8" w:space="0" w:color="auto"/>
              <w:right w:val="nil"/>
            </w:tcBorders>
            <w:shd w:val="clear" w:color="auto" w:fill="auto"/>
            <w:hideMark/>
          </w:tcPr>
          <w:p w14:paraId="61AD43AA" w14:textId="77777777" w:rsidR="008D3816" w:rsidRPr="0014169A" w:rsidRDefault="008D3816" w:rsidP="008D3816">
            <w:pPr>
              <w:jc w:val="right"/>
            </w:pPr>
            <w:r w:rsidRPr="0014169A">
              <w:t>0</w:t>
            </w:r>
          </w:p>
        </w:tc>
        <w:tc>
          <w:tcPr>
            <w:tcW w:w="918" w:type="dxa"/>
            <w:tcBorders>
              <w:top w:val="nil"/>
              <w:left w:val="nil"/>
              <w:bottom w:val="single" w:sz="8" w:space="0" w:color="auto"/>
              <w:right w:val="nil"/>
            </w:tcBorders>
            <w:shd w:val="clear" w:color="auto" w:fill="auto"/>
            <w:hideMark/>
          </w:tcPr>
          <w:p w14:paraId="4F09B131" w14:textId="77777777" w:rsidR="008D3816" w:rsidRPr="0014169A" w:rsidRDefault="008D3816" w:rsidP="008D3816">
            <w:pPr>
              <w:jc w:val="right"/>
            </w:pPr>
            <w:r w:rsidRPr="0014169A">
              <w:t>3</w:t>
            </w:r>
          </w:p>
        </w:tc>
        <w:tc>
          <w:tcPr>
            <w:tcW w:w="957" w:type="dxa"/>
            <w:tcBorders>
              <w:top w:val="nil"/>
              <w:left w:val="nil"/>
              <w:bottom w:val="single" w:sz="8" w:space="0" w:color="auto"/>
              <w:right w:val="nil"/>
            </w:tcBorders>
            <w:shd w:val="clear" w:color="auto" w:fill="auto"/>
            <w:hideMark/>
          </w:tcPr>
          <w:p w14:paraId="41DF75E0" w14:textId="77777777" w:rsidR="008D3816" w:rsidRPr="0014169A" w:rsidRDefault="008D3816" w:rsidP="008D3816">
            <w:pPr>
              <w:jc w:val="right"/>
            </w:pPr>
            <w:r w:rsidRPr="0014169A">
              <w:t>0</w:t>
            </w:r>
          </w:p>
        </w:tc>
        <w:tc>
          <w:tcPr>
            <w:tcW w:w="915" w:type="dxa"/>
            <w:tcBorders>
              <w:top w:val="nil"/>
              <w:left w:val="nil"/>
              <w:bottom w:val="single" w:sz="8" w:space="0" w:color="auto"/>
              <w:right w:val="single" w:sz="8" w:space="0" w:color="auto"/>
            </w:tcBorders>
            <w:shd w:val="clear" w:color="auto" w:fill="auto"/>
            <w:hideMark/>
          </w:tcPr>
          <w:p w14:paraId="34B9DA62" w14:textId="77777777" w:rsidR="008D3816" w:rsidRPr="008D3816" w:rsidRDefault="008D3816" w:rsidP="008D3816">
            <w:pPr>
              <w:jc w:val="right"/>
              <w:rPr>
                <w:b/>
                <w:bCs/>
              </w:rPr>
            </w:pPr>
            <w:r w:rsidRPr="008D3816">
              <w:rPr>
                <w:b/>
                <w:bCs/>
              </w:rPr>
              <w:t>3</w:t>
            </w:r>
          </w:p>
        </w:tc>
      </w:tr>
    </w:tbl>
    <w:p w14:paraId="49C62D14" w14:textId="77777777" w:rsidR="008011B5" w:rsidRDefault="008011B5" w:rsidP="001D79C1">
      <w:pPr>
        <w:jc w:val="center"/>
        <w:rPr>
          <w:b/>
          <w:bCs/>
        </w:rPr>
      </w:pPr>
    </w:p>
    <w:p w14:paraId="52BC406A" w14:textId="77777777" w:rsidR="008011B5" w:rsidRPr="008011B5" w:rsidRDefault="008011B5" w:rsidP="008011B5">
      <w:pPr>
        <w:pStyle w:val="ListParagraph"/>
        <w:numPr>
          <w:ilvl w:val="0"/>
          <w:numId w:val="11"/>
        </w:numPr>
      </w:pPr>
      <w:r w:rsidRPr="008011B5">
        <w:t>1-12 months</w:t>
      </w:r>
    </w:p>
    <w:p w14:paraId="1B000EC8" w14:textId="77777777" w:rsidR="008011B5" w:rsidRPr="008011B5" w:rsidRDefault="008011B5" w:rsidP="008011B5">
      <w:pPr>
        <w:pStyle w:val="ListParagraph"/>
        <w:numPr>
          <w:ilvl w:val="0"/>
          <w:numId w:val="11"/>
        </w:numPr>
        <w:rPr>
          <w:b/>
          <w:bCs/>
        </w:rPr>
      </w:pPr>
      <w:r w:rsidRPr="008011B5">
        <w:t>6-18 months</w:t>
      </w:r>
    </w:p>
    <w:p w14:paraId="6C43D430" w14:textId="77777777" w:rsidR="008011B5" w:rsidRDefault="008011B5">
      <w:pPr>
        <w:rPr>
          <w:b/>
          <w:bCs/>
        </w:rPr>
      </w:pPr>
      <w:r>
        <w:rPr>
          <w:b/>
          <w:bCs/>
        </w:rPr>
        <w:br w:type="page"/>
      </w:r>
    </w:p>
    <w:p w14:paraId="013024DC" w14:textId="77777777" w:rsidR="008011B5" w:rsidRDefault="008011B5" w:rsidP="008011B5">
      <w:pPr>
        <w:spacing w:after="0" w:line="240" w:lineRule="auto"/>
        <w:jc w:val="center"/>
        <w:rPr>
          <w:rFonts w:ascii="Calibri" w:eastAsia="Times New Roman" w:hAnsi="Calibri" w:cs="Calibri"/>
          <w:b/>
          <w:bCs/>
          <w:color w:val="000000"/>
        </w:rPr>
      </w:pPr>
      <w:r w:rsidRPr="008011B5">
        <w:rPr>
          <w:rFonts w:ascii="Calibri" w:eastAsia="Times New Roman" w:hAnsi="Calibri" w:cs="Calibri"/>
          <w:b/>
          <w:bCs/>
          <w:color w:val="000000"/>
        </w:rPr>
        <w:lastRenderedPageBreak/>
        <w:t>Circumstances under which NSS needed approval to publish statistical information, and from whom, in the last five years</w:t>
      </w:r>
    </w:p>
    <w:p w14:paraId="2F02C34C" w14:textId="77777777" w:rsidR="008011B5" w:rsidRPr="008011B5" w:rsidRDefault="008011B5" w:rsidP="008011B5">
      <w:pPr>
        <w:spacing w:after="0" w:line="240" w:lineRule="auto"/>
        <w:jc w:val="center"/>
        <w:rPr>
          <w:rFonts w:ascii="Calibri" w:eastAsia="Times New Roman" w:hAnsi="Calibri" w:cs="Calibri"/>
          <w:b/>
          <w:bCs/>
          <w:color w:val="000000"/>
        </w:rPr>
      </w:pPr>
    </w:p>
    <w:p w14:paraId="180AF701" w14:textId="77777777" w:rsidR="008011B5" w:rsidRDefault="008011B5" w:rsidP="008011B5">
      <w:pPr>
        <w:pStyle w:val="ListParagraph"/>
        <w:numPr>
          <w:ilvl w:val="0"/>
          <w:numId w:val="12"/>
        </w:numPr>
      </w:pPr>
      <w:r>
        <w:t>During the last 5 years, NBS did not need anyone approval for the publications</w:t>
      </w:r>
    </w:p>
    <w:p w14:paraId="77B2AFC6" w14:textId="77777777" w:rsidR="008011B5" w:rsidRDefault="008011B5" w:rsidP="008011B5">
      <w:pPr>
        <w:pStyle w:val="ListParagraph"/>
        <w:numPr>
          <w:ilvl w:val="0"/>
          <w:numId w:val="12"/>
        </w:numPr>
      </w:pPr>
      <w:r>
        <w:t>We have 5 technical divisions comprising about 10-14 staff per division plus another two divisions for IT/Data processing and Corporate Services. Each of the 5 technical divisions is responsible for their own publicity/advocacy programs depending on the cycle of their work and depending on their own resources from both local and donor partners.</w:t>
      </w:r>
    </w:p>
    <w:p w14:paraId="1D0E2F4A" w14:textId="77777777" w:rsidR="008011B5" w:rsidRDefault="008011B5" w:rsidP="008011B5">
      <w:pPr>
        <w:pStyle w:val="ListParagraph"/>
        <w:numPr>
          <w:ilvl w:val="0"/>
          <w:numId w:val="12"/>
        </w:numPr>
      </w:pPr>
      <w:r>
        <w:t xml:space="preserve">Any approval by other than management of the HCSO concerning publications is only required if the product is the result of a collaboration between institutions (for example of </w:t>
      </w:r>
      <w:proofErr w:type="gramStart"/>
      <w:r>
        <w:t>a number of</w:t>
      </w:r>
      <w:proofErr w:type="gramEnd"/>
      <w:r>
        <w:t xml:space="preserve"> NSI-s or various ministries).</w:t>
      </w:r>
    </w:p>
    <w:p w14:paraId="4438D86A" w14:textId="77777777" w:rsidR="008011B5" w:rsidRDefault="008011B5" w:rsidP="008011B5">
      <w:pPr>
        <w:pStyle w:val="ListParagraph"/>
        <w:numPr>
          <w:ilvl w:val="0"/>
          <w:numId w:val="12"/>
        </w:numPr>
      </w:pPr>
      <w:r>
        <w:t>Approval is not required, but advance submission for notation by Cabinet is required.</w:t>
      </w:r>
    </w:p>
    <w:p w14:paraId="53D32CA1" w14:textId="77777777" w:rsidR="008011B5" w:rsidRPr="008011B5" w:rsidRDefault="008011B5" w:rsidP="008011B5">
      <w:pPr>
        <w:pStyle w:val="ListParagraph"/>
        <w:numPr>
          <w:ilvl w:val="0"/>
          <w:numId w:val="12"/>
        </w:numPr>
        <w:rPr>
          <w:lang w:val="fr-FR"/>
        </w:rPr>
      </w:pPr>
      <w:r w:rsidRPr="008011B5">
        <w:rPr>
          <w:lang w:val="fr-FR"/>
        </w:rPr>
        <w:t xml:space="preserve">Au cours des cinq dernières années, le Système Statistiques n'a eu recours </w:t>
      </w:r>
      <w:proofErr w:type="gramStart"/>
      <w:r w:rsidRPr="008011B5">
        <w:rPr>
          <w:lang w:val="fr-FR"/>
        </w:rPr>
        <w:t>à  aucune</w:t>
      </w:r>
      <w:proofErr w:type="gramEnd"/>
      <w:r w:rsidRPr="008011B5">
        <w:rPr>
          <w:lang w:val="fr-FR"/>
        </w:rPr>
        <w:t xml:space="preserve"> autorisation pour publier les informations statistiques.</w:t>
      </w:r>
    </w:p>
    <w:p w14:paraId="6763F953" w14:textId="77777777" w:rsidR="008011B5" w:rsidRDefault="008011B5" w:rsidP="008011B5">
      <w:pPr>
        <w:pStyle w:val="ListParagraph"/>
        <w:numPr>
          <w:ilvl w:val="0"/>
          <w:numId w:val="12"/>
        </w:numPr>
      </w:pPr>
      <w:r>
        <w:t xml:space="preserve">Committee on the Management the NSS (3 Major area: </w:t>
      </w:r>
      <w:proofErr w:type="gramStart"/>
      <w:r>
        <w:t>Social,Economic</w:t>
      </w:r>
      <w:proofErr w:type="gramEnd"/>
      <w:r>
        <w:t>, and Natural Resource and Environment).</w:t>
      </w:r>
    </w:p>
    <w:p w14:paraId="0160C105" w14:textId="77777777" w:rsidR="008011B5" w:rsidRDefault="008011B5" w:rsidP="008011B5">
      <w:pPr>
        <w:pStyle w:val="ListParagraph"/>
        <w:numPr>
          <w:ilvl w:val="0"/>
          <w:numId w:val="12"/>
        </w:numPr>
      </w:pPr>
      <w:r>
        <w:t>Director of the Agency for statistics of the B&amp;H</w:t>
      </w:r>
    </w:p>
    <w:p w14:paraId="77D98473" w14:textId="77777777" w:rsidR="008011B5" w:rsidRPr="008011B5" w:rsidRDefault="008011B5" w:rsidP="008011B5">
      <w:pPr>
        <w:pStyle w:val="ListParagraph"/>
        <w:numPr>
          <w:ilvl w:val="0"/>
          <w:numId w:val="12"/>
        </w:numPr>
        <w:rPr>
          <w:lang w:val="es-ES"/>
        </w:rPr>
      </w:pPr>
      <w:r w:rsidRPr="008011B5">
        <w:rPr>
          <w:lang w:val="es-ES"/>
        </w:rPr>
        <w:t>El INEI autoriza mediante norma legal encuestas y censos del sistema estadà­stico nacional.</w:t>
      </w:r>
    </w:p>
    <w:p w14:paraId="6EBB335A" w14:textId="77777777" w:rsidR="008011B5" w:rsidRDefault="008011B5" w:rsidP="008011B5">
      <w:pPr>
        <w:pStyle w:val="ListParagraph"/>
        <w:numPr>
          <w:ilvl w:val="0"/>
          <w:numId w:val="12"/>
        </w:numPr>
      </w:pPr>
      <w:r>
        <w:t>For the Central Statistical Bureau of Latvia - never.</w:t>
      </w:r>
    </w:p>
    <w:p w14:paraId="1EADE794" w14:textId="77777777" w:rsidR="008011B5" w:rsidRPr="008011B5" w:rsidRDefault="008011B5" w:rsidP="008011B5">
      <w:pPr>
        <w:pStyle w:val="ListParagraph"/>
        <w:numPr>
          <w:ilvl w:val="0"/>
          <w:numId w:val="12"/>
        </w:numPr>
        <w:rPr>
          <w:lang w:val="fr-FR"/>
        </w:rPr>
      </w:pPr>
      <w:r w:rsidRPr="008011B5">
        <w:rPr>
          <w:lang w:val="fr-FR"/>
        </w:rPr>
        <w:t xml:space="preserve">Généralement, dans le Système statistique national (SSN), l'ANSD n'a pas besoin d'approbation pour publier ses </w:t>
      </w:r>
      <w:proofErr w:type="gramStart"/>
      <w:r w:rsidRPr="008011B5">
        <w:rPr>
          <w:lang w:val="fr-FR"/>
        </w:rPr>
        <w:t>statistiques;</w:t>
      </w:r>
      <w:proofErr w:type="gramEnd"/>
      <w:r w:rsidRPr="008011B5">
        <w:rPr>
          <w:lang w:val="fr-FR"/>
        </w:rPr>
        <w:t xml:space="preserve"> ce qui n'est pas souvent le cas des autres structures du SSN.</w:t>
      </w:r>
    </w:p>
    <w:p w14:paraId="1099D131" w14:textId="77777777" w:rsidR="008011B5" w:rsidRDefault="008011B5" w:rsidP="008011B5">
      <w:pPr>
        <w:pStyle w:val="ListParagraph"/>
        <w:numPr>
          <w:ilvl w:val="0"/>
          <w:numId w:val="12"/>
        </w:numPr>
      </w:pPr>
      <w:r>
        <w:t>INEGI is an autonomous Institution; therefore, it can establish its publication dates, always considering the principle of timeliness and following the recommendations and best international practices</w:t>
      </w:r>
    </w:p>
    <w:p w14:paraId="77FAEFA8" w14:textId="77777777" w:rsidR="008011B5" w:rsidRDefault="008011B5" w:rsidP="008011B5">
      <w:pPr>
        <w:pStyle w:val="ListParagraph"/>
        <w:numPr>
          <w:ilvl w:val="0"/>
          <w:numId w:val="12"/>
        </w:numPr>
      </w:pPr>
      <w:r>
        <w:t>Il n'a pas besoin d'autorisation</w:t>
      </w:r>
    </w:p>
    <w:p w14:paraId="70C8FC56" w14:textId="77777777" w:rsidR="008011B5" w:rsidRDefault="008011B5" w:rsidP="008011B5">
      <w:pPr>
        <w:pStyle w:val="ListParagraph"/>
        <w:numPr>
          <w:ilvl w:val="0"/>
          <w:numId w:val="12"/>
        </w:numPr>
      </w:pPr>
      <w:r>
        <w:t>In case of current publications all members of NSS have their structure to publish their products. In case of NSO all publications are approved by the Head of the NSO.</w:t>
      </w:r>
    </w:p>
    <w:p w14:paraId="69855644" w14:textId="77777777" w:rsidR="008011B5" w:rsidRDefault="008011B5" w:rsidP="008011B5">
      <w:pPr>
        <w:pStyle w:val="ListParagraph"/>
        <w:numPr>
          <w:ilvl w:val="0"/>
          <w:numId w:val="12"/>
        </w:numPr>
      </w:pPr>
      <w:r>
        <w:t>In the NSS, the head of each entity formally approves the dissemination of the information produced by the entity. In the case of the INEC, it is the Executive Director, who approves the publication of the information produced by the institute.</w:t>
      </w:r>
    </w:p>
    <w:p w14:paraId="3B4B659D" w14:textId="77777777" w:rsidR="008011B5" w:rsidRDefault="008011B5" w:rsidP="008011B5">
      <w:pPr>
        <w:pStyle w:val="ListParagraph"/>
        <w:numPr>
          <w:ilvl w:val="0"/>
          <w:numId w:val="12"/>
        </w:numPr>
      </w:pPr>
      <w:r>
        <w:t xml:space="preserve">It should be noted that the above platform </w:t>
      </w:r>
      <w:proofErr w:type="gramStart"/>
      <w:r>
        <w:t>are</w:t>
      </w:r>
      <w:proofErr w:type="gramEnd"/>
      <w:r>
        <w:t xml:space="preserve"> applicable to the NSO, however some members of the NSS use some platforms NOT all for disseminating. The NSDS is trying to address the limitations and shortfalls experienced by the members of the NSS.The Statistics Law gives the NSO a full mandate of independence, therefore when releasing / publishing statistical information--- the office does not need permission nor be influenced by anyone, the Statistician General/Chief Statistician is empowered by the Act to release the statistical information independently.</w:t>
      </w:r>
    </w:p>
    <w:p w14:paraId="56861BFD" w14:textId="77777777" w:rsidR="008011B5" w:rsidRDefault="008011B5" w:rsidP="008011B5">
      <w:pPr>
        <w:pStyle w:val="ListParagraph"/>
        <w:numPr>
          <w:ilvl w:val="0"/>
          <w:numId w:val="12"/>
        </w:numPr>
      </w:pPr>
      <w:r>
        <w:t xml:space="preserve">Many a times the NSS publish (unofficial statistics) as part of their administrative records and as part of their annual </w:t>
      </w:r>
      <w:proofErr w:type="gramStart"/>
      <w:r>
        <w:t>reports.The</w:t>
      </w:r>
      <w:proofErr w:type="gramEnd"/>
      <w:r>
        <w:t xml:space="preserve"> Ministry of Home Affairs and immigration has entrusted the NSA to publish the CRVS statistics report.</w:t>
      </w:r>
    </w:p>
    <w:p w14:paraId="71EC9E96" w14:textId="77777777" w:rsidR="008011B5" w:rsidRDefault="008011B5" w:rsidP="008011B5">
      <w:pPr>
        <w:pStyle w:val="ListParagraph"/>
        <w:numPr>
          <w:ilvl w:val="0"/>
          <w:numId w:val="12"/>
        </w:numPr>
      </w:pPr>
      <w:r>
        <w:t xml:space="preserve">Many </w:t>
      </w:r>
      <w:proofErr w:type="gramStart"/>
      <w:r>
        <w:t>times</w:t>
      </w:r>
      <w:proofErr w:type="gramEnd"/>
      <w:r>
        <w:t xml:space="preserve"> during the period when INDEC suffered a political intervention (from January, 2007 until December 9, 2015).</w:t>
      </w:r>
    </w:p>
    <w:p w14:paraId="1D8CCCFE" w14:textId="77777777" w:rsidR="008011B5" w:rsidRDefault="008011B5" w:rsidP="008011B5">
      <w:pPr>
        <w:pStyle w:val="ListParagraph"/>
        <w:numPr>
          <w:ilvl w:val="0"/>
          <w:numId w:val="12"/>
        </w:numPr>
      </w:pPr>
      <w:r>
        <w:t>N/a</w:t>
      </w:r>
    </w:p>
    <w:p w14:paraId="3DA0E059" w14:textId="77777777" w:rsidR="008011B5" w:rsidRDefault="008011B5" w:rsidP="008011B5">
      <w:pPr>
        <w:pStyle w:val="ListParagraph"/>
        <w:numPr>
          <w:ilvl w:val="0"/>
          <w:numId w:val="12"/>
        </w:numPr>
      </w:pPr>
      <w:r>
        <w:t>NA</w:t>
      </w:r>
    </w:p>
    <w:p w14:paraId="5FCB9963" w14:textId="77777777" w:rsidR="008011B5" w:rsidRDefault="008011B5" w:rsidP="008011B5">
      <w:pPr>
        <w:pStyle w:val="ListParagraph"/>
        <w:numPr>
          <w:ilvl w:val="0"/>
          <w:numId w:val="12"/>
        </w:numPr>
      </w:pPr>
      <w:r>
        <w:lastRenderedPageBreak/>
        <w:t>NONE</w:t>
      </w:r>
    </w:p>
    <w:p w14:paraId="20C849C0" w14:textId="77777777" w:rsidR="008011B5" w:rsidRDefault="008011B5" w:rsidP="008011B5">
      <w:pPr>
        <w:pStyle w:val="ListParagraph"/>
        <w:numPr>
          <w:ilvl w:val="0"/>
          <w:numId w:val="12"/>
        </w:numPr>
      </w:pPr>
      <w:r>
        <w:t>NSO never needed approval but is aware that some other producers do need ministerial approval</w:t>
      </w:r>
    </w:p>
    <w:p w14:paraId="3EC21BF9" w14:textId="77777777" w:rsidR="008011B5" w:rsidRDefault="008011B5" w:rsidP="008011B5">
      <w:pPr>
        <w:pStyle w:val="ListParagraph"/>
        <w:numPr>
          <w:ilvl w:val="0"/>
          <w:numId w:val="12"/>
        </w:numPr>
      </w:pPr>
      <w:r>
        <w:t>NSS not in placeThe NSO does not need approval to publish statistics</w:t>
      </w:r>
    </w:p>
    <w:p w14:paraId="37B7F567" w14:textId="77777777" w:rsidR="008011B5" w:rsidRDefault="008011B5" w:rsidP="008011B5">
      <w:pPr>
        <w:pStyle w:val="ListParagraph"/>
        <w:numPr>
          <w:ilvl w:val="0"/>
          <w:numId w:val="12"/>
        </w:numPr>
      </w:pPr>
      <w:r>
        <w:t>Never</w:t>
      </w:r>
    </w:p>
    <w:p w14:paraId="274E3102" w14:textId="77777777" w:rsidR="008011B5" w:rsidRDefault="008011B5" w:rsidP="008011B5">
      <w:pPr>
        <w:pStyle w:val="ListParagraph"/>
        <w:numPr>
          <w:ilvl w:val="0"/>
          <w:numId w:val="12"/>
        </w:numPr>
      </w:pPr>
      <w:r>
        <w:t>Never. Final approval to publish statistical information rests with the Chief Statistician.</w:t>
      </w:r>
    </w:p>
    <w:p w14:paraId="7DBAE33A" w14:textId="77777777" w:rsidR="008011B5" w:rsidRDefault="008011B5" w:rsidP="008011B5">
      <w:pPr>
        <w:pStyle w:val="ListParagraph"/>
        <w:numPr>
          <w:ilvl w:val="0"/>
          <w:numId w:val="12"/>
        </w:numPr>
      </w:pPr>
      <w:r>
        <w:t>No</w:t>
      </w:r>
    </w:p>
    <w:p w14:paraId="05AC2F8B" w14:textId="77777777" w:rsidR="008011B5" w:rsidRDefault="008011B5" w:rsidP="008011B5">
      <w:pPr>
        <w:pStyle w:val="ListParagraph"/>
        <w:numPr>
          <w:ilvl w:val="0"/>
          <w:numId w:val="12"/>
        </w:numPr>
      </w:pPr>
      <w:r>
        <w:t>No approval is required as the Director of Statistics decide on which statistical information is to be published.</w:t>
      </w:r>
    </w:p>
    <w:p w14:paraId="39A8AA8F" w14:textId="77777777" w:rsidR="008011B5" w:rsidRDefault="008011B5" w:rsidP="008011B5">
      <w:pPr>
        <w:pStyle w:val="ListParagraph"/>
        <w:numPr>
          <w:ilvl w:val="0"/>
          <w:numId w:val="12"/>
        </w:numPr>
      </w:pPr>
      <w:r>
        <w:t>No approval needed</w:t>
      </w:r>
    </w:p>
    <w:p w14:paraId="16A3F93B" w14:textId="77777777" w:rsidR="008011B5" w:rsidRDefault="008011B5" w:rsidP="008011B5">
      <w:pPr>
        <w:pStyle w:val="ListParagraph"/>
        <w:numPr>
          <w:ilvl w:val="0"/>
          <w:numId w:val="12"/>
        </w:numPr>
      </w:pPr>
      <w:r>
        <w:t>No approval was needed.</w:t>
      </w:r>
    </w:p>
    <w:p w14:paraId="2B9D18A3" w14:textId="77777777" w:rsidR="008011B5" w:rsidRDefault="008011B5" w:rsidP="008011B5">
      <w:pPr>
        <w:pStyle w:val="ListParagraph"/>
        <w:numPr>
          <w:ilvl w:val="0"/>
          <w:numId w:val="12"/>
        </w:numPr>
      </w:pPr>
      <w:r>
        <w:t>No cases of this type have been reported.</w:t>
      </w:r>
    </w:p>
    <w:p w14:paraId="44C6F4A4" w14:textId="77777777" w:rsidR="008011B5" w:rsidRDefault="008011B5" w:rsidP="008011B5">
      <w:pPr>
        <w:pStyle w:val="ListParagraph"/>
        <w:numPr>
          <w:ilvl w:val="0"/>
          <w:numId w:val="12"/>
        </w:numPr>
      </w:pPr>
      <w:r>
        <w:t>No need.</w:t>
      </w:r>
    </w:p>
    <w:p w14:paraId="1FA3FFBD" w14:textId="77777777" w:rsidR="008011B5" w:rsidRDefault="008011B5" w:rsidP="008011B5">
      <w:pPr>
        <w:pStyle w:val="ListParagraph"/>
        <w:numPr>
          <w:ilvl w:val="0"/>
          <w:numId w:val="12"/>
        </w:numPr>
      </w:pPr>
      <w:r>
        <w:t>No, the State Council on Statistics approves it.</w:t>
      </w:r>
    </w:p>
    <w:p w14:paraId="7196A610" w14:textId="77777777" w:rsidR="008011B5" w:rsidRDefault="008011B5" w:rsidP="008011B5">
      <w:pPr>
        <w:pStyle w:val="ListParagraph"/>
        <w:numPr>
          <w:ilvl w:val="0"/>
          <w:numId w:val="12"/>
        </w:numPr>
      </w:pPr>
      <w:r>
        <w:t>No. The National Statistician releases statistical reports produced by NSO.</w:t>
      </w:r>
    </w:p>
    <w:p w14:paraId="3B6D9AB1" w14:textId="77777777" w:rsidR="008011B5" w:rsidRDefault="008011B5" w:rsidP="008011B5">
      <w:pPr>
        <w:pStyle w:val="ListParagraph"/>
        <w:numPr>
          <w:ilvl w:val="0"/>
          <w:numId w:val="12"/>
        </w:numPr>
      </w:pPr>
      <w:r>
        <w:t>None</w:t>
      </w:r>
    </w:p>
    <w:p w14:paraId="76D43AE9" w14:textId="77777777" w:rsidR="008011B5" w:rsidRDefault="008011B5" w:rsidP="008011B5">
      <w:pPr>
        <w:pStyle w:val="ListParagraph"/>
        <w:numPr>
          <w:ilvl w:val="0"/>
          <w:numId w:val="12"/>
        </w:numPr>
      </w:pPr>
      <w:r>
        <w:t>None excluding situations where Stats NZ sought a confidentiality waiver.</w:t>
      </w:r>
    </w:p>
    <w:p w14:paraId="46E4E8D7" w14:textId="77777777" w:rsidR="008011B5" w:rsidRDefault="008011B5" w:rsidP="008011B5">
      <w:pPr>
        <w:pStyle w:val="ListParagraph"/>
        <w:numPr>
          <w:ilvl w:val="0"/>
          <w:numId w:val="12"/>
        </w:numPr>
      </w:pPr>
      <w:r>
        <w:t>Not applicable</w:t>
      </w:r>
    </w:p>
    <w:p w14:paraId="56C56508" w14:textId="77777777" w:rsidR="008011B5" w:rsidRDefault="008011B5" w:rsidP="008011B5">
      <w:pPr>
        <w:pStyle w:val="ListParagraph"/>
        <w:numPr>
          <w:ilvl w:val="0"/>
          <w:numId w:val="12"/>
        </w:numPr>
      </w:pPr>
      <w:r>
        <w:t>Not required as the Law on State Statistics of the Republic of Belarus enshrines the responsibility of state statistics bodies and authorized producers of official statistics to provide and disseminate the official statistical information and to ensure equal access of users to the official statistical information and its compilation methodology.</w:t>
      </w:r>
    </w:p>
    <w:p w14:paraId="6DC1D771" w14:textId="77777777" w:rsidR="008011B5" w:rsidRDefault="008011B5" w:rsidP="008011B5">
      <w:pPr>
        <w:pStyle w:val="ListParagraph"/>
        <w:numPr>
          <w:ilvl w:val="0"/>
          <w:numId w:val="12"/>
        </w:numPr>
      </w:pPr>
      <w:r>
        <w:t>Only in the case of surveys commissioned by international partners (UNICEF, ILO, UNDP), for which these agencies first review statistics produced and reports prepared prior to publication.</w:t>
      </w:r>
    </w:p>
    <w:p w14:paraId="40730DB3" w14:textId="77777777" w:rsidR="008011B5" w:rsidRDefault="008011B5" w:rsidP="008011B5">
      <w:pPr>
        <w:pStyle w:val="ListParagraph"/>
        <w:numPr>
          <w:ilvl w:val="0"/>
          <w:numId w:val="12"/>
        </w:numPr>
      </w:pPr>
      <w:r>
        <w:t>Only the Board or the General Director of the NSO for NSO products</w:t>
      </w:r>
    </w:p>
    <w:p w14:paraId="18E16B6A" w14:textId="77777777" w:rsidR="008011B5" w:rsidRDefault="008011B5" w:rsidP="008011B5">
      <w:pPr>
        <w:pStyle w:val="ListParagraph"/>
        <w:numPr>
          <w:ilvl w:val="0"/>
          <w:numId w:val="12"/>
        </w:numPr>
      </w:pPr>
      <w:r>
        <w:t>SURS and authorized producers (equal Slovenian NSS) do not need any approval to publish statistical information.</w:t>
      </w:r>
    </w:p>
    <w:p w14:paraId="1AE27DC1" w14:textId="77777777" w:rsidR="008011B5" w:rsidRDefault="008011B5" w:rsidP="008011B5">
      <w:pPr>
        <w:pStyle w:val="ListParagraph"/>
        <w:numPr>
          <w:ilvl w:val="0"/>
          <w:numId w:val="12"/>
        </w:numPr>
      </w:pPr>
      <w:r>
        <w:t xml:space="preserve">Section 2 - Declaration of Policy, of RA 10625, provides for an integrated statistical system characterized by independence, objectivity and integrity </w:t>
      </w:r>
      <w:proofErr w:type="gramStart"/>
      <w:r>
        <w:t>so as to</w:t>
      </w:r>
      <w:proofErr w:type="gramEnd"/>
      <w:r>
        <w:t xml:space="preserve"> enhance responsiveness to the requirements of equitable national development. Based on this provision, the PSA publishes statistical information as mandated by the statistical act and related laws such as Executive Order No. 352 which identifies and prescribes the schedule of generation/dissemination of critical statistics for planning purposes. Within the purview of these statutes, the PSA decides on publishing statistical information without interference nor needing prior approval from other entities.</w:t>
      </w:r>
    </w:p>
    <w:p w14:paraId="7DFF0A16" w14:textId="77777777" w:rsidR="008011B5" w:rsidRDefault="008011B5" w:rsidP="008011B5">
      <w:pPr>
        <w:pStyle w:val="ListParagraph"/>
        <w:numPr>
          <w:ilvl w:val="0"/>
          <w:numId w:val="12"/>
        </w:numPr>
      </w:pPr>
      <w:r>
        <w:t>Statisticl information is published accordind to the Plan of state statistical observation for the cuurent year</w:t>
      </w:r>
    </w:p>
    <w:p w14:paraId="3C32D7F1" w14:textId="77777777" w:rsidR="008011B5" w:rsidRDefault="008011B5" w:rsidP="008011B5">
      <w:pPr>
        <w:pStyle w:val="ListParagraph"/>
        <w:numPr>
          <w:ilvl w:val="0"/>
          <w:numId w:val="12"/>
        </w:numPr>
      </w:pPr>
      <w:r>
        <w:t>Such approval was not needed. The dissemination policy is the competence of NSI.</w:t>
      </w:r>
    </w:p>
    <w:p w14:paraId="05930C66" w14:textId="77777777" w:rsidR="008011B5" w:rsidRDefault="008011B5" w:rsidP="008011B5">
      <w:pPr>
        <w:pStyle w:val="ListParagraph"/>
        <w:numPr>
          <w:ilvl w:val="0"/>
          <w:numId w:val="12"/>
        </w:numPr>
      </w:pPr>
      <w:r>
        <w:t xml:space="preserve">Survey and Census reports needed to get approval from respective ministry. But for the </w:t>
      </w:r>
      <w:proofErr w:type="gramStart"/>
      <w:r>
        <w:t>later on</w:t>
      </w:r>
      <w:proofErr w:type="gramEnd"/>
      <w:r>
        <w:t>, since new statistics law (2018) affected the departments or gov agencies need to get approval from Central Committee for Data Accuracy and Quality of Statistics which was chaired by vice president.</w:t>
      </w:r>
    </w:p>
    <w:p w14:paraId="754F6258" w14:textId="77777777" w:rsidR="008011B5" w:rsidRDefault="008011B5" w:rsidP="008011B5">
      <w:pPr>
        <w:pStyle w:val="ListParagraph"/>
        <w:numPr>
          <w:ilvl w:val="0"/>
          <w:numId w:val="12"/>
        </w:numPr>
      </w:pPr>
      <w:r>
        <w:lastRenderedPageBreak/>
        <w:t>The Census and Statistics Act 1905 (CSA): â€¢ requires the Australian Statistician to conduct the Census of Population and Housing every five years â€¢ requires the Australian Statistician to publish a quarterly population estimate for each Australian state and territory â€¢ empowers the Australian Statistician to collect statistical information on a broad range of demographic, economic, environmental and social topics â€¢ enables the Australian Statistician to legally direct a person to provide statistical information, and provides penalties for non-compliance with such a direction â€¢ requires the ABS to publish the results of all statistical collections.</w:t>
      </w:r>
    </w:p>
    <w:p w14:paraId="017CBA24" w14:textId="77777777" w:rsidR="008011B5" w:rsidRDefault="008011B5" w:rsidP="008011B5">
      <w:pPr>
        <w:pStyle w:val="ListParagraph"/>
        <w:numPr>
          <w:ilvl w:val="0"/>
          <w:numId w:val="12"/>
        </w:numPr>
      </w:pPr>
      <w:r>
        <w:t>The INE (Spanish NSO) does not need approval to publish statistical information: INE is an independent institution that follows the calendar previously published, stated at the annual programmes and according to European Statistics Regulations and agreements.</w:t>
      </w:r>
    </w:p>
    <w:p w14:paraId="28FDA769" w14:textId="77777777" w:rsidR="008011B5" w:rsidRDefault="008011B5" w:rsidP="008011B5">
      <w:pPr>
        <w:pStyle w:val="ListParagraph"/>
        <w:numPr>
          <w:ilvl w:val="0"/>
          <w:numId w:val="12"/>
        </w:numPr>
      </w:pPr>
      <w:r>
        <w:t>The NSO simply informs one day before the line Ministry and publishes.</w:t>
      </w:r>
    </w:p>
    <w:p w14:paraId="260C20B1" w14:textId="77777777" w:rsidR="008011B5" w:rsidRDefault="008011B5" w:rsidP="008011B5">
      <w:pPr>
        <w:pStyle w:val="ListParagraph"/>
        <w:numPr>
          <w:ilvl w:val="0"/>
          <w:numId w:val="12"/>
        </w:numPr>
      </w:pPr>
      <w:r>
        <w:t>The NSS doesn't need approval to publish any statistical information from anyone.</w:t>
      </w:r>
    </w:p>
    <w:p w14:paraId="3A4EF876" w14:textId="77777777" w:rsidR="008011B5" w:rsidRDefault="008011B5" w:rsidP="008011B5">
      <w:pPr>
        <w:pStyle w:val="ListParagraph"/>
        <w:numPr>
          <w:ilvl w:val="0"/>
          <w:numId w:val="12"/>
        </w:numPr>
      </w:pPr>
      <w:r>
        <w:t>The National statistician has full independence</w:t>
      </w:r>
    </w:p>
    <w:p w14:paraId="029E9403" w14:textId="77777777" w:rsidR="008011B5" w:rsidRDefault="008011B5" w:rsidP="008011B5">
      <w:pPr>
        <w:pStyle w:val="ListParagraph"/>
        <w:numPr>
          <w:ilvl w:val="0"/>
          <w:numId w:val="12"/>
        </w:numPr>
      </w:pPr>
      <w:r>
        <w:t>The SSO does not make consultation and needs no approvment to publishe statistical information.</w:t>
      </w:r>
    </w:p>
    <w:p w14:paraId="18A0D750" w14:textId="77777777" w:rsidR="008011B5" w:rsidRDefault="008011B5" w:rsidP="008011B5">
      <w:pPr>
        <w:pStyle w:val="ListParagraph"/>
        <w:numPr>
          <w:ilvl w:val="0"/>
          <w:numId w:val="12"/>
        </w:numPr>
      </w:pPr>
      <w:r>
        <w:t>The Statistics and Registration Services Act 2007 sets out the powers and responsibilities of the UK Statistics Authority, UK government departments and devolved administrations in publishing statistical information. Under the Act, the Authority (and NSO) can produce and publish statistics relating to any matter relating to the United Kingdom or any part of it without seeking further permission. The Authority reports directly to Parliament and is independent of ministerial control.</w:t>
      </w:r>
    </w:p>
    <w:p w14:paraId="6D70CF96" w14:textId="77777777" w:rsidR="008011B5" w:rsidRDefault="008011B5" w:rsidP="008011B5">
      <w:pPr>
        <w:pStyle w:val="ListParagraph"/>
        <w:numPr>
          <w:ilvl w:val="0"/>
          <w:numId w:val="12"/>
        </w:numPr>
      </w:pPr>
      <w:r>
        <w:t>The approval is not needed, because only the Director General of the Statistics Estonia shall decide on the use of statistical methods and standards, and on the content, form and term of dissemination of data subject to dissemination.</w:t>
      </w:r>
    </w:p>
    <w:p w14:paraId="1BD88ED4" w14:textId="77777777" w:rsidR="008011B5" w:rsidRDefault="008011B5" w:rsidP="008011B5">
      <w:pPr>
        <w:pStyle w:val="ListParagraph"/>
        <w:numPr>
          <w:ilvl w:val="0"/>
          <w:numId w:val="12"/>
        </w:numPr>
      </w:pPr>
      <w:r>
        <w:t>The publication of statistics of Statistics Belgium is not subject to prior approuval.</w:t>
      </w:r>
    </w:p>
    <w:p w14:paraId="5DEC0CB1" w14:textId="77777777" w:rsidR="008011B5" w:rsidRDefault="008011B5" w:rsidP="008011B5">
      <w:pPr>
        <w:pStyle w:val="ListParagraph"/>
        <w:numPr>
          <w:ilvl w:val="0"/>
          <w:numId w:val="12"/>
        </w:numPr>
      </w:pPr>
      <w:r>
        <w:t>The validation of the information is internal. Each sector validases its data and publishes it then</w:t>
      </w:r>
    </w:p>
    <w:p w14:paraId="43AFCC8D" w14:textId="77777777" w:rsidR="008011B5" w:rsidRDefault="008011B5" w:rsidP="008011B5">
      <w:pPr>
        <w:pStyle w:val="ListParagraph"/>
        <w:numPr>
          <w:ilvl w:val="0"/>
          <w:numId w:val="12"/>
        </w:numPr>
      </w:pPr>
      <w:r>
        <w:t>There are no restrictions on publication other than in violation of the law</w:t>
      </w:r>
    </w:p>
    <w:p w14:paraId="4A47066D" w14:textId="77777777" w:rsidR="008011B5" w:rsidRDefault="008011B5" w:rsidP="008011B5">
      <w:pPr>
        <w:pStyle w:val="ListParagraph"/>
        <w:numPr>
          <w:ilvl w:val="0"/>
          <w:numId w:val="12"/>
        </w:numPr>
      </w:pPr>
      <w:r>
        <w:t>There has been no need for any approvement.</w:t>
      </w:r>
    </w:p>
    <w:p w14:paraId="21CE6F32" w14:textId="77777777" w:rsidR="008011B5" w:rsidRDefault="008011B5" w:rsidP="008011B5">
      <w:pPr>
        <w:pStyle w:val="ListParagraph"/>
        <w:numPr>
          <w:ilvl w:val="0"/>
          <w:numId w:val="12"/>
        </w:numPr>
      </w:pPr>
      <w:r>
        <w:t>There is no intervention from any party regarding the publication of statistics.</w:t>
      </w:r>
    </w:p>
    <w:p w14:paraId="078CA4B6" w14:textId="77777777" w:rsidR="008011B5" w:rsidRDefault="008011B5" w:rsidP="008011B5">
      <w:pPr>
        <w:pStyle w:val="ListParagraph"/>
        <w:numPr>
          <w:ilvl w:val="0"/>
          <w:numId w:val="12"/>
        </w:numPr>
      </w:pPr>
      <w:r>
        <w:t>There was no such phenomenon. Otherwise, it would result in noncompliance with the Professional Independence Principle, defined in the National Law of Statistics.</w:t>
      </w:r>
    </w:p>
    <w:p w14:paraId="3997A1E6" w14:textId="77777777" w:rsidR="008011B5" w:rsidRDefault="008011B5" w:rsidP="008011B5">
      <w:pPr>
        <w:pStyle w:val="ListParagraph"/>
        <w:numPr>
          <w:ilvl w:val="0"/>
          <w:numId w:val="12"/>
        </w:numPr>
      </w:pPr>
      <w:r>
        <w:t>WHEN IT HAS TO ORGANISE WORKSHOPS IN THE BIG LADDER.</w:t>
      </w:r>
    </w:p>
    <w:p w14:paraId="092ACED9" w14:textId="77777777" w:rsidR="008011B5" w:rsidRDefault="008011B5" w:rsidP="008011B5">
      <w:pPr>
        <w:pStyle w:val="ListParagraph"/>
        <w:numPr>
          <w:ilvl w:val="0"/>
          <w:numId w:val="12"/>
        </w:numPr>
      </w:pPr>
      <w:r>
        <w:t>We do not register this type of circumstances in the NSS.</w:t>
      </w:r>
    </w:p>
    <w:p w14:paraId="4A4E0996" w14:textId="77777777" w:rsidR="008011B5" w:rsidRDefault="008011B5" w:rsidP="008011B5">
      <w:pPr>
        <w:pStyle w:val="ListParagraph"/>
        <w:numPr>
          <w:ilvl w:val="0"/>
          <w:numId w:val="12"/>
        </w:numPr>
      </w:pPr>
      <w:r>
        <w:t xml:space="preserve">We publish basic national data and to regulatly disseminate to the </w:t>
      </w:r>
      <w:proofErr w:type="gramStart"/>
      <w:r>
        <w:t>general public</w:t>
      </w:r>
      <w:proofErr w:type="gramEnd"/>
      <w:r>
        <w:t xml:space="preserve"> statistical information with regard to the national economic and social development.</w:t>
      </w:r>
    </w:p>
    <w:p w14:paraId="2ED2A685" w14:textId="77777777" w:rsidR="008011B5" w:rsidRDefault="008011B5" w:rsidP="008011B5">
      <w:pPr>
        <w:pStyle w:val="ListParagraph"/>
        <w:numPr>
          <w:ilvl w:val="0"/>
          <w:numId w:val="12"/>
        </w:numPr>
      </w:pPr>
      <w:r>
        <w:t>Within the framework of NSDS and approval of the High Council of Statistics</w:t>
      </w:r>
    </w:p>
    <w:p w14:paraId="624B0CCA" w14:textId="77777777" w:rsidR="008011B5" w:rsidRDefault="008011B5" w:rsidP="008011B5">
      <w:pPr>
        <w:pStyle w:val="ListParagraph"/>
        <w:numPr>
          <w:ilvl w:val="0"/>
          <w:numId w:val="12"/>
        </w:numPr>
      </w:pPr>
      <w:r>
        <w:t>each secretary of state has a planning unit that is responsible for making its institutional publications, and as NSS the publication is done by the ONS performed by the ONS in the national statistical yearbook</w:t>
      </w:r>
    </w:p>
    <w:p w14:paraId="74367E5E" w14:textId="77777777" w:rsidR="008011B5" w:rsidRDefault="008011B5" w:rsidP="008011B5">
      <w:pPr>
        <w:pStyle w:val="ListParagraph"/>
        <w:numPr>
          <w:ilvl w:val="0"/>
          <w:numId w:val="12"/>
        </w:numPr>
      </w:pPr>
      <w:r>
        <w:t>from General Director, and Statistic Integrated Department</w:t>
      </w:r>
    </w:p>
    <w:p w14:paraId="699AC5F2" w14:textId="77777777" w:rsidR="008011B5" w:rsidRPr="008011B5" w:rsidRDefault="008011B5" w:rsidP="008011B5">
      <w:pPr>
        <w:pStyle w:val="ListParagraph"/>
        <w:numPr>
          <w:ilvl w:val="0"/>
          <w:numId w:val="12"/>
        </w:numPr>
      </w:pPr>
      <w:r>
        <w:t>the NSI didn't need approuval to publish statistical information we just send un email for the minister to inform him that statistics are poublished on the web site</w:t>
      </w:r>
    </w:p>
    <w:p w14:paraId="71A8C108" w14:textId="77777777" w:rsidR="001D79C1" w:rsidRPr="008011B5" w:rsidRDefault="001D79C1" w:rsidP="008011B5">
      <w:pPr>
        <w:jc w:val="center"/>
        <w:rPr>
          <w:b/>
          <w:bCs/>
        </w:rPr>
      </w:pPr>
      <w:r w:rsidRPr="008011B5">
        <w:rPr>
          <w:b/>
          <w:bCs/>
        </w:rPr>
        <w:br w:type="page"/>
      </w:r>
      <w:r w:rsidRPr="008011B5">
        <w:rPr>
          <w:b/>
          <w:bCs/>
        </w:rPr>
        <w:lastRenderedPageBreak/>
        <w:t>Plot_12_Q01.4c.svg</w:t>
      </w:r>
    </w:p>
    <w:p w14:paraId="7202543A" w14:textId="77777777" w:rsidR="001D79C1" w:rsidRPr="001D79C1" w:rsidRDefault="001D79C1" w:rsidP="001D79C1">
      <w:pPr>
        <w:jc w:val="center"/>
        <w:rPr>
          <w:b/>
          <w:bCs/>
        </w:rPr>
      </w:pPr>
      <w:r w:rsidRPr="001D79C1">
        <w:rPr>
          <w:b/>
          <w:bCs/>
        </w:rPr>
        <w:t>Frequency of adjustments to the release dates specified in the calendar</w:t>
      </w:r>
    </w:p>
    <w:p w14:paraId="5E662CE1" w14:textId="77777777" w:rsidR="001D79C1" w:rsidRDefault="00E45BB9" w:rsidP="001D79C1">
      <w:pPr>
        <w:jc w:val="center"/>
        <w:rPr>
          <w:b/>
          <w:bCs/>
        </w:rPr>
      </w:pPr>
      <w:r>
        <w:rPr>
          <w:b/>
          <w:bCs/>
          <w:noProof/>
        </w:rPr>
        <w:drawing>
          <wp:inline distT="0" distB="0" distL="0" distR="0" wp14:anchorId="76C72045" wp14:editId="502DE895">
            <wp:extent cx="4572000" cy="3483864"/>
            <wp:effectExtent l="0" t="0" r="0" b="2540"/>
            <wp:docPr id="502" name="Graph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lot_12_Q01.4c.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572000" cy="3483864"/>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32572" w:rsidRPr="00932572" w14:paraId="2B067904" w14:textId="77777777" w:rsidTr="00A40B58">
        <w:trPr>
          <w:trHeight w:val="241"/>
        </w:trPr>
        <w:tc>
          <w:tcPr>
            <w:tcW w:w="4280" w:type="dxa"/>
            <w:tcBorders>
              <w:top w:val="single" w:sz="8" w:space="0" w:color="auto"/>
              <w:left w:val="nil"/>
              <w:bottom w:val="single" w:sz="8" w:space="0" w:color="auto"/>
              <w:right w:val="nil"/>
            </w:tcBorders>
            <w:shd w:val="clear" w:color="000000" w:fill="D9D9D9"/>
            <w:hideMark/>
          </w:tcPr>
          <w:p w14:paraId="10D49EAA" w14:textId="77777777" w:rsidR="00932572" w:rsidRPr="00932572" w:rsidRDefault="00932572" w:rsidP="00932572">
            <w:pPr>
              <w:spacing w:after="0" w:line="240" w:lineRule="auto"/>
              <w:rPr>
                <w:rFonts w:ascii="Calibri" w:eastAsia="Times New Roman" w:hAnsi="Calibri" w:cs="Calibri"/>
                <w:b/>
                <w:bCs/>
                <w:color w:val="000000"/>
              </w:rPr>
            </w:pPr>
            <w:r w:rsidRPr="009325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7D79AF3"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5604926"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49E30DB9"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9240A9"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3C74DB0"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FFC3EEB"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TOTAL</w:t>
            </w:r>
          </w:p>
        </w:tc>
      </w:tr>
      <w:tr w:rsidR="00932572" w:rsidRPr="00932572" w14:paraId="4E4DACDC" w14:textId="77777777" w:rsidTr="00932572">
        <w:trPr>
          <w:trHeight w:val="300"/>
        </w:trPr>
        <w:tc>
          <w:tcPr>
            <w:tcW w:w="4280" w:type="dxa"/>
            <w:tcBorders>
              <w:top w:val="nil"/>
              <w:left w:val="nil"/>
              <w:bottom w:val="nil"/>
              <w:right w:val="nil"/>
            </w:tcBorders>
            <w:shd w:val="clear" w:color="auto" w:fill="auto"/>
            <w:hideMark/>
          </w:tcPr>
          <w:p w14:paraId="325D5869"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2157256"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BD01DF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0A197215"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0D3A46B4"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FB72E47"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17706D4"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36</w:t>
            </w:r>
          </w:p>
        </w:tc>
      </w:tr>
      <w:tr w:rsidR="00932572" w:rsidRPr="00932572" w14:paraId="08A99CDB" w14:textId="77777777" w:rsidTr="00932572">
        <w:trPr>
          <w:trHeight w:val="300"/>
        </w:trPr>
        <w:tc>
          <w:tcPr>
            <w:tcW w:w="4280" w:type="dxa"/>
            <w:tcBorders>
              <w:top w:val="nil"/>
              <w:left w:val="nil"/>
              <w:bottom w:val="nil"/>
              <w:right w:val="nil"/>
            </w:tcBorders>
            <w:shd w:val="clear" w:color="auto" w:fill="auto"/>
            <w:hideMark/>
          </w:tcPr>
          <w:p w14:paraId="14ED5675"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01A7FF9"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3AC5982"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45F2B95A"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0BBD8578"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00B602EC"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19ABF4B"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18</w:t>
            </w:r>
          </w:p>
        </w:tc>
      </w:tr>
      <w:tr w:rsidR="00932572" w:rsidRPr="00932572" w14:paraId="1772DDA6" w14:textId="77777777" w:rsidTr="00932572">
        <w:trPr>
          <w:trHeight w:val="300"/>
        </w:trPr>
        <w:tc>
          <w:tcPr>
            <w:tcW w:w="4280" w:type="dxa"/>
            <w:tcBorders>
              <w:top w:val="nil"/>
              <w:left w:val="nil"/>
              <w:bottom w:val="nil"/>
              <w:right w:val="nil"/>
            </w:tcBorders>
            <w:shd w:val="clear" w:color="auto" w:fill="auto"/>
            <w:hideMark/>
          </w:tcPr>
          <w:p w14:paraId="6DF33F1E"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7C95FA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73667588"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3CB7DEA3"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74E4F358"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0E5878E6"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322C1D4"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20</w:t>
            </w:r>
          </w:p>
        </w:tc>
      </w:tr>
      <w:tr w:rsidR="00932572" w:rsidRPr="00932572" w14:paraId="519EE1D2" w14:textId="77777777" w:rsidTr="00932572">
        <w:trPr>
          <w:trHeight w:val="315"/>
        </w:trPr>
        <w:tc>
          <w:tcPr>
            <w:tcW w:w="4280" w:type="dxa"/>
            <w:tcBorders>
              <w:top w:val="nil"/>
              <w:left w:val="nil"/>
              <w:bottom w:val="single" w:sz="8" w:space="0" w:color="auto"/>
              <w:right w:val="nil"/>
            </w:tcBorders>
            <w:shd w:val="clear" w:color="auto" w:fill="auto"/>
            <w:hideMark/>
          </w:tcPr>
          <w:p w14:paraId="2CADF80E"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912074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3AD1E1C"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68D551"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7CC404B"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1CB5C1B" w14:textId="77777777"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1994FFF" w14:textId="77777777"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2</w:t>
            </w:r>
          </w:p>
        </w:tc>
      </w:tr>
    </w:tbl>
    <w:p w14:paraId="574A1C9D" w14:textId="77777777" w:rsidR="00932572" w:rsidRDefault="0093257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D3816" w:rsidRPr="00932572" w14:paraId="332CB3CA" w14:textId="77777777" w:rsidTr="008D3816">
        <w:trPr>
          <w:trHeight w:hRule="exact" w:val="302"/>
        </w:trPr>
        <w:tc>
          <w:tcPr>
            <w:tcW w:w="4131" w:type="dxa"/>
            <w:tcBorders>
              <w:top w:val="single" w:sz="8" w:space="0" w:color="auto"/>
              <w:left w:val="nil"/>
              <w:bottom w:val="single" w:sz="8" w:space="0" w:color="auto"/>
              <w:right w:val="nil"/>
            </w:tcBorders>
            <w:shd w:val="clear" w:color="000000" w:fill="D9D9D9"/>
            <w:hideMark/>
          </w:tcPr>
          <w:p w14:paraId="51389F61" w14:textId="77777777" w:rsidR="008D3816" w:rsidRPr="00932572" w:rsidRDefault="008D3816" w:rsidP="008D3816">
            <w:pPr>
              <w:spacing w:after="0" w:line="240" w:lineRule="auto"/>
              <w:rPr>
                <w:rFonts w:ascii="Calibri" w:eastAsia="Times New Roman" w:hAnsi="Calibri" w:cs="Calibri"/>
                <w:b/>
                <w:bCs/>
                <w:color w:val="000000"/>
              </w:rPr>
            </w:pPr>
            <w:r w:rsidRPr="00932572">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14:paraId="04473F1B" w14:textId="77777777" w:rsidR="008D3816" w:rsidRPr="008D3816" w:rsidRDefault="008D3816" w:rsidP="008D3816">
            <w:pPr>
              <w:jc w:val="right"/>
              <w:rPr>
                <w:b/>
                <w:bCs/>
              </w:rPr>
            </w:pPr>
            <w:r w:rsidRPr="008D3816">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3C4CB3BE" w14:textId="77777777" w:rsidR="008D3816" w:rsidRPr="008D3816" w:rsidRDefault="008D3816" w:rsidP="008D3816">
            <w:pPr>
              <w:jc w:val="right"/>
              <w:rPr>
                <w:b/>
                <w:bCs/>
              </w:rPr>
            </w:pPr>
            <w:r w:rsidRPr="008D3816">
              <w:rPr>
                <w:b/>
                <w:bCs/>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14:paraId="65985E0E" w14:textId="77777777" w:rsidR="008D3816" w:rsidRPr="008D3816" w:rsidRDefault="008D3816" w:rsidP="008D3816">
            <w:pPr>
              <w:jc w:val="right"/>
              <w:rPr>
                <w:b/>
                <w:bCs/>
              </w:rPr>
            </w:pPr>
            <w:r w:rsidRPr="008D3816">
              <w:rPr>
                <w:b/>
                <w:bCs/>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14:paraId="215D3DB8" w14:textId="77777777" w:rsidR="008D3816" w:rsidRPr="008D3816" w:rsidRDefault="008D3816" w:rsidP="008D3816">
            <w:pPr>
              <w:jc w:val="right"/>
              <w:rPr>
                <w:b/>
                <w:bCs/>
              </w:rPr>
            </w:pPr>
            <w:r w:rsidRPr="008D3816">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11156E46" w14:textId="77777777" w:rsidR="008D3816" w:rsidRPr="008D3816" w:rsidRDefault="008D3816" w:rsidP="008D3816">
            <w:pPr>
              <w:jc w:val="right"/>
              <w:rPr>
                <w:b/>
                <w:bCs/>
              </w:rPr>
            </w:pPr>
            <w:r w:rsidRPr="008D3816">
              <w:rPr>
                <w:b/>
                <w:bCs/>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14:paraId="7E343045" w14:textId="77777777" w:rsidR="008D3816" w:rsidRPr="008D3816" w:rsidRDefault="008D3816" w:rsidP="008D3816">
            <w:pPr>
              <w:jc w:val="right"/>
              <w:rPr>
                <w:b/>
                <w:bCs/>
              </w:rPr>
            </w:pPr>
            <w:r w:rsidRPr="008D3816">
              <w:rPr>
                <w:b/>
                <w:bCs/>
              </w:rPr>
              <w:t>TOTAL</w:t>
            </w:r>
          </w:p>
        </w:tc>
      </w:tr>
      <w:tr w:rsidR="008D3816" w:rsidRPr="00932572" w14:paraId="1409984F" w14:textId="77777777" w:rsidTr="008D3816">
        <w:trPr>
          <w:trHeight w:hRule="exact" w:val="302"/>
        </w:trPr>
        <w:tc>
          <w:tcPr>
            <w:tcW w:w="4131" w:type="dxa"/>
            <w:tcBorders>
              <w:top w:val="nil"/>
              <w:left w:val="nil"/>
              <w:bottom w:val="nil"/>
              <w:right w:val="nil"/>
            </w:tcBorders>
            <w:shd w:val="clear" w:color="auto" w:fill="auto"/>
            <w:hideMark/>
          </w:tcPr>
          <w:p w14:paraId="54FA1570"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13" w:type="dxa"/>
            <w:tcBorders>
              <w:top w:val="nil"/>
              <w:left w:val="nil"/>
              <w:bottom w:val="nil"/>
              <w:right w:val="nil"/>
            </w:tcBorders>
            <w:shd w:val="clear" w:color="auto" w:fill="auto"/>
            <w:hideMark/>
          </w:tcPr>
          <w:p w14:paraId="1915475A" w14:textId="77777777" w:rsidR="008D3816" w:rsidRPr="00E118D6" w:rsidRDefault="008D3816" w:rsidP="008D3816">
            <w:pPr>
              <w:jc w:val="right"/>
            </w:pPr>
            <w:r w:rsidRPr="00E118D6">
              <w:t>40</w:t>
            </w:r>
          </w:p>
        </w:tc>
        <w:tc>
          <w:tcPr>
            <w:tcW w:w="1060" w:type="dxa"/>
            <w:tcBorders>
              <w:top w:val="nil"/>
              <w:left w:val="nil"/>
              <w:bottom w:val="nil"/>
              <w:right w:val="nil"/>
            </w:tcBorders>
            <w:shd w:val="clear" w:color="auto" w:fill="auto"/>
            <w:hideMark/>
          </w:tcPr>
          <w:p w14:paraId="605EFD1E" w14:textId="77777777" w:rsidR="008D3816" w:rsidRPr="00E118D6" w:rsidRDefault="008D3816" w:rsidP="008D3816">
            <w:pPr>
              <w:jc w:val="right"/>
            </w:pPr>
            <w:r w:rsidRPr="00E118D6">
              <w:t>58</w:t>
            </w:r>
          </w:p>
        </w:tc>
        <w:tc>
          <w:tcPr>
            <w:tcW w:w="906" w:type="dxa"/>
            <w:tcBorders>
              <w:top w:val="nil"/>
              <w:left w:val="nil"/>
              <w:bottom w:val="nil"/>
              <w:right w:val="nil"/>
            </w:tcBorders>
            <w:shd w:val="clear" w:color="auto" w:fill="auto"/>
            <w:hideMark/>
          </w:tcPr>
          <w:p w14:paraId="3721554B" w14:textId="77777777" w:rsidR="008D3816" w:rsidRPr="00E118D6" w:rsidRDefault="008D3816" w:rsidP="008D3816">
            <w:pPr>
              <w:jc w:val="right"/>
            </w:pPr>
            <w:r w:rsidRPr="00E118D6">
              <w:t>44</w:t>
            </w:r>
          </w:p>
        </w:tc>
        <w:tc>
          <w:tcPr>
            <w:tcW w:w="918" w:type="dxa"/>
            <w:tcBorders>
              <w:top w:val="nil"/>
              <w:left w:val="nil"/>
              <w:bottom w:val="nil"/>
              <w:right w:val="nil"/>
            </w:tcBorders>
            <w:shd w:val="clear" w:color="auto" w:fill="auto"/>
            <w:hideMark/>
          </w:tcPr>
          <w:p w14:paraId="14D1FF95" w14:textId="77777777" w:rsidR="008D3816" w:rsidRPr="00E118D6" w:rsidRDefault="008D3816" w:rsidP="008D3816">
            <w:pPr>
              <w:jc w:val="right"/>
            </w:pPr>
            <w:r w:rsidRPr="00E118D6">
              <w:t>50</w:t>
            </w:r>
          </w:p>
        </w:tc>
        <w:tc>
          <w:tcPr>
            <w:tcW w:w="957" w:type="dxa"/>
            <w:tcBorders>
              <w:top w:val="nil"/>
              <w:left w:val="nil"/>
              <w:bottom w:val="nil"/>
              <w:right w:val="nil"/>
            </w:tcBorders>
            <w:shd w:val="clear" w:color="auto" w:fill="auto"/>
            <w:hideMark/>
          </w:tcPr>
          <w:p w14:paraId="5746A8BB" w14:textId="77777777" w:rsidR="008D3816" w:rsidRPr="00E118D6" w:rsidRDefault="008D3816" w:rsidP="008D3816">
            <w:pPr>
              <w:jc w:val="right"/>
            </w:pPr>
            <w:r w:rsidRPr="00E118D6">
              <w:t>0</w:t>
            </w:r>
          </w:p>
        </w:tc>
        <w:tc>
          <w:tcPr>
            <w:tcW w:w="915" w:type="dxa"/>
            <w:tcBorders>
              <w:top w:val="nil"/>
              <w:left w:val="nil"/>
              <w:bottom w:val="nil"/>
              <w:right w:val="single" w:sz="8" w:space="0" w:color="auto"/>
            </w:tcBorders>
            <w:shd w:val="clear" w:color="auto" w:fill="auto"/>
            <w:hideMark/>
          </w:tcPr>
          <w:p w14:paraId="4CC3F137" w14:textId="77777777" w:rsidR="008D3816" w:rsidRPr="008D3816" w:rsidRDefault="008D3816" w:rsidP="008D3816">
            <w:pPr>
              <w:jc w:val="right"/>
              <w:rPr>
                <w:b/>
                <w:bCs/>
              </w:rPr>
            </w:pPr>
            <w:r w:rsidRPr="008D3816">
              <w:rPr>
                <w:b/>
                <w:bCs/>
              </w:rPr>
              <w:t>47</w:t>
            </w:r>
          </w:p>
        </w:tc>
      </w:tr>
      <w:tr w:rsidR="008D3816" w:rsidRPr="00932572" w14:paraId="0194B443" w14:textId="77777777" w:rsidTr="008D3816">
        <w:trPr>
          <w:trHeight w:hRule="exact" w:val="302"/>
        </w:trPr>
        <w:tc>
          <w:tcPr>
            <w:tcW w:w="4131" w:type="dxa"/>
            <w:tcBorders>
              <w:top w:val="nil"/>
              <w:left w:val="nil"/>
              <w:bottom w:val="nil"/>
              <w:right w:val="nil"/>
            </w:tcBorders>
            <w:shd w:val="clear" w:color="auto" w:fill="auto"/>
            <w:hideMark/>
          </w:tcPr>
          <w:p w14:paraId="4F24D38F"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13" w:type="dxa"/>
            <w:tcBorders>
              <w:top w:val="nil"/>
              <w:left w:val="nil"/>
              <w:bottom w:val="nil"/>
              <w:right w:val="nil"/>
            </w:tcBorders>
            <w:shd w:val="clear" w:color="auto" w:fill="auto"/>
            <w:hideMark/>
          </w:tcPr>
          <w:p w14:paraId="52D4EC04" w14:textId="77777777" w:rsidR="008D3816" w:rsidRPr="00E118D6" w:rsidRDefault="008D3816" w:rsidP="008D3816">
            <w:pPr>
              <w:jc w:val="right"/>
            </w:pPr>
            <w:r w:rsidRPr="00E118D6">
              <w:t>10</w:t>
            </w:r>
          </w:p>
        </w:tc>
        <w:tc>
          <w:tcPr>
            <w:tcW w:w="1060" w:type="dxa"/>
            <w:tcBorders>
              <w:top w:val="nil"/>
              <w:left w:val="nil"/>
              <w:bottom w:val="nil"/>
              <w:right w:val="nil"/>
            </w:tcBorders>
            <w:shd w:val="clear" w:color="auto" w:fill="auto"/>
            <w:hideMark/>
          </w:tcPr>
          <w:p w14:paraId="4D6F31D7" w14:textId="77777777" w:rsidR="008D3816" w:rsidRPr="00E118D6" w:rsidRDefault="008D3816" w:rsidP="008D3816">
            <w:pPr>
              <w:jc w:val="right"/>
            </w:pPr>
            <w:r w:rsidRPr="00E118D6">
              <w:t>25</w:t>
            </w:r>
          </w:p>
        </w:tc>
        <w:tc>
          <w:tcPr>
            <w:tcW w:w="906" w:type="dxa"/>
            <w:tcBorders>
              <w:top w:val="nil"/>
              <w:left w:val="nil"/>
              <w:bottom w:val="nil"/>
              <w:right w:val="nil"/>
            </w:tcBorders>
            <w:shd w:val="clear" w:color="auto" w:fill="auto"/>
            <w:hideMark/>
          </w:tcPr>
          <w:p w14:paraId="3DD7DD85" w14:textId="77777777" w:rsidR="008D3816" w:rsidRPr="00E118D6" w:rsidRDefault="008D3816" w:rsidP="008D3816">
            <w:pPr>
              <w:jc w:val="right"/>
            </w:pPr>
            <w:r w:rsidRPr="00E118D6">
              <w:t>22</w:t>
            </w:r>
          </w:p>
        </w:tc>
        <w:tc>
          <w:tcPr>
            <w:tcW w:w="918" w:type="dxa"/>
            <w:tcBorders>
              <w:top w:val="nil"/>
              <w:left w:val="nil"/>
              <w:bottom w:val="nil"/>
              <w:right w:val="nil"/>
            </w:tcBorders>
            <w:shd w:val="clear" w:color="auto" w:fill="auto"/>
            <w:hideMark/>
          </w:tcPr>
          <w:p w14:paraId="1D5A1E0C" w14:textId="77777777" w:rsidR="008D3816" w:rsidRPr="00E118D6" w:rsidRDefault="008D3816" w:rsidP="008D3816">
            <w:pPr>
              <w:jc w:val="right"/>
            </w:pPr>
            <w:r w:rsidRPr="00E118D6">
              <w:t>26</w:t>
            </w:r>
          </w:p>
        </w:tc>
        <w:tc>
          <w:tcPr>
            <w:tcW w:w="957" w:type="dxa"/>
            <w:tcBorders>
              <w:top w:val="nil"/>
              <w:left w:val="nil"/>
              <w:bottom w:val="nil"/>
              <w:right w:val="nil"/>
            </w:tcBorders>
            <w:shd w:val="clear" w:color="auto" w:fill="auto"/>
            <w:hideMark/>
          </w:tcPr>
          <w:p w14:paraId="253F66F6" w14:textId="77777777" w:rsidR="008D3816" w:rsidRPr="00E118D6" w:rsidRDefault="008D3816" w:rsidP="008D3816">
            <w:pPr>
              <w:jc w:val="right"/>
            </w:pPr>
            <w:r w:rsidRPr="00E118D6">
              <w:t>50</w:t>
            </w:r>
          </w:p>
        </w:tc>
        <w:tc>
          <w:tcPr>
            <w:tcW w:w="915" w:type="dxa"/>
            <w:tcBorders>
              <w:top w:val="nil"/>
              <w:left w:val="nil"/>
              <w:bottom w:val="nil"/>
              <w:right w:val="single" w:sz="8" w:space="0" w:color="auto"/>
            </w:tcBorders>
            <w:shd w:val="clear" w:color="auto" w:fill="auto"/>
            <w:hideMark/>
          </w:tcPr>
          <w:p w14:paraId="0C5DB27A" w14:textId="77777777" w:rsidR="008D3816" w:rsidRPr="008D3816" w:rsidRDefault="008D3816" w:rsidP="008D3816">
            <w:pPr>
              <w:jc w:val="right"/>
              <w:rPr>
                <w:b/>
                <w:bCs/>
              </w:rPr>
            </w:pPr>
            <w:r w:rsidRPr="008D3816">
              <w:rPr>
                <w:b/>
                <w:bCs/>
              </w:rPr>
              <w:t>24</w:t>
            </w:r>
          </w:p>
        </w:tc>
      </w:tr>
      <w:tr w:rsidR="008D3816" w:rsidRPr="00932572" w14:paraId="53814542" w14:textId="77777777" w:rsidTr="008D3816">
        <w:trPr>
          <w:trHeight w:hRule="exact" w:val="302"/>
        </w:trPr>
        <w:tc>
          <w:tcPr>
            <w:tcW w:w="4131" w:type="dxa"/>
            <w:tcBorders>
              <w:top w:val="nil"/>
              <w:left w:val="nil"/>
              <w:bottom w:val="nil"/>
              <w:right w:val="nil"/>
            </w:tcBorders>
            <w:shd w:val="clear" w:color="auto" w:fill="auto"/>
            <w:hideMark/>
          </w:tcPr>
          <w:p w14:paraId="40D41BD2"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13" w:type="dxa"/>
            <w:tcBorders>
              <w:top w:val="nil"/>
              <w:left w:val="nil"/>
              <w:bottom w:val="nil"/>
              <w:right w:val="nil"/>
            </w:tcBorders>
            <w:shd w:val="clear" w:color="auto" w:fill="auto"/>
            <w:hideMark/>
          </w:tcPr>
          <w:p w14:paraId="243C2AF2" w14:textId="77777777" w:rsidR="008D3816" w:rsidRPr="00E118D6" w:rsidRDefault="008D3816" w:rsidP="008D3816">
            <w:pPr>
              <w:jc w:val="right"/>
            </w:pPr>
            <w:r w:rsidRPr="00E118D6">
              <w:t>50</w:t>
            </w:r>
          </w:p>
        </w:tc>
        <w:tc>
          <w:tcPr>
            <w:tcW w:w="1060" w:type="dxa"/>
            <w:tcBorders>
              <w:top w:val="nil"/>
              <w:left w:val="nil"/>
              <w:bottom w:val="nil"/>
              <w:right w:val="nil"/>
            </w:tcBorders>
            <w:shd w:val="clear" w:color="auto" w:fill="auto"/>
            <w:hideMark/>
          </w:tcPr>
          <w:p w14:paraId="33485B2F" w14:textId="77777777" w:rsidR="008D3816" w:rsidRPr="00E118D6" w:rsidRDefault="008D3816" w:rsidP="008D3816">
            <w:pPr>
              <w:jc w:val="right"/>
            </w:pPr>
            <w:r w:rsidRPr="00E118D6">
              <w:t>17</w:t>
            </w:r>
          </w:p>
        </w:tc>
        <w:tc>
          <w:tcPr>
            <w:tcW w:w="906" w:type="dxa"/>
            <w:tcBorders>
              <w:top w:val="nil"/>
              <w:left w:val="nil"/>
              <w:bottom w:val="nil"/>
              <w:right w:val="nil"/>
            </w:tcBorders>
            <w:shd w:val="clear" w:color="auto" w:fill="auto"/>
            <w:hideMark/>
          </w:tcPr>
          <w:p w14:paraId="79DEE8AC" w14:textId="77777777" w:rsidR="008D3816" w:rsidRPr="00E118D6" w:rsidRDefault="008D3816" w:rsidP="008D3816">
            <w:pPr>
              <w:jc w:val="right"/>
            </w:pPr>
            <w:r w:rsidRPr="00E118D6">
              <w:t>28</w:t>
            </w:r>
          </w:p>
        </w:tc>
        <w:tc>
          <w:tcPr>
            <w:tcW w:w="918" w:type="dxa"/>
            <w:tcBorders>
              <w:top w:val="nil"/>
              <w:left w:val="nil"/>
              <w:bottom w:val="nil"/>
              <w:right w:val="nil"/>
            </w:tcBorders>
            <w:shd w:val="clear" w:color="auto" w:fill="auto"/>
            <w:hideMark/>
          </w:tcPr>
          <w:p w14:paraId="7790FD13" w14:textId="77777777" w:rsidR="008D3816" w:rsidRPr="00E118D6" w:rsidRDefault="008D3816" w:rsidP="008D3816">
            <w:pPr>
              <w:jc w:val="right"/>
            </w:pPr>
            <w:r w:rsidRPr="00E118D6">
              <w:t>21</w:t>
            </w:r>
          </w:p>
        </w:tc>
        <w:tc>
          <w:tcPr>
            <w:tcW w:w="957" w:type="dxa"/>
            <w:tcBorders>
              <w:top w:val="nil"/>
              <w:left w:val="nil"/>
              <w:bottom w:val="nil"/>
              <w:right w:val="nil"/>
            </w:tcBorders>
            <w:shd w:val="clear" w:color="auto" w:fill="auto"/>
            <w:hideMark/>
          </w:tcPr>
          <w:p w14:paraId="1049C601" w14:textId="77777777" w:rsidR="008D3816" w:rsidRPr="00E118D6" w:rsidRDefault="008D3816" w:rsidP="008D3816">
            <w:pPr>
              <w:jc w:val="right"/>
            </w:pPr>
            <w:r w:rsidRPr="00E118D6">
              <w:t>50</w:t>
            </w:r>
          </w:p>
        </w:tc>
        <w:tc>
          <w:tcPr>
            <w:tcW w:w="915" w:type="dxa"/>
            <w:tcBorders>
              <w:top w:val="nil"/>
              <w:left w:val="nil"/>
              <w:bottom w:val="nil"/>
              <w:right w:val="single" w:sz="8" w:space="0" w:color="auto"/>
            </w:tcBorders>
            <w:shd w:val="clear" w:color="auto" w:fill="auto"/>
            <w:hideMark/>
          </w:tcPr>
          <w:p w14:paraId="793DD0D4" w14:textId="77777777" w:rsidR="008D3816" w:rsidRPr="008D3816" w:rsidRDefault="008D3816" w:rsidP="008D3816">
            <w:pPr>
              <w:jc w:val="right"/>
              <w:rPr>
                <w:b/>
                <w:bCs/>
              </w:rPr>
            </w:pPr>
            <w:r w:rsidRPr="008D3816">
              <w:rPr>
                <w:b/>
                <w:bCs/>
              </w:rPr>
              <w:t>26</w:t>
            </w:r>
          </w:p>
        </w:tc>
      </w:tr>
      <w:tr w:rsidR="008D3816" w:rsidRPr="00932572" w14:paraId="4B94C3A0" w14:textId="77777777" w:rsidTr="008D3816">
        <w:trPr>
          <w:trHeight w:hRule="exact" w:val="302"/>
        </w:trPr>
        <w:tc>
          <w:tcPr>
            <w:tcW w:w="4131" w:type="dxa"/>
            <w:tcBorders>
              <w:top w:val="nil"/>
              <w:left w:val="nil"/>
              <w:bottom w:val="single" w:sz="8" w:space="0" w:color="auto"/>
              <w:right w:val="nil"/>
            </w:tcBorders>
            <w:shd w:val="clear" w:color="auto" w:fill="auto"/>
            <w:hideMark/>
          </w:tcPr>
          <w:p w14:paraId="214AD2B7" w14:textId="77777777"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13" w:type="dxa"/>
            <w:tcBorders>
              <w:top w:val="nil"/>
              <w:left w:val="nil"/>
              <w:bottom w:val="single" w:sz="8" w:space="0" w:color="auto"/>
              <w:right w:val="nil"/>
            </w:tcBorders>
            <w:shd w:val="clear" w:color="auto" w:fill="auto"/>
            <w:hideMark/>
          </w:tcPr>
          <w:p w14:paraId="4E8272DF" w14:textId="77777777" w:rsidR="008D3816" w:rsidRPr="00E118D6" w:rsidRDefault="008D3816" w:rsidP="008D3816">
            <w:pPr>
              <w:jc w:val="right"/>
            </w:pPr>
            <w:r w:rsidRPr="00E118D6">
              <w:t>0</w:t>
            </w:r>
          </w:p>
        </w:tc>
        <w:tc>
          <w:tcPr>
            <w:tcW w:w="1060" w:type="dxa"/>
            <w:tcBorders>
              <w:top w:val="nil"/>
              <w:left w:val="nil"/>
              <w:bottom w:val="single" w:sz="8" w:space="0" w:color="auto"/>
              <w:right w:val="nil"/>
            </w:tcBorders>
            <w:shd w:val="clear" w:color="auto" w:fill="auto"/>
            <w:hideMark/>
          </w:tcPr>
          <w:p w14:paraId="7D7DBE48" w14:textId="77777777" w:rsidR="008D3816" w:rsidRPr="00E118D6" w:rsidRDefault="008D3816" w:rsidP="008D3816">
            <w:pPr>
              <w:jc w:val="right"/>
            </w:pPr>
            <w:r w:rsidRPr="00E118D6">
              <w:t>0</w:t>
            </w:r>
          </w:p>
        </w:tc>
        <w:tc>
          <w:tcPr>
            <w:tcW w:w="906" w:type="dxa"/>
            <w:tcBorders>
              <w:top w:val="nil"/>
              <w:left w:val="nil"/>
              <w:bottom w:val="single" w:sz="8" w:space="0" w:color="auto"/>
              <w:right w:val="nil"/>
            </w:tcBorders>
            <w:shd w:val="clear" w:color="auto" w:fill="auto"/>
            <w:hideMark/>
          </w:tcPr>
          <w:p w14:paraId="5BF9D83A" w14:textId="77777777" w:rsidR="008D3816" w:rsidRPr="00E118D6" w:rsidRDefault="008D3816" w:rsidP="008D3816">
            <w:pPr>
              <w:jc w:val="right"/>
            </w:pPr>
            <w:r w:rsidRPr="00E118D6">
              <w:t>6</w:t>
            </w:r>
          </w:p>
        </w:tc>
        <w:tc>
          <w:tcPr>
            <w:tcW w:w="918" w:type="dxa"/>
            <w:tcBorders>
              <w:top w:val="nil"/>
              <w:left w:val="nil"/>
              <w:bottom w:val="single" w:sz="8" w:space="0" w:color="auto"/>
              <w:right w:val="nil"/>
            </w:tcBorders>
            <w:shd w:val="clear" w:color="auto" w:fill="auto"/>
            <w:hideMark/>
          </w:tcPr>
          <w:p w14:paraId="1AE8FD84" w14:textId="77777777" w:rsidR="008D3816" w:rsidRPr="00E118D6" w:rsidRDefault="008D3816" w:rsidP="008D3816">
            <w:pPr>
              <w:jc w:val="right"/>
            </w:pPr>
            <w:r w:rsidRPr="00E118D6">
              <w:t>3</w:t>
            </w:r>
          </w:p>
        </w:tc>
        <w:tc>
          <w:tcPr>
            <w:tcW w:w="957" w:type="dxa"/>
            <w:tcBorders>
              <w:top w:val="nil"/>
              <w:left w:val="nil"/>
              <w:bottom w:val="single" w:sz="8" w:space="0" w:color="auto"/>
              <w:right w:val="nil"/>
            </w:tcBorders>
            <w:shd w:val="clear" w:color="auto" w:fill="auto"/>
            <w:hideMark/>
          </w:tcPr>
          <w:p w14:paraId="77527FA0" w14:textId="77777777" w:rsidR="008D3816" w:rsidRPr="00E118D6" w:rsidRDefault="008D3816" w:rsidP="008D3816">
            <w:pPr>
              <w:jc w:val="right"/>
            </w:pPr>
            <w:r w:rsidRPr="00E118D6">
              <w:t>0</w:t>
            </w:r>
          </w:p>
        </w:tc>
        <w:tc>
          <w:tcPr>
            <w:tcW w:w="915" w:type="dxa"/>
            <w:tcBorders>
              <w:top w:val="nil"/>
              <w:left w:val="nil"/>
              <w:bottom w:val="single" w:sz="8" w:space="0" w:color="auto"/>
              <w:right w:val="single" w:sz="8" w:space="0" w:color="auto"/>
            </w:tcBorders>
            <w:shd w:val="clear" w:color="auto" w:fill="auto"/>
            <w:hideMark/>
          </w:tcPr>
          <w:p w14:paraId="32F712B0" w14:textId="77777777" w:rsidR="008D3816" w:rsidRPr="008D3816" w:rsidRDefault="008D3816" w:rsidP="008D3816">
            <w:pPr>
              <w:jc w:val="right"/>
              <w:rPr>
                <w:b/>
                <w:bCs/>
              </w:rPr>
            </w:pPr>
            <w:r w:rsidRPr="008D3816">
              <w:rPr>
                <w:b/>
                <w:bCs/>
              </w:rPr>
              <w:t>3</w:t>
            </w:r>
          </w:p>
        </w:tc>
      </w:tr>
    </w:tbl>
    <w:p w14:paraId="2521BB3A" w14:textId="77777777" w:rsidR="00932572" w:rsidRPr="001D79C1" w:rsidRDefault="00932572" w:rsidP="001D79C1">
      <w:pPr>
        <w:jc w:val="center"/>
        <w:rPr>
          <w:b/>
          <w:bCs/>
        </w:rPr>
      </w:pPr>
    </w:p>
    <w:p w14:paraId="1A185B57" w14:textId="77777777" w:rsidR="001D79C1" w:rsidRPr="001D79C1" w:rsidRDefault="001D79C1" w:rsidP="001D79C1">
      <w:pPr>
        <w:jc w:val="center"/>
        <w:rPr>
          <w:b/>
          <w:bCs/>
        </w:rPr>
      </w:pPr>
      <w:r>
        <w:rPr>
          <w:b/>
          <w:bCs/>
        </w:rPr>
        <w:br w:type="page"/>
      </w:r>
      <w:r>
        <w:rPr>
          <w:b/>
          <w:bCs/>
        </w:rPr>
        <w:lastRenderedPageBreak/>
        <w:t>Plot_</w:t>
      </w:r>
      <w:r w:rsidRPr="001D79C1">
        <w:rPr>
          <w:b/>
          <w:bCs/>
        </w:rPr>
        <w:t>13_Q01.6.svg</w:t>
      </w:r>
    </w:p>
    <w:p w14:paraId="3374E615" w14:textId="77777777" w:rsidR="001D79C1" w:rsidRPr="001D79C1" w:rsidRDefault="001D79C1" w:rsidP="001D79C1">
      <w:pPr>
        <w:jc w:val="center"/>
        <w:rPr>
          <w:b/>
          <w:bCs/>
        </w:rPr>
      </w:pPr>
      <w:r w:rsidRPr="001D79C1">
        <w:rPr>
          <w:b/>
          <w:bCs/>
        </w:rPr>
        <w:t>Groups of users given access to statistics prior to their public release in the past five years</w:t>
      </w:r>
    </w:p>
    <w:p w14:paraId="26AB866D" w14:textId="77777777" w:rsidR="001D79C1" w:rsidRDefault="00EB7B5B" w:rsidP="001D79C1">
      <w:pPr>
        <w:jc w:val="center"/>
        <w:rPr>
          <w:b/>
          <w:bCs/>
        </w:rPr>
      </w:pPr>
      <w:r>
        <w:rPr>
          <w:b/>
          <w:bCs/>
          <w:noProof/>
        </w:rPr>
        <w:drawing>
          <wp:inline distT="0" distB="0" distL="0" distR="0" wp14:anchorId="0C407D2A" wp14:editId="210E705A">
            <wp:extent cx="4572000" cy="4718304"/>
            <wp:effectExtent l="0" t="0" r="0" b="6350"/>
            <wp:docPr id="510" name="Graph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lot_13_Q01.6.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43"/>
        <w:gridCol w:w="910"/>
        <w:gridCol w:w="1060"/>
        <w:gridCol w:w="900"/>
        <w:gridCol w:w="917"/>
        <w:gridCol w:w="957"/>
        <w:gridCol w:w="913"/>
      </w:tblGrid>
      <w:tr w:rsidR="001953DF" w:rsidRPr="001953DF" w14:paraId="43E79BE6" w14:textId="77777777" w:rsidTr="001953DF">
        <w:trPr>
          <w:trHeight w:val="106"/>
        </w:trPr>
        <w:tc>
          <w:tcPr>
            <w:tcW w:w="4280" w:type="dxa"/>
            <w:tcBorders>
              <w:top w:val="single" w:sz="8" w:space="0" w:color="auto"/>
              <w:left w:val="nil"/>
              <w:bottom w:val="single" w:sz="8" w:space="0" w:color="auto"/>
              <w:right w:val="nil"/>
            </w:tcBorders>
            <w:shd w:val="clear" w:color="000000" w:fill="D9D9D9"/>
            <w:hideMark/>
          </w:tcPr>
          <w:p w14:paraId="1D50D26D" w14:textId="77777777" w:rsidR="001953DF" w:rsidRPr="001953DF" w:rsidRDefault="001953DF" w:rsidP="001953DF">
            <w:pPr>
              <w:spacing w:after="0" w:line="240" w:lineRule="auto"/>
              <w:rPr>
                <w:rFonts w:ascii="Calibri" w:eastAsia="Times New Roman" w:hAnsi="Calibri" w:cs="Calibri"/>
                <w:b/>
                <w:bCs/>
                <w:color w:val="000000"/>
              </w:rPr>
            </w:pPr>
            <w:r w:rsidRPr="001953D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0A5565F"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1EF4BE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43F00FA"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0157BE5"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33ECA72"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AE9517A"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TOTAL</w:t>
            </w:r>
          </w:p>
        </w:tc>
      </w:tr>
      <w:tr w:rsidR="001953DF" w:rsidRPr="001953DF" w14:paraId="5736815C" w14:textId="77777777" w:rsidTr="00A40B58">
        <w:trPr>
          <w:trHeight w:val="268"/>
        </w:trPr>
        <w:tc>
          <w:tcPr>
            <w:tcW w:w="4280" w:type="dxa"/>
            <w:tcBorders>
              <w:top w:val="nil"/>
              <w:left w:val="nil"/>
              <w:bottom w:val="dotted" w:sz="4" w:space="0" w:color="auto"/>
              <w:right w:val="nil"/>
            </w:tcBorders>
            <w:shd w:val="clear" w:color="auto" w:fill="auto"/>
            <w:hideMark/>
          </w:tcPr>
          <w:p w14:paraId="27549395"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Government departments/policy-makers</w:t>
            </w:r>
          </w:p>
        </w:tc>
        <w:tc>
          <w:tcPr>
            <w:tcW w:w="920" w:type="dxa"/>
            <w:tcBorders>
              <w:top w:val="nil"/>
              <w:left w:val="nil"/>
              <w:bottom w:val="dotted" w:sz="4" w:space="0" w:color="auto"/>
              <w:right w:val="nil"/>
            </w:tcBorders>
            <w:shd w:val="clear" w:color="auto" w:fill="auto"/>
            <w:hideMark/>
          </w:tcPr>
          <w:p w14:paraId="72AE8A7A"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D0351DF"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368B30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2A9C7CD"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662C171"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5A3C7D7"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41</w:t>
            </w:r>
          </w:p>
        </w:tc>
      </w:tr>
      <w:tr w:rsidR="001953DF" w:rsidRPr="001953DF" w14:paraId="0425AA5E" w14:textId="77777777" w:rsidTr="001953DF">
        <w:trPr>
          <w:trHeight w:val="300"/>
        </w:trPr>
        <w:tc>
          <w:tcPr>
            <w:tcW w:w="4280" w:type="dxa"/>
            <w:tcBorders>
              <w:top w:val="nil"/>
              <w:left w:val="nil"/>
              <w:bottom w:val="dotted" w:sz="4" w:space="0" w:color="auto"/>
              <w:right w:val="nil"/>
            </w:tcBorders>
            <w:shd w:val="clear" w:color="auto" w:fill="auto"/>
            <w:hideMark/>
          </w:tcPr>
          <w:p w14:paraId="610D82BB"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Media</w:t>
            </w:r>
          </w:p>
        </w:tc>
        <w:tc>
          <w:tcPr>
            <w:tcW w:w="920" w:type="dxa"/>
            <w:tcBorders>
              <w:top w:val="nil"/>
              <w:left w:val="nil"/>
              <w:bottom w:val="dotted" w:sz="4" w:space="0" w:color="auto"/>
              <w:right w:val="nil"/>
            </w:tcBorders>
            <w:shd w:val="clear" w:color="auto" w:fill="auto"/>
            <w:hideMark/>
          </w:tcPr>
          <w:p w14:paraId="5E5D37BE"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9305EDF"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FB46B9A"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790BD94"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6C586F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2D6C3E4"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13</w:t>
            </w:r>
          </w:p>
        </w:tc>
      </w:tr>
      <w:tr w:rsidR="001953DF" w:rsidRPr="001953DF" w14:paraId="601AC012" w14:textId="77777777" w:rsidTr="00A40B58">
        <w:trPr>
          <w:trHeight w:val="332"/>
        </w:trPr>
        <w:tc>
          <w:tcPr>
            <w:tcW w:w="4280" w:type="dxa"/>
            <w:tcBorders>
              <w:top w:val="nil"/>
              <w:left w:val="nil"/>
              <w:bottom w:val="dotted" w:sz="4" w:space="0" w:color="auto"/>
              <w:right w:val="nil"/>
            </w:tcBorders>
            <w:shd w:val="clear" w:color="auto" w:fill="auto"/>
            <w:hideMark/>
          </w:tcPr>
          <w:p w14:paraId="340595E5"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International organizations, including IFIs</w:t>
            </w:r>
          </w:p>
        </w:tc>
        <w:tc>
          <w:tcPr>
            <w:tcW w:w="920" w:type="dxa"/>
            <w:tcBorders>
              <w:top w:val="nil"/>
              <w:left w:val="nil"/>
              <w:bottom w:val="dotted" w:sz="4" w:space="0" w:color="auto"/>
              <w:right w:val="nil"/>
            </w:tcBorders>
            <w:shd w:val="clear" w:color="auto" w:fill="auto"/>
            <w:hideMark/>
          </w:tcPr>
          <w:p w14:paraId="5554301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9C514D8"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8BD6CA6"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5FDEF66"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9D606C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2CDE6C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8</w:t>
            </w:r>
          </w:p>
        </w:tc>
      </w:tr>
      <w:tr w:rsidR="001953DF" w:rsidRPr="001953DF" w14:paraId="4BD29ECE" w14:textId="77777777" w:rsidTr="001953DF">
        <w:trPr>
          <w:trHeight w:val="600"/>
        </w:trPr>
        <w:tc>
          <w:tcPr>
            <w:tcW w:w="4280" w:type="dxa"/>
            <w:tcBorders>
              <w:top w:val="nil"/>
              <w:left w:val="nil"/>
              <w:bottom w:val="dotted" w:sz="4" w:space="0" w:color="auto"/>
              <w:right w:val="nil"/>
            </w:tcBorders>
            <w:shd w:val="clear" w:color="auto" w:fill="auto"/>
            <w:hideMark/>
          </w:tcPr>
          <w:p w14:paraId="7D476ED7"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14:paraId="38743B6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E1867E3"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9565E8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1748269"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BBC02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6C8438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3</w:t>
            </w:r>
          </w:p>
        </w:tc>
      </w:tr>
      <w:tr w:rsidR="001953DF" w:rsidRPr="001953DF" w14:paraId="676570E6" w14:textId="77777777" w:rsidTr="001953DF">
        <w:trPr>
          <w:trHeight w:val="300"/>
        </w:trPr>
        <w:tc>
          <w:tcPr>
            <w:tcW w:w="4280" w:type="dxa"/>
            <w:tcBorders>
              <w:top w:val="nil"/>
              <w:left w:val="nil"/>
              <w:bottom w:val="dotted" w:sz="4" w:space="0" w:color="auto"/>
              <w:right w:val="nil"/>
            </w:tcBorders>
            <w:shd w:val="clear" w:color="auto" w:fill="auto"/>
            <w:hideMark/>
          </w:tcPr>
          <w:p w14:paraId="6A2310BC"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14:paraId="5E45FC93"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DF76C0B"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7F8B743"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B9B7A4D"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6AFCA9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0FAFA69"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2</w:t>
            </w:r>
          </w:p>
        </w:tc>
      </w:tr>
      <w:tr w:rsidR="001953DF" w:rsidRPr="001953DF" w14:paraId="187DB571" w14:textId="77777777" w:rsidTr="001953DF">
        <w:trPr>
          <w:trHeight w:val="300"/>
        </w:trPr>
        <w:tc>
          <w:tcPr>
            <w:tcW w:w="4280" w:type="dxa"/>
            <w:tcBorders>
              <w:top w:val="nil"/>
              <w:left w:val="nil"/>
              <w:bottom w:val="dotted" w:sz="4" w:space="0" w:color="auto"/>
              <w:right w:val="nil"/>
            </w:tcBorders>
            <w:shd w:val="clear" w:color="auto" w:fill="auto"/>
            <w:hideMark/>
          </w:tcPr>
          <w:p w14:paraId="39A910FB"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5FD3677"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E1F3F6E"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FD154C0"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CAD11E7"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694C80C"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4CB5B63"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44</w:t>
            </w:r>
          </w:p>
        </w:tc>
      </w:tr>
      <w:tr w:rsidR="001953DF" w:rsidRPr="001953DF" w14:paraId="5700369E" w14:textId="77777777" w:rsidTr="001953DF">
        <w:trPr>
          <w:trHeight w:val="315"/>
        </w:trPr>
        <w:tc>
          <w:tcPr>
            <w:tcW w:w="4280" w:type="dxa"/>
            <w:tcBorders>
              <w:top w:val="nil"/>
              <w:left w:val="nil"/>
              <w:bottom w:val="single" w:sz="8" w:space="0" w:color="auto"/>
              <w:right w:val="nil"/>
            </w:tcBorders>
            <w:shd w:val="clear" w:color="auto" w:fill="auto"/>
            <w:hideMark/>
          </w:tcPr>
          <w:p w14:paraId="29A666AD" w14:textId="77777777"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FBDBE48"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D39BC47"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0AF8CDD5"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5FD1649"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594CA0F2" w14:textId="77777777"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BC7471E" w14:textId="77777777"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14</w:t>
            </w:r>
          </w:p>
        </w:tc>
      </w:tr>
    </w:tbl>
    <w:p w14:paraId="3E3C3AD1" w14:textId="77777777" w:rsidR="001953DF" w:rsidRDefault="001953DF" w:rsidP="001D79C1">
      <w:pPr>
        <w:jc w:val="center"/>
        <w:rPr>
          <w:b/>
          <w:bCs/>
        </w:rPr>
      </w:pPr>
    </w:p>
    <w:tbl>
      <w:tblPr>
        <w:tblW w:w="9800" w:type="dxa"/>
        <w:tblLook w:val="04A0" w:firstRow="1" w:lastRow="0" w:firstColumn="1" w:lastColumn="0" w:noHBand="0" w:noVBand="1"/>
      </w:tblPr>
      <w:tblGrid>
        <w:gridCol w:w="4143"/>
        <w:gridCol w:w="910"/>
        <w:gridCol w:w="1060"/>
        <w:gridCol w:w="900"/>
        <w:gridCol w:w="917"/>
        <w:gridCol w:w="957"/>
        <w:gridCol w:w="913"/>
      </w:tblGrid>
      <w:tr w:rsidR="001953DF" w:rsidRPr="001953DF" w14:paraId="0F012D91"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27A94197" w14:textId="77777777" w:rsidR="001953DF" w:rsidRPr="001953DF" w:rsidRDefault="001953DF" w:rsidP="001953DF">
            <w:pPr>
              <w:keepNext/>
              <w:keepLines/>
              <w:spacing w:after="0" w:line="240" w:lineRule="auto"/>
              <w:rPr>
                <w:rFonts w:ascii="Calibri" w:eastAsia="Times New Roman" w:hAnsi="Calibri" w:cs="Calibri"/>
                <w:b/>
                <w:bCs/>
                <w:color w:val="000000"/>
              </w:rPr>
            </w:pPr>
            <w:r w:rsidRPr="001953DF">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2345F348"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D92D830"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57C8AC6"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5E47F88"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9FD67B1"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97F9843"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TOTAL</w:t>
            </w:r>
          </w:p>
        </w:tc>
      </w:tr>
      <w:tr w:rsidR="001953DF" w:rsidRPr="001953DF" w14:paraId="3FB28E73" w14:textId="77777777" w:rsidTr="001953DF">
        <w:trPr>
          <w:trHeight w:val="300"/>
        </w:trPr>
        <w:tc>
          <w:tcPr>
            <w:tcW w:w="4280" w:type="dxa"/>
            <w:tcBorders>
              <w:top w:val="nil"/>
              <w:left w:val="nil"/>
              <w:bottom w:val="dotted" w:sz="4" w:space="0" w:color="auto"/>
              <w:right w:val="nil"/>
            </w:tcBorders>
            <w:shd w:val="clear" w:color="auto" w:fill="auto"/>
            <w:hideMark/>
          </w:tcPr>
          <w:p w14:paraId="3B3DC461"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Government departments/policy-makers</w:t>
            </w:r>
          </w:p>
        </w:tc>
        <w:tc>
          <w:tcPr>
            <w:tcW w:w="920" w:type="dxa"/>
            <w:tcBorders>
              <w:top w:val="nil"/>
              <w:left w:val="nil"/>
              <w:bottom w:val="dotted" w:sz="4" w:space="0" w:color="auto"/>
              <w:right w:val="nil"/>
            </w:tcBorders>
            <w:shd w:val="clear" w:color="auto" w:fill="auto"/>
            <w:hideMark/>
          </w:tcPr>
          <w:p w14:paraId="4BA399A0"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E49678A"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115FFDC"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040575E4"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60884C92"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7EE6556"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44</w:t>
            </w:r>
          </w:p>
        </w:tc>
      </w:tr>
      <w:tr w:rsidR="001953DF" w:rsidRPr="001953DF" w14:paraId="7734804A" w14:textId="77777777" w:rsidTr="001953DF">
        <w:trPr>
          <w:trHeight w:val="300"/>
        </w:trPr>
        <w:tc>
          <w:tcPr>
            <w:tcW w:w="4280" w:type="dxa"/>
            <w:tcBorders>
              <w:top w:val="nil"/>
              <w:left w:val="nil"/>
              <w:bottom w:val="dotted" w:sz="4" w:space="0" w:color="auto"/>
              <w:right w:val="nil"/>
            </w:tcBorders>
            <w:shd w:val="clear" w:color="auto" w:fill="auto"/>
            <w:hideMark/>
          </w:tcPr>
          <w:p w14:paraId="400FB56F"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Media</w:t>
            </w:r>
          </w:p>
        </w:tc>
        <w:tc>
          <w:tcPr>
            <w:tcW w:w="920" w:type="dxa"/>
            <w:tcBorders>
              <w:top w:val="nil"/>
              <w:left w:val="nil"/>
              <w:bottom w:val="dotted" w:sz="4" w:space="0" w:color="auto"/>
              <w:right w:val="nil"/>
            </w:tcBorders>
            <w:shd w:val="clear" w:color="auto" w:fill="auto"/>
            <w:hideMark/>
          </w:tcPr>
          <w:p w14:paraId="35B02D21"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2C0219B"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FD6103F"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23A320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D9E1B05"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57F7EE9"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14</w:t>
            </w:r>
          </w:p>
        </w:tc>
      </w:tr>
      <w:tr w:rsidR="001953DF" w:rsidRPr="001953DF" w14:paraId="68DCC828" w14:textId="77777777" w:rsidTr="001953DF">
        <w:trPr>
          <w:trHeight w:val="300"/>
        </w:trPr>
        <w:tc>
          <w:tcPr>
            <w:tcW w:w="4280" w:type="dxa"/>
            <w:tcBorders>
              <w:top w:val="nil"/>
              <w:left w:val="nil"/>
              <w:bottom w:val="dotted" w:sz="4" w:space="0" w:color="auto"/>
              <w:right w:val="nil"/>
            </w:tcBorders>
            <w:shd w:val="clear" w:color="auto" w:fill="auto"/>
            <w:hideMark/>
          </w:tcPr>
          <w:p w14:paraId="342A9A4F"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International organizations, including IFIs</w:t>
            </w:r>
          </w:p>
        </w:tc>
        <w:tc>
          <w:tcPr>
            <w:tcW w:w="920" w:type="dxa"/>
            <w:tcBorders>
              <w:top w:val="nil"/>
              <w:left w:val="nil"/>
              <w:bottom w:val="dotted" w:sz="4" w:space="0" w:color="auto"/>
              <w:right w:val="nil"/>
            </w:tcBorders>
            <w:shd w:val="clear" w:color="auto" w:fill="auto"/>
            <w:hideMark/>
          </w:tcPr>
          <w:p w14:paraId="616E9340"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A13F42F"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A8BAB8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B404EE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D20E816"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27475ED"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9</w:t>
            </w:r>
          </w:p>
        </w:tc>
      </w:tr>
      <w:tr w:rsidR="001953DF" w:rsidRPr="001953DF" w14:paraId="2892D9BB" w14:textId="77777777" w:rsidTr="001953DF">
        <w:trPr>
          <w:trHeight w:val="600"/>
        </w:trPr>
        <w:tc>
          <w:tcPr>
            <w:tcW w:w="4280" w:type="dxa"/>
            <w:tcBorders>
              <w:top w:val="nil"/>
              <w:left w:val="nil"/>
              <w:bottom w:val="dotted" w:sz="4" w:space="0" w:color="auto"/>
              <w:right w:val="nil"/>
            </w:tcBorders>
            <w:shd w:val="clear" w:color="auto" w:fill="auto"/>
            <w:hideMark/>
          </w:tcPr>
          <w:p w14:paraId="78F7962C"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14:paraId="4D49088D"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5D9D8BA"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15C0056"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1858F87"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BDFEEE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8DE05D6"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3</w:t>
            </w:r>
          </w:p>
        </w:tc>
      </w:tr>
      <w:tr w:rsidR="001953DF" w:rsidRPr="001953DF" w14:paraId="6167457C" w14:textId="77777777" w:rsidTr="001953DF">
        <w:trPr>
          <w:trHeight w:val="300"/>
        </w:trPr>
        <w:tc>
          <w:tcPr>
            <w:tcW w:w="4280" w:type="dxa"/>
            <w:tcBorders>
              <w:top w:val="nil"/>
              <w:left w:val="nil"/>
              <w:bottom w:val="dotted" w:sz="4" w:space="0" w:color="auto"/>
              <w:right w:val="nil"/>
            </w:tcBorders>
            <w:shd w:val="clear" w:color="auto" w:fill="auto"/>
            <w:hideMark/>
          </w:tcPr>
          <w:p w14:paraId="24B79F7F"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14:paraId="336E8655"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2243163"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18779E2"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55BA18D"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517EE2"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C7D63B8"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2</w:t>
            </w:r>
          </w:p>
        </w:tc>
      </w:tr>
      <w:tr w:rsidR="001953DF" w:rsidRPr="001953DF" w14:paraId="6AC55CF5" w14:textId="77777777" w:rsidTr="001953DF">
        <w:trPr>
          <w:trHeight w:val="300"/>
        </w:trPr>
        <w:tc>
          <w:tcPr>
            <w:tcW w:w="4280" w:type="dxa"/>
            <w:tcBorders>
              <w:top w:val="nil"/>
              <w:left w:val="nil"/>
              <w:bottom w:val="dotted" w:sz="4" w:space="0" w:color="auto"/>
              <w:right w:val="nil"/>
            </w:tcBorders>
            <w:shd w:val="clear" w:color="auto" w:fill="auto"/>
            <w:hideMark/>
          </w:tcPr>
          <w:p w14:paraId="51E1965D"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6525256"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2F2DA44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05050FD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2E3E6EB9"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C2A7617"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740123BF"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47</w:t>
            </w:r>
          </w:p>
        </w:tc>
      </w:tr>
      <w:tr w:rsidR="001953DF" w:rsidRPr="001953DF" w14:paraId="0AA1AE5D" w14:textId="77777777" w:rsidTr="001953DF">
        <w:trPr>
          <w:trHeight w:val="315"/>
        </w:trPr>
        <w:tc>
          <w:tcPr>
            <w:tcW w:w="4280" w:type="dxa"/>
            <w:tcBorders>
              <w:top w:val="nil"/>
              <w:left w:val="nil"/>
              <w:bottom w:val="single" w:sz="8" w:space="0" w:color="auto"/>
              <w:right w:val="nil"/>
            </w:tcBorders>
            <w:shd w:val="clear" w:color="auto" w:fill="auto"/>
            <w:hideMark/>
          </w:tcPr>
          <w:p w14:paraId="308C0589" w14:textId="77777777"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6BD2D3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227C65A8"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1954AD3C"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0868A0C"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246AD17E" w14:textId="77777777"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0F38E2A" w14:textId="77777777"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15</w:t>
            </w:r>
          </w:p>
        </w:tc>
      </w:tr>
    </w:tbl>
    <w:p w14:paraId="77AAD5BC" w14:textId="77777777" w:rsidR="001953DF" w:rsidRDefault="001953DF" w:rsidP="001D79C1">
      <w:pPr>
        <w:jc w:val="center"/>
        <w:rPr>
          <w:b/>
          <w:bCs/>
        </w:rPr>
      </w:pPr>
    </w:p>
    <w:p w14:paraId="6FD69716" w14:textId="77777777" w:rsidR="001953DF" w:rsidRDefault="001953DF" w:rsidP="001953DF">
      <w:pPr>
        <w:pStyle w:val="ListParagraph"/>
        <w:numPr>
          <w:ilvl w:val="0"/>
          <w:numId w:val="13"/>
        </w:numPr>
      </w:pPr>
      <w:r>
        <w:t>Academicians, investigators</w:t>
      </w:r>
    </w:p>
    <w:p w14:paraId="166F28B2" w14:textId="77777777" w:rsidR="001953DF" w:rsidRDefault="001953DF" w:rsidP="001953DF">
      <w:pPr>
        <w:pStyle w:val="ListParagraph"/>
        <w:numPr>
          <w:ilvl w:val="0"/>
          <w:numId w:val="13"/>
        </w:numPr>
      </w:pPr>
      <w:r>
        <w:t>Cabinet, Ministry of Finance and Economic Development</w:t>
      </w:r>
    </w:p>
    <w:p w14:paraId="4178F853" w14:textId="77777777" w:rsidR="001953DF" w:rsidRDefault="001953DF" w:rsidP="001953DF">
      <w:pPr>
        <w:pStyle w:val="ListParagraph"/>
        <w:numPr>
          <w:ilvl w:val="0"/>
          <w:numId w:val="13"/>
        </w:numPr>
      </w:pPr>
      <w:r>
        <w:t>Central Bank, Commission for Statistics</w:t>
      </w:r>
    </w:p>
    <w:p w14:paraId="58DB62D0" w14:textId="77777777" w:rsidR="001953DF" w:rsidRDefault="001953DF" w:rsidP="001953DF">
      <w:pPr>
        <w:pStyle w:val="ListParagraph"/>
        <w:numPr>
          <w:ilvl w:val="0"/>
          <w:numId w:val="13"/>
        </w:numPr>
      </w:pPr>
      <w:r>
        <w:t>Council of Economic Advisors, to brief the President</w:t>
      </w:r>
    </w:p>
    <w:p w14:paraId="736ABD85" w14:textId="77777777" w:rsidR="001953DF" w:rsidRDefault="001953DF" w:rsidP="001953DF">
      <w:pPr>
        <w:pStyle w:val="ListParagraph"/>
        <w:numPr>
          <w:ilvl w:val="0"/>
          <w:numId w:val="13"/>
        </w:numPr>
      </w:pPr>
      <w:r>
        <w:t>Inter-Agency Planning Group (IAPG) involving only related central planning agency</w:t>
      </w:r>
    </w:p>
    <w:p w14:paraId="60F59019" w14:textId="77777777" w:rsidR="001953DF" w:rsidRDefault="001953DF" w:rsidP="001953DF">
      <w:pPr>
        <w:pStyle w:val="ListParagraph"/>
        <w:numPr>
          <w:ilvl w:val="0"/>
          <w:numId w:val="13"/>
        </w:numPr>
      </w:pPr>
      <w:r>
        <w:t>Media but in a secure lockup room. They cannot publish prior to official release by Statistics Canada.</w:t>
      </w:r>
    </w:p>
    <w:p w14:paraId="47A607CB" w14:textId="77777777" w:rsidR="001953DF" w:rsidRDefault="001953DF" w:rsidP="001953DF">
      <w:pPr>
        <w:pStyle w:val="ListParagraph"/>
        <w:numPr>
          <w:ilvl w:val="0"/>
          <w:numId w:val="13"/>
        </w:numPr>
      </w:pPr>
      <w:r>
        <w:t>News agencies</w:t>
      </w:r>
    </w:p>
    <w:p w14:paraId="4785C220" w14:textId="77777777" w:rsidR="001953DF" w:rsidRDefault="001953DF" w:rsidP="001953DF">
      <w:pPr>
        <w:pStyle w:val="ListParagraph"/>
        <w:numPr>
          <w:ilvl w:val="0"/>
          <w:numId w:val="13"/>
        </w:numPr>
      </w:pPr>
      <w:r>
        <w:t>None</w:t>
      </w:r>
    </w:p>
    <w:p w14:paraId="7175151F" w14:textId="77777777" w:rsidR="001953DF" w:rsidRDefault="001953DF" w:rsidP="001953DF">
      <w:pPr>
        <w:pStyle w:val="ListParagraph"/>
        <w:numPr>
          <w:ilvl w:val="0"/>
          <w:numId w:val="13"/>
        </w:numPr>
      </w:pPr>
      <w:r>
        <w:t>Our law and policy do not allow for the access to statistics prior to the release.</w:t>
      </w:r>
    </w:p>
    <w:p w14:paraId="33B83BC0" w14:textId="77777777" w:rsidR="001953DF" w:rsidRDefault="001953DF" w:rsidP="001953DF">
      <w:pPr>
        <w:pStyle w:val="ListParagraph"/>
        <w:numPr>
          <w:ilvl w:val="0"/>
          <w:numId w:val="13"/>
        </w:numPr>
      </w:pPr>
      <w:r>
        <w:t>Possible exemptions for paid assignments, but in case this is announced for the users</w:t>
      </w:r>
    </w:p>
    <w:p w14:paraId="3DD90765" w14:textId="77777777" w:rsidR="001953DF" w:rsidRDefault="001953DF" w:rsidP="001953DF">
      <w:pPr>
        <w:pStyle w:val="ListParagraph"/>
        <w:numPr>
          <w:ilvl w:val="0"/>
          <w:numId w:val="13"/>
        </w:numPr>
      </w:pPr>
      <w:r>
        <w:t>SIB's Board of Directors</w:t>
      </w:r>
    </w:p>
    <w:p w14:paraId="49FD94F1" w14:textId="77777777" w:rsidR="001953DF" w:rsidRDefault="001953DF" w:rsidP="001953DF">
      <w:pPr>
        <w:pStyle w:val="ListParagraph"/>
        <w:numPr>
          <w:ilvl w:val="0"/>
          <w:numId w:val="13"/>
        </w:numPr>
      </w:pPr>
      <w:r>
        <w:t>The Federal Law of November 29, 2007 No. 282-Ð¤Ð— On Official Statistical Accounting and the System of State Statistics in the Russian Federation does not provide an access to statistical data prior to their public release.</w:t>
      </w:r>
    </w:p>
    <w:p w14:paraId="2047C6EE" w14:textId="77777777" w:rsidR="001953DF" w:rsidRDefault="001953DF" w:rsidP="001953DF">
      <w:pPr>
        <w:pStyle w:val="ListParagraph"/>
        <w:numPr>
          <w:ilvl w:val="0"/>
          <w:numId w:val="13"/>
        </w:numPr>
      </w:pPr>
      <w:r>
        <w:t>The Minister responsible for Statistics and the Financial Secretary</w:t>
      </w:r>
    </w:p>
    <w:p w14:paraId="7CA76915" w14:textId="77777777" w:rsidR="001953DF" w:rsidRPr="001953DF" w:rsidRDefault="001953DF" w:rsidP="001953DF">
      <w:pPr>
        <w:pStyle w:val="ListParagraph"/>
        <w:numPr>
          <w:ilvl w:val="0"/>
          <w:numId w:val="13"/>
        </w:numPr>
      </w:pPr>
      <w:r>
        <w:t>We changed our policy in 2018. we stopped pre-releases for any media / news agencies</w:t>
      </w:r>
    </w:p>
    <w:p w14:paraId="3D77358D" w14:textId="77777777" w:rsidR="001D79C1" w:rsidRPr="001D79C1" w:rsidRDefault="001D79C1" w:rsidP="001D79C1">
      <w:pPr>
        <w:jc w:val="center"/>
        <w:rPr>
          <w:b/>
          <w:bCs/>
        </w:rPr>
      </w:pPr>
      <w:r>
        <w:rPr>
          <w:b/>
          <w:bCs/>
        </w:rPr>
        <w:br w:type="page"/>
      </w:r>
      <w:r>
        <w:rPr>
          <w:b/>
          <w:bCs/>
        </w:rPr>
        <w:lastRenderedPageBreak/>
        <w:t>Plot_</w:t>
      </w:r>
      <w:r w:rsidRPr="001D79C1">
        <w:rPr>
          <w:b/>
          <w:bCs/>
        </w:rPr>
        <w:t>14_Q01.6a.svg</w:t>
      </w:r>
    </w:p>
    <w:p w14:paraId="214E43DB" w14:textId="77777777" w:rsidR="001D79C1" w:rsidRPr="001D79C1" w:rsidRDefault="001D79C1" w:rsidP="001D79C1">
      <w:pPr>
        <w:jc w:val="center"/>
        <w:rPr>
          <w:b/>
          <w:bCs/>
        </w:rPr>
      </w:pPr>
      <w:r w:rsidRPr="001D79C1">
        <w:rPr>
          <w:b/>
          <w:bCs/>
        </w:rPr>
        <w:t>If any user has access to a pre-release, is this publicly identified?</w:t>
      </w:r>
    </w:p>
    <w:p w14:paraId="528DF609" w14:textId="77777777" w:rsidR="00F14447" w:rsidRDefault="00E45BB9" w:rsidP="001D79C1">
      <w:pPr>
        <w:jc w:val="center"/>
        <w:rPr>
          <w:b/>
          <w:bCs/>
        </w:rPr>
      </w:pPr>
      <w:r>
        <w:rPr>
          <w:b/>
          <w:bCs/>
          <w:noProof/>
        </w:rPr>
        <w:drawing>
          <wp:inline distT="0" distB="0" distL="0" distR="0" wp14:anchorId="41F8FA19" wp14:editId="079F5CEA">
            <wp:extent cx="4572000" cy="2286000"/>
            <wp:effectExtent l="0" t="0" r="0" b="0"/>
            <wp:docPr id="504" name="Graph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lot_14_Q01.6a.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F14447" w:rsidRPr="00F14447" w14:paraId="153F83B2" w14:textId="77777777" w:rsidTr="00F14447">
        <w:trPr>
          <w:trHeight w:val="615"/>
        </w:trPr>
        <w:tc>
          <w:tcPr>
            <w:tcW w:w="4280" w:type="dxa"/>
            <w:tcBorders>
              <w:top w:val="single" w:sz="8" w:space="0" w:color="auto"/>
              <w:left w:val="nil"/>
              <w:bottom w:val="single" w:sz="8" w:space="0" w:color="auto"/>
              <w:right w:val="nil"/>
            </w:tcBorders>
            <w:shd w:val="clear" w:color="000000" w:fill="D9D9D9"/>
            <w:hideMark/>
          </w:tcPr>
          <w:p w14:paraId="2B248A11" w14:textId="77777777" w:rsidR="00F14447" w:rsidRPr="00F14447" w:rsidRDefault="00F14447" w:rsidP="00F14447">
            <w:pPr>
              <w:spacing w:after="0" w:line="240" w:lineRule="auto"/>
              <w:rPr>
                <w:rFonts w:ascii="Calibri" w:eastAsia="Times New Roman" w:hAnsi="Calibri" w:cs="Calibri"/>
                <w:b/>
                <w:bCs/>
                <w:color w:val="000000"/>
              </w:rPr>
            </w:pPr>
            <w:r w:rsidRPr="00F14447">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33D17D00"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6B54624"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3507E16"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7201F5DE"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0424ACC"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A3C4569"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TOTAL</w:t>
            </w:r>
          </w:p>
        </w:tc>
      </w:tr>
      <w:tr w:rsidR="00F14447" w:rsidRPr="00F14447" w14:paraId="3EA89E22" w14:textId="77777777" w:rsidTr="00F14447">
        <w:trPr>
          <w:trHeight w:val="300"/>
        </w:trPr>
        <w:tc>
          <w:tcPr>
            <w:tcW w:w="4280" w:type="dxa"/>
            <w:tcBorders>
              <w:top w:val="nil"/>
              <w:left w:val="nil"/>
              <w:bottom w:val="nil"/>
              <w:right w:val="nil"/>
            </w:tcBorders>
            <w:shd w:val="clear" w:color="auto" w:fill="auto"/>
            <w:hideMark/>
          </w:tcPr>
          <w:p w14:paraId="40AC0022" w14:textId="77777777"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18DE23C"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B2CCF05"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610EC7A2"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0F0D835F"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4758E1C"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CD97D4B"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16</w:t>
            </w:r>
          </w:p>
        </w:tc>
      </w:tr>
      <w:tr w:rsidR="00F14447" w:rsidRPr="00F14447" w14:paraId="5D3FD730" w14:textId="77777777" w:rsidTr="00F14447">
        <w:trPr>
          <w:trHeight w:val="300"/>
        </w:trPr>
        <w:tc>
          <w:tcPr>
            <w:tcW w:w="4280" w:type="dxa"/>
            <w:tcBorders>
              <w:top w:val="nil"/>
              <w:left w:val="nil"/>
              <w:bottom w:val="nil"/>
              <w:right w:val="nil"/>
            </w:tcBorders>
            <w:shd w:val="clear" w:color="auto" w:fill="auto"/>
            <w:hideMark/>
          </w:tcPr>
          <w:p w14:paraId="65C749CD" w14:textId="77777777"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Yes, in some cases</w:t>
            </w:r>
          </w:p>
        </w:tc>
        <w:tc>
          <w:tcPr>
            <w:tcW w:w="920" w:type="dxa"/>
            <w:tcBorders>
              <w:top w:val="nil"/>
              <w:left w:val="nil"/>
              <w:bottom w:val="nil"/>
              <w:right w:val="nil"/>
            </w:tcBorders>
            <w:shd w:val="clear" w:color="auto" w:fill="auto"/>
            <w:hideMark/>
          </w:tcPr>
          <w:p w14:paraId="29673A4E"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78348D56" w14:textId="77777777" w:rsidR="00F14447" w:rsidRPr="00F14447" w:rsidRDefault="00F14447" w:rsidP="00F14447">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31F15A1"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A8D7EDB"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1486856" w14:textId="77777777" w:rsidR="00F14447" w:rsidRPr="00F14447" w:rsidRDefault="00F14447" w:rsidP="00F14447">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1D75761"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7</w:t>
            </w:r>
          </w:p>
        </w:tc>
      </w:tr>
      <w:tr w:rsidR="00F14447" w:rsidRPr="00F14447" w14:paraId="7F1513BD" w14:textId="77777777" w:rsidTr="00F14447">
        <w:trPr>
          <w:trHeight w:val="315"/>
        </w:trPr>
        <w:tc>
          <w:tcPr>
            <w:tcW w:w="4280" w:type="dxa"/>
            <w:tcBorders>
              <w:top w:val="nil"/>
              <w:left w:val="nil"/>
              <w:bottom w:val="single" w:sz="8" w:space="0" w:color="auto"/>
              <w:right w:val="nil"/>
            </w:tcBorders>
            <w:shd w:val="clear" w:color="auto" w:fill="auto"/>
            <w:hideMark/>
          </w:tcPr>
          <w:p w14:paraId="752F3A0E" w14:textId="77777777"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Yes, always</w:t>
            </w:r>
          </w:p>
        </w:tc>
        <w:tc>
          <w:tcPr>
            <w:tcW w:w="920" w:type="dxa"/>
            <w:tcBorders>
              <w:top w:val="nil"/>
              <w:left w:val="nil"/>
              <w:bottom w:val="single" w:sz="8" w:space="0" w:color="auto"/>
              <w:right w:val="nil"/>
            </w:tcBorders>
            <w:shd w:val="clear" w:color="auto" w:fill="auto"/>
            <w:hideMark/>
          </w:tcPr>
          <w:p w14:paraId="2FD32153"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1B238E7"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3D3DE842"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0B040CDD"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56E2871" w14:textId="77777777"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E124CB1" w14:textId="77777777"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26</w:t>
            </w:r>
          </w:p>
        </w:tc>
      </w:tr>
    </w:tbl>
    <w:p w14:paraId="66A33A03" w14:textId="77777777" w:rsidR="00F14447" w:rsidRDefault="00F14447"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F14447" w:rsidRPr="00F14447" w14:paraId="102318EF" w14:textId="77777777" w:rsidTr="006C057E">
        <w:trPr>
          <w:trHeight w:hRule="exact" w:val="302"/>
        </w:trPr>
        <w:tc>
          <w:tcPr>
            <w:tcW w:w="4131" w:type="dxa"/>
            <w:tcBorders>
              <w:top w:val="single" w:sz="8" w:space="0" w:color="auto"/>
              <w:left w:val="nil"/>
              <w:bottom w:val="single" w:sz="8" w:space="0" w:color="auto"/>
              <w:right w:val="nil"/>
            </w:tcBorders>
            <w:shd w:val="clear" w:color="000000" w:fill="D9D9D9"/>
            <w:hideMark/>
          </w:tcPr>
          <w:p w14:paraId="1EF564C7" w14:textId="77777777" w:rsidR="00F14447" w:rsidRPr="00F14447" w:rsidRDefault="00F14447" w:rsidP="006C057E">
            <w:pPr>
              <w:keepNext/>
              <w:keepLines/>
              <w:spacing w:after="0" w:line="240" w:lineRule="auto"/>
              <w:rPr>
                <w:rFonts w:ascii="Calibri" w:eastAsia="Times New Roman" w:hAnsi="Calibri" w:cs="Calibri"/>
                <w:b/>
                <w:bCs/>
                <w:color w:val="000000"/>
              </w:rPr>
            </w:pPr>
            <w:r w:rsidRPr="00F14447">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14:paraId="4727D80C"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14:paraId="5E980F36"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14:paraId="0A8C7611"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14:paraId="499A2FC9"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14:paraId="3B28020B"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14:paraId="08E3398A" w14:textId="77777777"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TOTAL</w:t>
            </w:r>
          </w:p>
        </w:tc>
      </w:tr>
      <w:tr w:rsidR="00F14447" w:rsidRPr="00F14447" w14:paraId="50F1DA28" w14:textId="77777777" w:rsidTr="006C057E">
        <w:trPr>
          <w:trHeight w:hRule="exact" w:val="302"/>
        </w:trPr>
        <w:tc>
          <w:tcPr>
            <w:tcW w:w="4131" w:type="dxa"/>
            <w:tcBorders>
              <w:top w:val="nil"/>
              <w:left w:val="nil"/>
              <w:bottom w:val="nil"/>
              <w:right w:val="nil"/>
            </w:tcBorders>
            <w:shd w:val="clear" w:color="auto" w:fill="auto"/>
            <w:hideMark/>
          </w:tcPr>
          <w:p w14:paraId="2D804C56" w14:textId="77777777"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No</w:t>
            </w:r>
          </w:p>
        </w:tc>
        <w:tc>
          <w:tcPr>
            <w:tcW w:w="913" w:type="dxa"/>
            <w:tcBorders>
              <w:top w:val="nil"/>
              <w:left w:val="nil"/>
              <w:bottom w:val="nil"/>
              <w:right w:val="nil"/>
            </w:tcBorders>
            <w:shd w:val="clear" w:color="auto" w:fill="auto"/>
            <w:hideMark/>
          </w:tcPr>
          <w:p w14:paraId="2DFD4BF8" w14:textId="77777777" w:rsidR="00F14447" w:rsidRPr="005300EA" w:rsidRDefault="00F14447" w:rsidP="006C057E">
            <w:pPr>
              <w:keepNext/>
              <w:keepLines/>
              <w:jc w:val="right"/>
            </w:pPr>
            <w:r w:rsidRPr="005300EA">
              <w:t>50</w:t>
            </w:r>
          </w:p>
        </w:tc>
        <w:tc>
          <w:tcPr>
            <w:tcW w:w="1060" w:type="dxa"/>
            <w:tcBorders>
              <w:top w:val="nil"/>
              <w:left w:val="nil"/>
              <w:bottom w:val="nil"/>
              <w:right w:val="nil"/>
            </w:tcBorders>
            <w:shd w:val="clear" w:color="auto" w:fill="auto"/>
            <w:hideMark/>
          </w:tcPr>
          <w:p w14:paraId="695842EE" w14:textId="77777777" w:rsidR="00F14447" w:rsidRPr="005300EA" w:rsidRDefault="00F14447" w:rsidP="006C057E">
            <w:pPr>
              <w:keepNext/>
              <w:keepLines/>
              <w:jc w:val="right"/>
            </w:pPr>
            <w:r w:rsidRPr="005300EA">
              <w:t>36</w:t>
            </w:r>
          </w:p>
        </w:tc>
        <w:tc>
          <w:tcPr>
            <w:tcW w:w="906" w:type="dxa"/>
            <w:tcBorders>
              <w:top w:val="nil"/>
              <w:left w:val="nil"/>
              <w:bottom w:val="nil"/>
              <w:right w:val="nil"/>
            </w:tcBorders>
            <w:shd w:val="clear" w:color="auto" w:fill="auto"/>
            <w:hideMark/>
          </w:tcPr>
          <w:p w14:paraId="7A0C9C7E" w14:textId="77777777" w:rsidR="00F14447" w:rsidRPr="005300EA" w:rsidRDefault="00F14447" w:rsidP="006C057E">
            <w:pPr>
              <w:keepNext/>
              <w:keepLines/>
              <w:jc w:val="right"/>
            </w:pPr>
            <w:r w:rsidRPr="005300EA">
              <w:t>50</w:t>
            </w:r>
          </w:p>
        </w:tc>
        <w:tc>
          <w:tcPr>
            <w:tcW w:w="918" w:type="dxa"/>
            <w:tcBorders>
              <w:top w:val="nil"/>
              <w:left w:val="nil"/>
              <w:bottom w:val="nil"/>
              <w:right w:val="nil"/>
            </w:tcBorders>
            <w:shd w:val="clear" w:color="auto" w:fill="auto"/>
            <w:hideMark/>
          </w:tcPr>
          <w:p w14:paraId="50DC8D87" w14:textId="77777777" w:rsidR="00F14447" w:rsidRPr="005300EA" w:rsidRDefault="00F14447" w:rsidP="006C057E">
            <w:pPr>
              <w:keepNext/>
              <w:keepLines/>
              <w:jc w:val="right"/>
            </w:pPr>
            <w:r w:rsidRPr="005300EA">
              <w:t>7</w:t>
            </w:r>
          </w:p>
        </w:tc>
        <w:tc>
          <w:tcPr>
            <w:tcW w:w="957" w:type="dxa"/>
            <w:tcBorders>
              <w:top w:val="nil"/>
              <w:left w:val="nil"/>
              <w:bottom w:val="nil"/>
              <w:right w:val="nil"/>
            </w:tcBorders>
            <w:shd w:val="clear" w:color="auto" w:fill="auto"/>
            <w:hideMark/>
          </w:tcPr>
          <w:p w14:paraId="382E4258" w14:textId="77777777" w:rsidR="00F14447" w:rsidRPr="005300EA" w:rsidRDefault="00F14447" w:rsidP="006C057E">
            <w:pPr>
              <w:keepNext/>
              <w:keepLines/>
              <w:jc w:val="right"/>
            </w:pPr>
            <w:r w:rsidRPr="005300EA">
              <w:t>33</w:t>
            </w:r>
          </w:p>
        </w:tc>
        <w:tc>
          <w:tcPr>
            <w:tcW w:w="915" w:type="dxa"/>
            <w:tcBorders>
              <w:top w:val="nil"/>
              <w:left w:val="nil"/>
              <w:bottom w:val="nil"/>
              <w:right w:val="single" w:sz="8" w:space="0" w:color="auto"/>
            </w:tcBorders>
            <w:shd w:val="clear" w:color="auto" w:fill="auto"/>
            <w:hideMark/>
          </w:tcPr>
          <w:p w14:paraId="61B3FCB0" w14:textId="77777777" w:rsidR="00F14447" w:rsidRPr="006C057E" w:rsidRDefault="00F14447" w:rsidP="006C057E">
            <w:pPr>
              <w:keepNext/>
              <w:keepLines/>
              <w:jc w:val="right"/>
              <w:rPr>
                <w:b/>
                <w:bCs/>
              </w:rPr>
            </w:pPr>
            <w:r w:rsidRPr="006C057E">
              <w:rPr>
                <w:b/>
                <w:bCs/>
              </w:rPr>
              <w:t>33</w:t>
            </w:r>
          </w:p>
        </w:tc>
      </w:tr>
      <w:tr w:rsidR="00F14447" w:rsidRPr="00F14447" w14:paraId="12DB3797" w14:textId="77777777" w:rsidTr="006C057E">
        <w:trPr>
          <w:trHeight w:hRule="exact" w:val="302"/>
        </w:trPr>
        <w:tc>
          <w:tcPr>
            <w:tcW w:w="4131" w:type="dxa"/>
            <w:tcBorders>
              <w:top w:val="nil"/>
              <w:left w:val="nil"/>
              <w:bottom w:val="nil"/>
              <w:right w:val="nil"/>
            </w:tcBorders>
            <w:shd w:val="clear" w:color="auto" w:fill="auto"/>
            <w:hideMark/>
          </w:tcPr>
          <w:p w14:paraId="694B11C9" w14:textId="77777777"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Yes, in some cases</w:t>
            </w:r>
          </w:p>
        </w:tc>
        <w:tc>
          <w:tcPr>
            <w:tcW w:w="913" w:type="dxa"/>
            <w:tcBorders>
              <w:top w:val="nil"/>
              <w:left w:val="nil"/>
              <w:bottom w:val="nil"/>
              <w:right w:val="nil"/>
            </w:tcBorders>
            <w:shd w:val="clear" w:color="auto" w:fill="auto"/>
            <w:hideMark/>
          </w:tcPr>
          <w:p w14:paraId="7FF64360" w14:textId="77777777" w:rsidR="00F14447" w:rsidRPr="005300EA" w:rsidRDefault="00F14447" w:rsidP="006C057E">
            <w:pPr>
              <w:keepNext/>
              <w:keepLines/>
              <w:jc w:val="right"/>
            </w:pPr>
            <w:r w:rsidRPr="005300EA">
              <w:t>38</w:t>
            </w:r>
          </w:p>
        </w:tc>
        <w:tc>
          <w:tcPr>
            <w:tcW w:w="1060" w:type="dxa"/>
            <w:tcBorders>
              <w:top w:val="nil"/>
              <w:left w:val="nil"/>
              <w:bottom w:val="nil"/>
              <w:right w:val="nil"/>
            </w:tcBorders>
            <w:shd w:val="clear" w:color="auto" w:fill="auto"/>
            <w:hideMark/>
          </w:tcPr>
          <w:p w14:paraId="2583C7A4" w14:textId="77777777" w:rsidR="00F14447" w:rsidRPr="005300EA" w:rsidRDefault="00F14447" w:rsidP="006C057E">
            <w:pPr>
              <w:keepNext/>
              <w:keepLines/>
              <w:jc w:val="right"/>
            </w:pPr>
            <w:r w:rsidRPr="005300EA">
              <w:t>0</w:t>
            </w:r>
          </w:p>
        </w:tc>
        <w:tc>
          <w:tcPr>
            <w:tcW w:w="906" w:type="dxa"/>
            <w:tcBorders>
              <w:top w:val="nil"/>
              <w:left w:val="nil"/>
              <w:bottom w:val="nil"/>
              <w:right w:val="nil"/>
            </w:tcBorders>
            <w:shd w:val="clear" w:color="auto" w:fill="auto"/>
            <w:hideMark/>
          </w:tcPr>
          <w:p w14:paraId="4B8EAB87" w14:textId="77777777" w:rsidR="00F14447" w:rsidRPr="005300EA" w:rsidRDefault="00F14447" w:rsidP="006C057E">
            <w:pPr>
              <w:keepNext/>
              <w:keepLines/>
              <w:jc w:val="right"/>
            </w:pPr>
            <w:r w:rsidRPr="005300EA">
              <w:t>25</w:t>
            </w:r>
          </w:p>
        </w:tc>
        <w:tc>
          <w:tcPr>
            <w:tcW w:w="918" w:type="dxa"/>
            <w:tcBorders>
              <w:top w:val="nil"/>
              <w:left w:val="nil"/>
              <w:bottom w:val="nil"/>
              <w:right w:val="nil"/>
            </w:tcBorders>
            <w:shd w:val="clear" w:color="auto" w:fill="auto"/>
            <w:hideMark/>
          </w:tcPr>
          <w:p w14:paraId="3B5748CA" w14:textId="77777777" w:rsidR="00F14447" w:rsidRPr="005300EA" w:rsidRDefault="00F14447" w:rsidP="006C057E">
            <w:pPr>
              <w:keepNext/>
              <w:keepLines/>
              <w:jc w:val="right"/>
            </w:pPr>
            <w:r w:rsidRPr="005300EA">
              <w:t>7</w:t>
            </w:r>
          </w:p>
        </w:tc>
        <w:tc>
          <w:tcPr>
            <w:tcW w:w="957" w:type="dxa"/>
            <w:tcBorders>
              <w:top w:val="nil"/>
              <w:left w:val="nil"/>
              <w:bottom w:val="nil"/>
              <w:right w:val="nil"/>
            </w:tcBorders>
            <w:shd w:val="clear" w:color="auto" w:fill="auto"/>
            <w:hideMark/>
          </w:tcPr>
          <w:p w14:paraId="1E9032B2" w14:textId="77777777" w:rsidR="00F14447" w:rsidRPr="005300EA" w:rsidRDefault="00F14447" w:rsidP="006C057E">
            <w:pPr>
              <w:keepNext/>
              <w:keepLines/>
              <w:jc w:val="right"/>
            </w:pPr>
            <w:r w:rsidRPr="005300EA">
              <w:t>0</w:t>
            </w:r>
          </w:p>
        </w:tc>
        <w:tc>
          <w:tcPr>
            <w:tcW w:w="915" w:type="dxa"/>
            <w:tcBorders>
              <w:top w:val="nil"/>
              <w:left w:val="nil"/>
              <w:bottom w:val="nil"/>
              <w:right w:val="single" w:sz="8" w:space="0" w:color="auto"/>
            </w:tcBorders>
            <w:shd w:val="clear" w:color="auto" w:fill="auto"/>
            <w:hideMark/>
          </w:tcPr>
          <w:p w14:paraId="1CF58AD1" w14:textId="77777777" w:rsidR="00F14447" w:rsidRPr="006C057E" w:rsidRDefault="00F14447" w:rsidP="006C057E">
            <w:pPr>
              <w:keepNext/>
              <w:keepLines/>
              <w:jc w:val="right"/>
              <w:rPr>
                <w:b/>
                <w:bCs/>
              </w:rPr>
            </w:pPr>
            <w:r w:rsidRPr="006C057E">
              <w:rPr>
                <w:b/>
                <w:bCs/>
              </w:rPr>
              <w:t>14</w:t>
            </w:r>
          </w:p>
        </w:tc>
      </w:tr>
      <w:tr w:rsidR="00F14447" w:rsidRPr="00F14447" w14:paraId="54EBA9B8" w14:textId="77777777" w:rsidTr="006C057E">
        <w:trPr>
          <w:trHeight w:hRule="exact" w:val="302"/>
        </w:trPr>
        <w:tc>
          <w:tcPr>
            <w:tcW w:w="4131" w:type="dxa"/>
            <w:tcBorders>
              <w:top w:val="nil"/>
              <w:left w:val="nil"/>
              <w:bottom w:val="single" w:sz="8" w:space="0" w:color="auto"/>
              <w:right w:val="nil"/>
            </w:tcBorders>
            <w:shd w:val="clear" w:color="auto" w:fill="auto"/>
            <w:hideMark/>
          </w:tcPr>
          <w:p w14:paraId="7EF05027" w14:textId="77777777"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Yes, always</w:t>
            </w:r>
          </w:p>
        </w:tc>
        <w:tc>
          <w:tcPr>
            <w:tcW w:w="913" w:type="dxa"/>
            <w:tcBorders>
              <w:top w:val="nil"/>
              <w:left w:val="nil"/>
              <w:bottom w:val="single" w:sz="8" w:space="0" w:color="auto"/>
              <w:right w:val="nil"/>
            </w:tcBorders>
            <w:shd w:val="clear" w:color="auto" w:fill="auto"/>
            <w:hideMark/>
          </w:tcPr>
          <w:p w14:paraId="643FE020" w14:textId="77777777" w:rsidR="00F14447" w:rsidRPr="005300EA" w:rsidRDefault="00F14447" w:rsidP="006C057E">
            <w:pPr>
              <w:keepNext/>
              <w:keepLines/>
              <w:jc w:val="right"/>
            </w:pPr>
            <w:r w:rsidRPr="005300EA">
              <w:t>13</w:t>
            </w:r>
          </w:p>
        </w:tc>
        <w:tc>
          <w:tcPr>
            <w:tcW w:w="1060" w:type="dxa"/>
            <w:tcBorders>
              <w:top w:val="nil"/>
              <w:left w:val="nil"/>
              <w:bottom w:val="single" w:sz="8" w:space="0" w:color="auto"/>
              <w:right w:val="nil"/>
            </w:tcBorders>
            <w:shd w:val="clear" w:color="auto" w:fill="auto"/>
            <w:hideMark/>
          </w:tcPr>
          <w:p w14:paraId="0186247D" w14:textId="77777777" w:rsidR="00F14447" w:rsidRPr="005300EA" w:rsidRDefault="00F14447" w:rsidP="006C057E">
            <w:pPr>
              <w:keepNext/>
              <w:keepLines/>
              <w:jc w:val="right"/>
            </w:pPr>
            <w:r w:rsidRPr="005300EA">
              <w:t>64</w:t>
            </w:r>
          </w:p>
        </w:tc>
        <w:tc>
          <w:tcPr>
            <w:tcW w:w="906" w:type="dxa"/>
            <w:tcBorders>
              <w:top w:val="nil"/>
              <w:left w:val="nil"/>
              <w:bottom w:val="single" w:sz="8" w:space="0" w:color="auto"/>
              <w:right w:val="nil"/>
            </w:tcBorders>
            <w:shd w:val="clear" w:color="auto" w:fill="auto"/>
            <w:hideMark/>
          </w:tcPr>
          <w:p w14:paraId="1232825D" w14:textId="77777777" w:rsidR="00F14447" w:rsidRPr="005300EA" w:rsidRDefault="00F14447" w:rsidP="006C057E">
            <w:pPr>
              <w:keepNext/>
              <w:keepLines/>
              <w:jc w:val="right"/>
            </w:pPr>
            <w:r w:rsidRPr="005300EA">
              <w:t>25</w:t>
            </w:r>
          </w:p>
        </w:tc>
        <w:tc>
          <w:tcPr>
            <w:tcW w:w="918" w:type="dxa"/>
            <w:tcBorders>
              <w:top w:val="nil"/>
              <w:left w:val="nil"/>
              <w:bottom w:val="single" w:sz="8" w:space="0" w:color="auto"/>
              <w:right w:val="nil"/>
            </w:tcBorders>
            <w:shd w:val="clear" w:color="auto" w:fill="auto"/>
            <w:hideMark/>
          </w:tcPr>
          <w:p w14:paraId="36BFF10B" w14:textId="77777777" w:rsidR="00F14447" w:rsidRPr="005300EA" w:rsidRDefault="00F14447" w:rsidP="006C057E">
            <w:pPr>
              <w:keepNext/>
              <w:keepLines/>
              <w:jc w:val="right"/>
            </w:pPr>
            <w:r w:rsidRPr="005300EA">
              <w:t>87</w:t>
            </w:r>
          </w:p>
        </w:tc>
        <w:tc>
          <w:tcPr>
            <w:tcW w:w="957" w:type="dxa"/>
            <w:tcBorders>
              <w:top w:val="nil"/>
              <w:left w:val="nil"/>
              <w:bottom w:val="single" w:sz="8" w:space="0" w:color="auto"/>
              <w:right w:val="nil"/>
            </w:tcBorders>
            <w:shd w:val="clear" w:color="auto" w:fill="auto"/>
            <w:hideMark/>
          </w:tcPr>
          <w:p w14:paraId="7C8F0E5E" w14:textId="77777777" w:rsidR="00F14447" w:rsidRPr="005300EA" w:rsidRDefault="00F14447" w:rsidP="006C057E">
            <w:pPr>
              <w:keepNext/>
              <w:keepLines/>
              <w:jc w:val="right"/>
            </w:pPr>
            <w:r w:rsidRPr="005300EA">
              <w:t>67</w:t>
            </w:r>
          </w:p>
        </w:tc>
        <w:tc>
          <w:tcPr>
            <w:tcW w:w="915" w:type="dxa"/>
            <w:tcBorders>
              <w:top w:val="nil"/>
              <w:left w:val="nil"/>
              <w:bottom w:val="single" w:sz="8" w:space="0" w:color="auto"/>
              <w:right w:val="single" w:sz="8" w:space="0" w:color="auto"/>
            </w:tcBorders>
            <w:shd w:val="clear" w:color="auto" w:fill="auto"/>
            <w:hideMark/>
          </w:tcPr>
          <w:p w14:paraId="17272CBA" w14:textId="77777777" w:rsidR="00F14447" w:rsidRPr="006C057E" w:rsidRDefault="00F14447" w:rsidP="006C057E">
            <w:pPr>
              <w:keepNext/>
              <w:keepLines/>
              <w:jc w:val="right"/>
              <w:rPr>
                <w:b/>
                <w:bCs/>
              </w:rPr>
            </w:pPr>
            <w:r w:rsidRPr="006C057E">
              <w:rPr>
                <w:b/>
                <w:bCs/>
              </w:rPr>
              <w:t>53</w:t>
            </w:r>
          </w:p>
        </w:tc>
      </w:tr>
    </w:tbl>
    <w:p w14:paraId="6FDAE2FD" w14:textId="77777777" w:rsidR="00F14447" w:rsidRDefault="00F14447" w:rsidP="001D79C1">
      <w:pPr>
        <w:jc w:val="center"/>
        <w:rPr>
          <w:b/>
          <w:bCs/>
        </w:rPr>
      </w:pPr>
    </w:p>
    <w:p w14:paraId="3B42FA5F" w14:textId="77777777" w:rsidR="006C057E" w:rsidRDefault="006C057E">
      <w:pPr>
        <w:rPr>
          <w:b/>
          <w:bCs/>
        </w:rPr>
      </w:pPr>
      <w:r>
        <w:rPr>
          <w:b/>
          <w:bCs/>
        </w:rPr>
        <w:br w:type="page"/>
      </w:r>
    </w:p>
    <w:p w14:paraId="138BEF19" w14:textId="77777777" w:rsidR="006C057E" w:rsidRDefault="006C057E" w:rsidP="001D79C1">
      <w:pPr>
        <w:jc w:val="center"/>
        <w:rPr>
          <w:b/>
          <w:bCs/>
        </w:rPr>
      </w:pPr>
      <w:r w:rsidRPr="006C057E">
        <w:rPr>
          <w:b/>
          <w:bCs/>
        </w:rPr>
        <w:lastRenderedPageBreak/>
        <w:t>Additional details on pre-release</w:t>
      </w:r>
    </w:p>
    <w:p w14:paraId="7A604AB9" w14:textId="77777777" w:rsidR="006C057E" w:rsidRDefault="006C057E" w:rsidP="006C057E">
      <w:pPr>
        <w:pStyle w:val="ListParagraph"/>
        <w:numPr>
          <w:ilvl w:val="0"/>
          <w:numId w:val="14"/>
        </w:numPr>
      </w:pPr>
      <w:r>
        <w:t xml:space="preserve">A press briefing is provided for major release, 30 min before publication. Information is strictly embargoed until the publication time. A record of attendees is kept and may be published. </w:t>
      </w:r>
      <w:proofErr w:type="gramStart"/>
      <w:r>
        <w:t>Pre release</w:t>
      </w:r>
      <w:proofErr w:type="gramEnd"/>
      <w:r>
        <w:t xml:space="preserve"> access for officials is done by means of a application process. All officials with </w:t>
      </w:r>
      <w:proofErr w:type="gramStart"/>
      <w:r>
        <w:t>pre release</w:t>
      </w:r>
      <w:proofErr w:type="gramEnd"/>
      <w:r>
        <w:t xml:space="preserve"> access are published on our website. </w:t>
      </w:r>
      <w:proofErr w:type="gramStart"/>
      <w:r>
        <w:t>Pre release</w:t>
      </w:r>
      <w:proofErr w:type="gramEnd"/>
      <w:r>
        <w:t xml:space="preserve"> access for officials is in general restricted to 1 hour before publication and only those officials approved can access the data.</w:t>
      </w:r>
    </w:p>
    <w:p w14:paraId="5B1FA7B2" w14:textId="77777777" w:rsidR="006C057E" w:rsidRDefault="006C057E" w:rsidP="006C057E">
      <w:pPr>
        <w:pStyle w:val="ListParagraph"/>
        <w:numPr>
          <w:ilvl w:val="0"/>
          <w:numId w:val="14"/>
        </w:numPr>
      </w:pPr>
      <w:r>
        <w:t>Access to pre-release information is permitted in specific circumstances according to strict rules outlined in our Agency's Official Release Policy.</w:t>
      </w:r>
    </w:p>
    <w:p w14:paraId="687147AE" w14:textId="77777777" w:rsidR="006C057E" w:rsidRDefault="006C057E" w:rsidP="006C057E">
      <w:pPr>
        <w:pStyle w:val="ListParagraph"/>
        <w:numPr>
          <w:ilvl w:val="0"/>
          <w:numId w:val="14"/>
        </w:numPr>
      </w:pPr>
      <w:r>
        <w:t>According to the IMF regulations</w:t>
      </w:r>
    </w:p>
    <w:p w14:paraId="5CD7CD41" w14:textId="77777777" w:rsidR="006C057E" w:rsidRPr="006C057E" w:rsidRDefault="006C057E" w:rsidP="006C057E">
      <w:pPr>
        <w:pStyle w:val="ListParagraph"/>
        <w:numPr>
          <w:ilvl w:val="0"/>
          <w:numId w:val="14"/>
        </w:numPr>
        <w:rPr>
          <w:lang w:val="fr-FR"/>
        </w:rPr>
      </w:pPr>
      <w:r w:rsidRPr="006C057E">
        <w:rPr>
          <w:lang w:val="fr-FR"/>
        </w:rPr>
        <w:t>Certaines statistiques prennent du temps avant d'àªtre publiées. C'est le cas par exemple des rapports thématiques du recensement de la population et de l'habitation.</w:t>
      </w:r>
    </w:p>
    <w:p w14:paraId="5DEA17CB" w14:textId="77777777" w:rsidR="006C057E" w:rsidRDefault="006C057E" w:rsidP="006C057E">
      <w:pPr>
        <w:pStyle w:val="ListParagraph"/>
        <w:numPr>
          <w:ilvl w:val="0"/>
          <w:numId w:val="14"/>
        </w:numPr>
      </w:pPr>
      <w:r>
        <w:t xml:space="preserve">Due to the role of some key user groups in the economic and political life, there is a greater interest that they access the information earlier. The pre-release access covers a very narrow scope, is controlled and connected to a target, therefore, the possibility of misusing the information received so is minimized. This is ensured by internal technical and other rules depending on the type of the preliminary access. At 8.30 a. m., prior to the publication at 9 a. m., journalists visiting the press room can read the first releases about the most important </w:t>
      </w:r>
      <w:proofErr w:type="gramStart"/>
      <w:r>
        <w:t>indicators, but</w:t>
      </w:r>
      <w:proofErr w:type="gramEnd"/>
      <w:r>
        <w:t xml:space="preserve"> are allowed to transmit data only at 9 a. m. sharp, after the release by HCSO. All media must adopt the terms of using the pressroom in a written statement which includes the legal consequences applicable in case of the infringement of these conditions. First releases not belonging to the above scope are sent electronically at 8.30 a. m. on the day of publication to news agencies and editorial staffs which requested them, based on a prior agreement. Certain first releases are sent to the members of the government and the president of the Central Bank of Hungary at 5 p. m. on the day prior to the publication, after closing the continuous phase of trading in the Budapest Stock Exchange. All who are concerned receive first releases in the topic the knowledge of which is essential in their work. The responsible use of our data is ensured by strict rules. Data files transmitted to international organizations may also be under embargo at the time of data transmission. During the data transfer to Eurostat, a secure channel excludes the access of unauthorized people to the data.</w:t>
      </w:r>
    </w:p>
    <w:p w14:paraId="789FB723" w14:textId="77777777" w:rsidR="006C057E" w:rsidRDefault="006C057E" w:rsidP="006C057E">
      <w:pPr>
        <w:pStyle w:val="ListParagraph"/>
        <w:numPr>
          <w:ilvl w:val="0"/>
          <w:numId w:val="14"/>
        </w:numPr>
      </w:pPr>
      <w:r>
        <w:t xml:space="preserve">Example taken from CPI </w:t>
      </w:r>
      <w:proofErr w:type="gramStart"/>
      <w:r>
        <w:t>sheet:Vice</w:t>
      </w:r>
      <w:proofErr w:type="gramEnd"/>
      <w:r>
        <w:t>-President, Ministers of Finance and Trade, Industry &amp; Tourism, the Governor of Central Bank as well as the Chairperson of the Commission for Statistics get 1-2 hours head start</w:t>
      </w:r>
    </w:p>
    <w:p w14:paraId="2241A53D" w14:textId="77777777" w:rsidR="006C057E" w:rsidRDefault="006C057E" w:rsidP="006C057E">
      <w:pPr>
        <w:pStyle w:val="ListParagraph"/>
        <w:numPr>
          <w:ilvl w:val="0"/>
          <w:numId w:val="14"/>
        </w:numPr>
      </w:pPr>
      <w:r>
        <w:t xml:space="preserve">Five out of around 40 print publications are given in printed form to only one Minister each 24 hours before </w:t>
      </w:r>
      <w:proofErr w:type="gramStart"/>
      <w:r>
        <w:t>publication.The</w:t>
      </w:r>
      <w:proofErr w:type="gramEnd"/>
      <w:r>
        <w:t xml:space="preserve"> pre-release is stated in the foreword of the publication.</w:t>
      </w:r>
    </w:p>
    <w:p w14:paraId="4B6CE1D0" w14:textId="77777777" w:rsidR="006C057E" w:rsidRDefault="006C057E" w:rsidP="006C057E">
      <w:pPr>
        <w:pStyle w:val="ListParagraph"/>
        <w:numPr>
          <w:ilvl w:val="0"/>
          <w:numId w:val="14"/>
        </w:numPr>
      </w:pPr>
      <w:r>
        <w:t>INEGI made available the economical information twelve hours before its release to the Office of the President of Mexico, the Central Bank and the Ministers of Finance, Economy and Labour.</w:t>
      </w:r>
    </w:p>
    <w:p w14:paraId="2B1FBB6F" w14:textId="77777777" w:rsidR="006C057E" w:rsidRDefault="006C057E" w:rsidP="006C057E">
      <w:pPr>
        <w:pStyle w:val="ListParagraph"/>
        <w:numPr>
          <w:ilvl w:val="0"/>
          <w:numId w:val="14"/>
        </w:numPr>
      </w:pPr>
      <w:r>
        <w:t xml:space="preserve">Impartiality, objectivity and transparency of the production and dissemination of official statistics are guaranteed by the compliance of the NSO with the principles 6, 8 and 15 of the European statistics </w:t>
      </w:r>
      <w:proofErr w:type="gramStart"/>
      <w:r>
        <w:t>code</w:t>
      </w:r>
      <w:proofErr w:type="gramEnd"/>
      <w:r>
        <w:t xml:space="preserve"> of practice. </w:t>
      </w:r>
      <w:proofErr w:type="gramStart"/>
      <w:r>
        <w:t>In particular, pre-release</w:t>
      </w:r>
      <w:proofErr w:type="gramEnd"/>
      <w:r>
        <w:t xml:space="preserve"> rules are harmonized for the most important statistics of the NSS and are gradually posted on the Internet; timetables of structuring statistics are published on the web.</w:t>
      </w:r>
    </w:p>
    <w:p w14:paraId="7B66671D" w14:textId="77777777" w:rsidR="006C057E" w:rsidRDefault="006C057E" w:rsidP="006C057E">
      <w:pPr>
        <w:pStyle w:val="ListParagraph"/>
        <w:numPr>
          <w:ilvl w:val="0"/>
          <w:numId w:val="14"/>
        </w:numPr>
      </w:pPr>
      <w:r>
        <w:t xml:space="preserve">NSO and NSS are complaining with Code of Good Practices, African Chart of Statistics and UN principles, specially the principle defending the equal access of statistics for all users that is why </w:t>
      </w:r>
      <w:r>
        <w:lastRenderedPageBreak/>
        <w:t>we advice all members of NSS to publish all statistical products acording the calendar of publication ensuring the punctuality and equal access for all users.</w:t>
      </w:r>
    </w:p>
    <w:p w14:paraId="228EC2EA" w14:textId="77777777" w:rsidR="006C057E" w:rsidRDefault="006C057E" w:rsidP="006C057E">
      <w:pPr>
        <w:pStyle w:val="ListParagraph"/>
        <w:numPr>
          <w:ilvl w:val="0"/>
          <w:numId w:val="14"/>
        </w:numPr>
      </w:pPr>
      <w:r>
        <w:t>Nil</w:t>
      </w:r>
    </w:p>
    <w:p w14:paraId="59D85CC1" w14:textId="77777777" w:rsidR="006C057E" w:rsidRDefault="006C057E" w:rsidP="006C057E">
      <w:pPr>
        <w:pStyle w:val="ListParagraph"/>
        <w:numPr>
          <w:ilvl w:val="0"/>
          <w:numId w:val="14"/>
        </w:numPr>
      </w:pPr>
      <w:r>
        <w:t>Only a delivery is made to the secretaries of state who need timely information and presidency of the republic, then a formal launch is made</w:t>
      </w:r>
    </w:p>
    <w:p w14:paraId="5C6B3878" w14:textId="77777777" w:rsidR="006C057E" w:rsidRDefault="006C057E" w:rsidP="006C057E">
      <w:pPr>
        <w:pStyle w:val="ListParagraph"/>
        <w:numPr>
          <w:ilvl w:val="0"/>
          <w:numId w:val="14"/>
        </w:numPr>
      </w:pPr>
      <w:r>
        <w:t xml:space="preserve">Our release practices policy guides how Stats NZ gives access to its data, statistics, and information. Most of Stats NZ's information releases are made public to all New Zealanders at the same time, generally 10.45am. The release calendar shows when releases will be available. Generally, there is no prior access for any stakeholders, including government ministers. However, some â€˜market-sensitive' or â€˜topical releases' may be available for advance briefing under embargoed conditions. Such access is at the discretion of the Government Statistician. It is provided to ensure stakeholders and commentators are well informed and to promote the value of the data and its </w:t>
      </w:r>
      <w:proofErr w:type="gramStart"/>
      <w:r>
        <w:t>story.https://www.stats.govt.nz/about-us/legislation-policies-and-guidelines/information-releases-embargoes-and-sanctions/</w:t>
      </w:r>
      <w:proofErr w:type="gramEnd"/>
    </w:p>
    <w:p w14:paraId="18624410" w14:textId="77777777" w:rsidR="006C057E" w:rsidRDefault="006C057E" w:rsidP="006C057E">
      <w:pPr>
        <w:pStyle w:val="ListParagraph"/>
        <w:numPr>
          <w:ilvl w:val="0"/>
          <w:numId w:val="14"/>
        </w:numPr>
      </w:pPr>
      <w:r>
        <w:t>Please refer to ABS: Policy on Pre-Release Access to ABS Statistics and Publications.</w:t>
      </w:r>
    </w:p>
    <w:p w14:paraId="0CD9E5F1" w14:textId="77777777" w:rsidR="006C057E" w:rsidRDefault="006C057E" w:rsidP="006C057E">
      <w:pPr>
        <w:pStyle w:val="ListParagraph"/>
        <w:numPr>
          <w:ilvl w:val="0"/>
          <w:numId w:val="14"/>
        </w:numPr>
      </w:pPr>
      <w:r>
        <w:t>Please see: https://statistiques.public.lu/en/actors/statec/policies/prerelease/index.html</w:t>
      </w:r>
    </w:p>
    <w:p w14:paraId="1E571702" w14:textId="77777777" w:rsidR="006C057E" w:rsidRDefault="006C057E" w:rsidP="006C057E">
      <w:pPr>
        <w:pStyle w:val="ListParagraph"/>
        <w:numPr>
          <w:ilvl w:val="0"/>
          <w:numId w:val="14"/>
        </w:numPr>
      </w:pPr>
      <w:r>
        <w:t xml:space="preserve">Pre-release access to statistical outputs from the Office for National Statistics (the NSO) ceased in July 2017 at the instruction of the National Statistician, other than for exceptional circumstances. The overarching principle is that an exceptional circumstance is where someone would need to act or </w:t>
      </w:r>
      <w:proofErr w:type="gramStart"/>
      <w:r>
        <w:t>make a decision</w:t>
      </w:r>
      <w:proofErr w:type="gramEnd"/>
      <w:r>
        <w:t xml:space="preserve"> in the public interest on the basis of the statistics. Not granting pre-release in such a case runs the risk of decisions being made </w:t>
      </w:r>
      <w:proofErr w:type="gramStart"/>
      <w:r>
        <w:t>on the basis of</w:t>
      </w:r>
      <w:proofErr w:type="gramEnd"/>
      <w:r>
        <w:t xml:space="preserve"> out of date information. Pre-release access granted exceptionally by the NSO is always fully transparent and documented here: </w:t>
      </w:r>
      <w:proofErr w:type="gramStart"/>
      <w:r>
        <w:t>https://www.ons.gov.uk/aboutus/transparencyandgovernance/prereleaseaccess .</w:t>
      </w:r>
      <w:proofErr w:type="gramEnd"/>
      <w:r>
        <w:t xml:space="preserve"> The only exemptions to date have been given to the Bank of England Monetary Policy Committee and the Office for Budget Responsibility.For other government departments that produce official statistics, pre-release access is regulated through the Statistics and Registration Services Act 2007 and associated Pre-Release Access to Official Statistics Orders for England, Wales, Scotland and Northern Ireland. This feeds through into the Code of Practice for Statistics. Ministers of the Crown and their equivalents in devolved governments may grant pre-release access through these Orders. The length of access allowed by the Orders varies. In England it is 24 hours. In Scotland, it is 5 </w:t>
      </w:r>
      <w:proofErr w:type="gramStart"/>
      <w:r>
        <w:t>days.Departments</w:t>
      </w:r>
      <w:proofErr w:type="gramEnd"/>
      <w:r>
        <w:t xml:space="preserve"> must publish a current list of all those who have pre-release access to each statistical release.</w:t>
      </w:r>
    </w:p>
    <w:p w14:paraId="0E1A7402" w14:textId="77777777" w:rsidR="006C057E" w:rsidRDefault="006C057E" w:rsidP="006C057E">
      <w:pPr>
        <w:pStyle w:val="ListParagraph"/>
        <w:numPr>
          <w:ilvl w:val="0"/>
          <w:numId w:val="14"/>
        </w:numPr>
      </w:pPr>
      <w:r>
        <w:t>Pre-releases provided to key parties (Prime Minister's Office, Minister responsible for Statistics, NSO Board of Directors), no earlier than 24 hours prior to release and no later than 2 hours prior to release. This is provided so that these parties may be prepared for queries from the media and the public regarding statistics being published.</w:t>
      </w:r>
    </w:p>
    <w:p w14:paraId="27E120C2" w14:textId="77777777" w:rsidR="006C057E" w:rsidRDefault="006C057E" w:rsidP="006C057E">
      <w:pPr>
        <w:pStyle w:val="ListParagraph"/>
        <w:numPr>
          <w:ilvl w:val="0"/>
          <w:numId w:val="14"/>
        </w:numPr>
      </w:pPr>
      <w:r>
        <w:t xml:space="preserve">Prelease access is available in metadata on </w:t>
      </w:r>
      <w:proofErr w:type="gramStart"/>
      <w:r>
        <w:t>website.It</w:t>
      </w:r>
      <w:proofErr w:type="gramEnd"/>
      <w:r>
        <w:t xml:space="preserve"> is provided no more than 24 hours</w:t>
      </w:r>
    </w:p>
    <w:p w14:paraId="02B27684" w14:textId="77777777" w:rsidR="006C057E" w:rsidRDefault="006C057E" w:rsidP="006C057E">
      <w:pPr>
        <w:pStyle w:val="ListParagraph"/>
        <w:numPr>
          <w:ilvl w:val="0"/>
          <w:numId w:val="14"/>
        </w:numPr>
      </w:pPr>
      <w:r>
        <w:t>Prior to the relese, DOSM will present the statistics to the Inter-Agency Planning Group (IAPG) consist of members from specific government agencies.</w:t>
      </w:r>
    </w:p>
    <w:p w14:paraId="137956BC" w14:textId="77777777" w:rsidR="006C057E" w:rsidRDefault="006C057E" w:rsidP="006C057E">
      <w:pPr>
        <w:pStyle w:val="ListParagraph"/>
        <w:numPr>
          <w:ilvl w:val="0"/>
          <w:numId w:val="14"/>
        </w:numPr>
      </w:pPr>
      <w:r>
        <w:t>Relevant information is provided in the Special Data Dissemination Standards webpage (under Singapore, item 1.2.2 [internal governmental access to statistics prior to release]).</w:t>
      </w:r>
    </w:p>
    <w:p w14:paraId="3101274B" w14:textId="77777777" w:rsidR="006C057E" w:rsidRDefault="006C057E" w:rsidP="006C057E">
      <w:pPr>
        <w:pStyle w:val="ListParagraph"/>
        <w:numPr>
          <w:ilvl w:val="0"/>
          <w:numId w:val="14"/>
        </w:numPr>
      </w:pPr>
      <w:r>
        <w:t xml:space="preserve">Since 2015, all the users </w:t>
      </w:r>
      <w:proofErr w:type="gramStart"/>
      <w:r>
        <w:t>has</w:t>
      </w:r>
      <w:proofErr w:type="gramEnd"/>
      <w:r>
        <w:t xml:space="preserve"> access at the same time to the NIS releases.</w:t>
      </w:r>
    </w:p>
    <w:p w14:paraId="144D2D2F" w14:textId="77777777" w:rsidR="006C057E" w:rsidRDefault="006C057E" w:rsidP="006C057E">
      <w:pPr>
        <w:pStyle w:val="ListParagraph"/>
        <w:numPr>
          <w:ilvl w:val="0"/>
          <w:numId w:val="14"/>
        </w:numPr>
      </w:pPr>
      <w:r>
        <w:lastRenderedPageBreak/>
        <w:t>Some Ministries receive statistics up to 24 hs in advance in connection with their respective official release date. All these procedures are being carried out in accordance with the SDDS standards and knowledge.</w:t>
      </w:r>
    </w:p>
    <w:p w14:paraId="6FCB1BBE" w14:textId="77777777" w:rsidR="006C057E" w:rsidRDefault="006C057E" w:rsidP="006C057E">
      <w:pPr>
        <w:pStyle w:val="ListParagraph"/>
        <w:numPr>
          <w:ilvl w:val="0"/>
          <w:numId w:val="14"/>
        </w:numPr>
      </w:pPr>
      <w:r>
        <w:t xml:space="preserve">Some </w:t>
      </w:r>
      <w:proofErr w:type="gramStart"/>
      <w:r>
        <w:t>top level</w:t>
      </w:r>
      <w:proofErr w:type="gramEnd"/>
      <w:r>
        <w:t xml:space="preserve"> government officials or departments.</w:t>
      </w:r>
    </w:p>
    <w:p w14:paraId="5DF446A7" w14:textId="77777777" w:rsidR="006C057E" w:rsidRDefault="006C057E" w:rsidP="006C057E">
      <w:pPr>
        <w:pStyle w:val="ListParagraph"/>
        <w:numPr>
          <w:ilvl w:val="0"/>
          <w:numId w:val="14"/>
        </w:numPr>
      </w:pPr>
      <w:r>
        <w:t>Statistical Policy Directive #</w:t>
      </w:r>
      <w:proofErr w:type="gramStart"/>
      <w:r>
        <w:t>3:The</w:t>
      </w:r>
      <w:proofErr w:type="gramEnd"/>
      <w:r>
        <w:t xml:space="preserve"> chairman of the Council of Economic Advisors receives the statistics the day prior to the official release date so that he/she can brief the President.Details:https://www.whitehouse.gov/sites/whitehouse.gov/files/omb/assets/OMB/inforeg/statpolicy/dir_3_fr_09251985.pdf</w:t>
      </w:r>
    </w:p>
    <w:p w14:paraId="7F474D9B" w14:textId="77777777" w:rsidR="006C057E" w:rsidRDefault="006C057E" w:rsidP="006C057E">
      <w:pPr>
        <w:pStyle w:val="ListParagraph"/>
        <w:numPr>
          <w:ilvl w:val="0"/>
          <w:numId w:val="14"/>
        </w:numPr>
      </w:pPr>
      <w:r>
        <w:t xml:space="preserve">The Federal Statistical Office complies with the provisions of the European Code of Practice and gives pre-release information only to specific users and to a limited extent, which is documented on the </w:t>
      </w:r>
      <w:proofErr w:type="gramStart"/>
      <w:r>
        <w:t>webside.https://www.destatis.de/EN/PressServices/Press/pr/PreRelease.htmlGenerally</w:t>
      </w:r>
      <w:proofErr w:type="gramEnd"/>
      <w:r>
        <w:t>, embargoed press releases are made available to the relevant agencies not earlier than the day before release.</w:t>
      </w:r>
    </w:p>
    <w:p w14:paraId="6D792473" w14:textId="77777777" w:rsidR="006C057E" w:rsidRDefault="006C057E" w:rsidP="006C057E">
      <w:pPr>
        <w:pStyle w:val="ListParagraph"/>
        <w:numPr>
          <w:ilvl w:val="0"/>
          <w:numId w:val="14"/>
        </w:numPr>
      </w:pPr>
      <w:r>
        <w:t>The Minister responsible for Statistics and the Financial Secretary are given the main findings of the statistical releases for information 1 working day before official release.</w:t>
      </w:r>
    </w:p>
    <w:p w14:paraId="5B783468" w14:textId="77777777" w:rsidR="006C057E" w:rsidRDefault="006C057E" w:rsidP="006C057E">
      <w:pPr>
        <w:pStyle w:val="ListParagraph"/>
        <w:numPr>
          <w:ilvl w:val="0"/>
          <w:numId w:val="14"/>
        </w:numPr>
      </w:pPr>
      <w:r>
        <w:t>The Secretary of Socioeconomic Planning (National Economic and Development Authority), as Chair of the PSA Board and/or as presiding officer in press conferences on the release of some critical statistics, such as the CPI, LFS results, national accounts, etc., is provided advance copies of press releases for review (usually, one day in advance) before they are disseminated to the public.</w:t>
      </w:r>
    </w:p>
    <w:p w14:paraId="2D7F5186" w14:textId="77777777" w:rsidR="006C057E" w:rsidRDefault="006C057E" w:rsidP="006C057E">
      <w:pPr>
        <w:pStyle w:val="ListParagraph"/>
        <w:numPr>
          <w:ilvl w:val="0"/>
          <w:numId w:val="14"/>
        </w:numPr>
      </w:pPr>
      <w:r>
        <w:t>The list of recipients is annually approved by the NSI President.</w:t>
      </w:r>
    </w:p>
    <w:p w14:paraId="0867500F" w14:textId="77777777" w:rsidR="006C057E" w:rsidRDefault="006C057E" w:rsidP="006C057E">
      <w:pPr>
        <w:pStyle w:val="ListParagraph"/>
        <w:numPr>
          <w:ilvl w:val="0"/>
          <w:numId w:val="14"/>
        </w:numPr>
      </w:pPr>
      <w:r>
        <w:t>The reports are submitted to the Ministry of Finance and Economic Development which forwards it to the Cabinet through the Minister for notation prior to release, in accordance with Section 8 of the Statistics Law</w:t>
      </w:r>
    </w:p>
    <w:p w14:paraId="7E7702C6" w14:textId="77777777" w:rsidR="006C057E" w:rsidRDefault="006C057E" w:rsidP="006C057E">
      <w:pPr>
        <w:pStyle w:val="ListParagraph"/>
        <w:numPr>
          <w:ilvl w:val="0"/>
          <w:numId w:val="14"/>
        </w:numPr>
      </w:pPr>
      <w:r>
        <w:t>The statistical results delivery policy of the INEC establishes that the results are delivered to government authorities corresponding to the subject (specifically to the minister) 24 hours before its release.</w:t>
      </w:r>
    </w:p>
    <w:p w14:paraId="36B25007" w14:textId="77777777" w:rsidR="006C057E" w:rsidRDefault="006C057E" w:rsidP="006C057E">
      <w:pPr>
        <w:pStyle w:val="ListParagraph"/>
        <w:numPr>
          <w:ilvl w:val="0"/>
          <w:numId w:val="14"/>
        </w:numPr>
      </w:pPr>
      <w:r>
        <w:t>This are technical working groups and agencies who provide source data</w:t>
      </w:r>
    </w:p>
    <w:p w14:paraId="71B4FE2C" w14:textId="77777777" w:rsidR="006C057E" w:rsidRDefault="006C057E" w:rsidP="006C057E">
      <w:pPr>
        <w:pStyle w:val="ListParagraph"/>
        <w:numPr>
          <w:ilvl w:val="0"/>
          <w:numId w:val="14"/>
        </w:numPr>
      </w:pPr>
      <w:r>
        <w:t>Up to 2016 news agencies had access to some statistics 20 minutes prior to their public release under embargo. In 2016 this practice ended.</w:t>
      </w:r>
    </w:p>
    <w:p w14:paraId="4787D1D3" w14:textId="77777777" w:rsidR="006C057E" w:rsidRDefault="006C057E" w:rsidP="006C057E">
      <w:pPr>
        <w:pStyle w:val="ListParagraph"/>
        <w:numPr>
          <w:ilvl w:val="0"/>
          <w:numId w:val="14"/>
        </w:numPr>
      </w:pPr>
      <w:r>
        <w:t>We publish a pre-release form before we release the data officialy.</w:t>
      </w:r>
    </w:p>
    <w:p w14:paraId="40895E99" w14:textId="77777777" w:rsidR="006C057E" w:rsidRDefault="006C057E" w:rsidP="006C057E">
      <w:pPr>
        <w:pStyle w:val="ListParagraph"/>
        <w:numPr>
          <w:ilvl w:val="0"/>
          <w:numId w:val="14"/>
        </w:numPr>
      </w:pPr>
      <w:proofErr w:type="gramStart"/>
      <w:r>
        <w:t>With regard to</w:t>
      </w:r>
      <w:proofErr w:type="gramEnd"/>
      <w:r>
        <w:t xml:space="preserve"> the Rules for the Preparation and Dissemination of Statistical Information, Statistics Lithuania provides an opportunity for the Prime Minister and the Ministers of Finance, Economy, and Social Security and Labour of the Republic of Lithuania to receive news releases on, half an hour prior to the official release of this statistical information. The persons listed above are obligated not to disseminate statistical information received prior to its official release.</w:t>
      </w:r>
    </w:p>
    <w:p w14:paraId="70FEF057" w14:textId="77777777" w:rsidR="006C057E" w:rsidRPr="006C057E" w:rsidRDefault="006C057E" w:rsidP="006C057E">
      <w:pPr>
        <w:pStyle w:val="ListParagraph"/>
        <w:numPr>
          <w:ilvl w:val="0"/>
          <w:numId w:val="14"/>
        </w:numPr>
      </w:pPr>
      <w:r>
        <w:t>https://www.csb.gov.lv/en/about-us/overview/policy-on-pre-release-access</w:t>
      </w:r>
    </w:p>
    <w:p w14:paraId="7F5734DC" w14:textId="77777777" w:rsidR="001D79C1" w:rsidRPr="001D79C1" w:rsidRDefault="001D79C1" w:rsidP="001D79C1">
      <w:pPr>
        <w:jc w:val="center"/>
        <w:rPr>
          <w:b/>
          <w:bCs/>
        </w:rPr>
      </w:pPr>
      <w:r>
        <w:rPr>
          <w:b/>
          <w:bCs/>
        </w:rPr>
        <w:br w:type="page"/>
      </w:r>
      <w:r>
        <w:rPr>
          <w:b/>
          <w:bCs/>
        </w:rPr>
        <w:lastRenderedPageBreak/>
        <w:t>Plot_</w:t>
      </w:r>
      <w:r w:rsidRPr="001D79C1">
        <w:rPr>
          <w:b/>
          <w:bCs/>
        </w:rPr>
        <w:t>15_Q01.7a.svg</w:t>
      </w:r>
    </w:p>
    <w:p w14:paraId="4F93D47B" w14:textId="77777777" w:rsidR="001D79C1" w:rsidRPr="001D79C1" w:rsidRDefault="001D79C1" w:rsidP="001D79C1">
      <w:pPr>
        <w:jc w:val="center"/>
        <w:rPr>
          <w:b/>
          <w:bCs/>
        </w:rPr>
      </w:pPr>
      <w:r w:rsidRPr="001D79C1">
        <w:rPr>
          <w:b/>
          <w:bCs/>
        </w:rPr>
        <w:t>Conditions for online access to aggregates and/or microdata</w:t>
      </w:r>
    </w:p>
    <w:p w14:paraId="754B568F" w14:textId="77777777" w:rsidR="001D79C1" w:rsidRDefault="00E45BB9" w:rsidP="001D79C1">
      <w:pPr>
        <w:jc w:val="center"/>
        <w:rPr>
          <w:b/>
          <w:bCs/>
        </w:rPr>
      </w:pPr>
      <w:r>
        <w:rPr>
          <w:b/>
          <w:bCs/>
          <w:noProof/>
        </w:rPr>
        <w:drawing>
          <wp:inline distT="0" distB="0" distL="0" distR="0" wp14:anchorId="07BC2998" wp14:editId="5894629E">
            <wp:extent cx="4572000" cy="3575304"/>
            <wp:effectExtent l="0" t="0" r="0" b="6350"/>
            <wp:docPr id="506" name="Graph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lot_15_Q01.7a.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5D6EEC58"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6644B105"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447FD6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8D2656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A886DB2"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EE4FA4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161C9D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F87F28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7981C54F" w14:textId="77777777" w:rsidTr="00FA0C6D">
        <w:trPr>
          <w:trHeight w:val="600"/>
        </w:trPr>
        <w:tc>
          <w:tcPr>
            <w:tcW w:w="4280" w:type="dxa"/>
            <w:tcBorders>
              <w:top w:val="nil"/>
              <w:left w:val="nil"/>
              <w:bottom w:val="dotted" w:sz="4" w:space="0" w:color="auto"/>
              <w:right w:val="nil"/>
            </w:tcBorders>
            <w:shd w:val="clear" w:color="auto" w:fill="auto"/>
            <w:hideMark/>
          </w:tcPr>
          <w:p w14:paraId="036DCFA1"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publicly available terms of use</w:t>
            </w:r>
          </w:p>
        </w:tc>
        <w:tc>
          <w:tcPr>
            <w:tcW w:w="920" w:type="dxa"/>
            <w:tcBorders>
              <w:top w:val="nil"/>
              <w:left w:val="nil"/>
              <w:bottom w:val="dotted" w:sz="4" w:space="0" w:color="auto"/>
              <w:right w:val="nil"/>
            </w:tcBorders>
            <w:shd w:val="clear" w:color="auto" w:fill="auto"/>
            <w:hideMark/>
          </w:tcPr>
          <w:p w14:paraId="26C2F6E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087DF1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785DB3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5374B0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3546566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66CDDB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56</w:t>
            </w:r>
          </w:p>
        </w:tc>
      </w:tr>
      <w:tr w:rsidR="00FA0C6D" w:rsidRPr="00FA0C6D" w14:paraId="1A4DCEA4" w14:textId="77777777" w:rsidTr="00FA0C6D">
        <w:trPr>
          <w:trHeight w:val="300"/>
        </w:trPr>
        <w:tc>
          <w:tcPr>
            <w:tcW w:w="4280" w:type="dxa"/>
            <w:tcBorders>
              <w:top w:val="nil"/>
              <w:left w:val="nil"/>
              <w:bottom w:val="dotted" w:sz="4" w:space="0" w:color="auto"/>
              <w:right w:val="nil"/>
            </w:tcBorders>
            <w:shd w:val="clear" w:color="auto" w:fill="auto"/>
            <w:hideMark/>
          </w:tcPr>
          <w:p w14:paraId="027B6B21"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signing a licensing agreement</w:t>
            </w:r>
          </w:p>
        </w:tc>
        <w:tc>
          <w:tcPr>
            <w:tcW w:w="920" w:type="dxa"/>
            <w:tcBorders>
              <w:top w:val="nil"/>
              <w:left w:val="nil"/>
              <w:bottom w:val="dotted" w:sz="4" w:space="0" w:color="auto"/>
              <w:right w:val="nil"/>
            </w:tcBorders>
            <w:shd w:val="clear" w:color="auto" w:fill="auto"/>
            <w:hideMark/>
          </w:tcPr>
          <w:p w14:paraId="53C9752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2A1354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D861E9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D5158D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4CAB20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F1BD88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27</w:t>
            </w:r>
          </w:p>
        </w:tc>
      </w:tr>
      <w:tr w:rsidR="00FA0C6D" w:rsidRPr="00FA0C6D" w14:paraId="778CAD9C" w14:textId="77777777" w:rsidTr="00FA0C6D">
        <w:trPr>
          <w:trHeight w:val="300"/>
        </w:trPr>
        <w:tc>
          <w:tcPr>
            <w:tcW w:w="4280" w:type="dxa"/>
            <w:tcBorders>
              <w:top w:val="nil"/>
              <w:left w:val="nil"/>
              <w:bottom w:val="dotted" w:sz="4" w:space="0" w:color="auto"/>
              <w:right w:val="nil"/>
            </w:tcBorders>
            <w:shd w:val="clear" w:color="auto" w:fill="auto"/>
            <w:hideMark/>
          </w:tcPr>
          <w:p w14:paraId="35FD342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4DC5CBE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82D193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52C3B5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CECC6C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292A22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E636E5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21</w:t>
            </w:r>
          </w:p>
        </w:tc>
      </w:tr>
      <w:tr w:rsidR="00FA0C6D" w:rsidRPr="00FA0C6D" w14:paraId="090AF260" w14:textId="77777777" w:rsidTr="00FA0C6D">
        <w:trPr>
          <w:trHeight w:val="300"/>
        </w:trPr>
        <w:tc>
          <w:tcPr>
            <w:tcW w:w="4280" w:type="dxa"/>
            <w:tcBorders>
              <w:top w:val="nil"/>
              <w:left w:val="nil"/>
              <w:bottom w:val="dotted" w:sz="4" w:space="0" w:color="auto"/>
              <w:right w:val="nil"/>
            </w:tcBorders>
            <w:shd w:val="clear" w:color="auto" w:fill="auto"/>
            <w:hideMark/>
          </w:tcPr>
          <w:p w14:paraId="6AED27E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registration on the website</w:t>
            </w:r>
          </w:p>
        </w:tc>
        <w:tc>
          <w:tcPr>
            <w:tcW w:w="920" w:type="dxa"/>
            <w:tcBorders>
              <w:top w:val="nil"/>
              <w:left w:val="nil"/>
              <w:bottom w:val="dotted" w:sz="4" w:space="0" w:color="auto"/>
              <w:right w:val="nil"/>
            </w:tcBorders>
            <w:shd w:val="clear" w:color="auto" w:fill="auto"/>
            <w:hideMark/>
          </w:tcPr>
          <w:p w14:paraId="2720372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9F0F7F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6476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512801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1C9776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8F6A45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17</w:t>
            </w:r>
          </w:p>
        </w:tc>
      </w:tr>
      <w:tr w:rsidR="00FA0C6D" w:rsidRPr="00FA0C6D" w14:paraId="77BDADF4" w14:textId="77777777" w:rsidTr="00FA0C6D">
        <w:trPr>
          <w:trHeight w:val="315"/>
        </w:trPr>
        <w:tc>
          <w:tcPr>
            <w:tcW w:w="4280" w:type="dxa"/>
            <w:tcBorders>
              <w:top w:val="nil"/>
              <w:left w:val="nil"/>
              <w:bottom w:val="single" w:sz="8" w:space="0" w:color="auto"/>
              <w:right w:val="nil"/>
            </w:tcBorders>
            <w:shd w:val="clear" w:color="auto" w:fill="auto"/>
            <w:hideMark/>
          </w:tcPr>
          <w:p w14:paraId="040107C6"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693E19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624138B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7B29916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4BD17B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543403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003401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25</w:t>
            </w:r>
          </w:p>
        </w:tc>
      </w:tr>
    </w:tbl>
    <w:p w14:paraId="42C76B6B" w14:textId="77777777"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3345F4E9"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7770B26C"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3979CF2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10DA13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2EF0A8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773E2C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3D041F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780624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425A81AD" w14:textId="77777777" w:rsidTr="00FA0C6D">
        <w:trPr>
          <w:trHeight w:val="300"/>
        </w:trPr>
        <w:tc>
          <w:tcPr>
            <w:tcW w:w="4280" w:type="dxa"/>
            <w:tcBorders>
              <w:top w:val="nil"/>
              <w:left w:val="nil"/>
              <w:bottom w:val="dotted" w:sz="4" w:space="0" w:color="auto"/>
              <w:right w:val="nil"/>
            </w:tcBorders>
            <w:shd w:val="clear" w:color="auto" w:fill="auto"/>
            <w:hideMark/>
          </w:tcPr>
          <w:p w14:paraId="1DD1694F"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publicly available terms of use</w:t>
            </w:r>
          </w:p>
        </w:tc>
        <w:tc>
          <w:tcPr>
            <w:tcW w:w="920" w:type="dxa"/>
            <w:tcBorders>
              <w:top w:val="nil"/>
              <w:left w:val="nil"/>
              <w:bottom w:val="dotted" w:sz="4" w:space="0" w:color="auto"/>
              <w:right w:val="nil"/>
            </w:tcBorders>
            <w:shd w:val="clear" w:color="auto" w:fill="auto"/>
            <w:hideMark/>
          </w:tcPr>
          <w:p w14:paraId="05C1CD4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76EDAF0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760984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FBDC11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DA47FA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AC1A81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60</w:t>
            </w:r>
          </w:p>
        </w:tc>
      </w:tr>
      <w:tr w:rsidR="00FA0C6D" w:rsidRPr="00FA0C6D" w14:paraId="778AC739" w14:textId="77777777" w:rsidTr="00FA0C6D">
        <w:trPr>
          <w:trHeight w:val="300"/>
        </w:trPr>
        <w:tc>
          <w:tcPr>
            <w:tcW w:w="4280" w:type="dxa"/>
            <w:tcBorders>
              <w:top w:val="nil"/>
              <w:left w:val="nil"/>
              <w:bottom w:val="dotted" w:sz="4" w:space="0" w:color="auto"/>
              <w:right w:val="nil"/>
            </w:tcBorders>
            <w:shd w:val="clear" w:color="auto" w:fill="auto"/>
            <w:hideMark/>
          </w:tcPr>
          <w:p w14:paraId="252DA556"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signing a licensing agreement</w:t>
            </w:r>
          </w:p>
        </w:tc>
        <w:tc>
          <w:tcPr>
            <w:tcW w:w="920" w:type="dxa"/>
            <w:tcBorders>
              <w:top w:val="nil"/>
              <w:left w:val="nil"/>
              <w:bottom w:val="dotted" w:sz="4" w:space="0" w:color="auto"/>
              <w:right w:val="nil"/>
            </w:tcBorders>
            <w:shd w:val="clear" w:color="auto" w:fill="auto"/>
            <w:hideMark/>
          </w:tcPr>
          <w:p w14:paraId="632CA5C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2E01BA8"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A91D28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3745438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773B7EE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07F87D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29</w:t>
            </w:r>
          </w:p>
        </w:tc>
      </w:tr>
      <w:tr w:rsidR="00FA0C6D" w:rsidRPr="00FA0C6D" w14:paraId="7F5E6EF2" w14:textId="77777777" w:rsidTr="00FA0C6D">
        <w:trPr>
          <w:trHeight w:val="300"/>
        </w:trPr>
        <w:tc>
          <w:tcPr>
            <w:tcW w:w="4280" w:type="dxa"/>
            <w:tcBorders>
              <w:top w:val="nil"/>
              <w:left w:val="nil"/>
              <w:bottom w:val="dotted" w:sz="4" w:space="0" w:color="auto"/>
              <w:right w:val="nil"/>
            </w:tcBorders>
            <w:shd w:val="clear" w:color="auto" w:fill="auto"/>
            <w:hideMark/>
          </w:tcPr>
          <w:p w14:paraId="2209D589"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6E51BE1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0F7341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696B4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4E86DC3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6BB4DB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AA0A17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23</w:t>
            </w:r>
          </w:p>
        </w:tc>
      </w:tr>
      <w:tr w:rsidR="00FA0C6D" w:rsidRPr="00FA0C6D" w14:paraId="68944F0C" w14:textId="77777777" w:rsidTr="00FA0C6D">
        <w:trPr>
          <w:trHeight w:val="300"/>
        </w:trPr>
        <w:tc>
          <w:tcPr>
            <w:tcW w:w="4280" w:type="dxa"/>
            <w:tcBorders>
              <w:top w:val="nil"/>
              <w:left w:val="nil"/>
              <w:bottom w:val="dotted" w:sz="4" w:space="0" w:color="auto"/>
              <w:right w:val="nil"/>
            </w:tcBorders>
            <w:shd w:val="clear" w:color="auto" w:fill="auto"/>
            <w:hideMark/>
          </w:tcPr>
          <w:p w14:paraId="64D346B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registration on the website</w:t>
            </w:r>
          </w:p>
        </w:tc>
        <w:tc>
          <w:tcPr>
            <w:tcW w:w="920" w:type="dxa"/>
            <w:tcBorders>
              <w:top w:val="nil"/>
              <w:left w:val="nil"/>
              <w:bottom w:val="dotted" w:sz="4" w:space="0" w:color="auto"/>
              <w:right w:val="nil"/>
            </w:tcBorders>
            <w:shd w:val="clear" w:color="auto" w:fill="auto"/>
            <w:hideMark/>
          </w:tcPr>
          <w:p w14:paraId="184C4CE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422FB1E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AC9DA2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CC2796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BB78A6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B46721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18</w:t>
            </w:r>
          </w:p>
        </w:tc>
      </w:tr>
      <w:tr w:rsidR="00FA0C6D" w:rsidRPr="00FA0C6D" w14:paraId="5E53BD70" w14:textId="77777777" w:rsidTr="00FA0C6D">
        <w:trPr>
          <w:trHeight w:val="315"/>
        </w:trPr>
        <w:tc>
          <w:tcPr>
            <w:tcW w:w="4280" w:type="dxa"/>
            <w:tcBorders>
              <w:top w:val="nil"/>
              <w:left w:val="nil"/>
              <w:bottom w:val="single" w:sz="8" w:space="0" w:color="auto"/>
              <w:right w:val="nil"/>
            </w:tcBorders>
            <w:shd w:val="clear" w:color="auto" w:fill="auto"/>
            <w:hideMark/>
          </w:tcPr>
          <w:p w14:paraId="1CA9660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9BB551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12BBF83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single" w:sz="8" w:space="0" w:color="auto"/>
              <w:right w:val="nil"/>
            </w:tcBorders>
            <w:shd w:val="clear" w:color="auto" w:fill="auto"/>
            <w:hideMark/>
          </w:tcPr>
          <w:p w14:paraId="502E644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1EC9826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339DAE3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433188A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27</w:t>
            </w:r>
          </w:p>
        </w:tc>
      </w:tr>
    </w:tbl>
    <w:p w14:paraId="4D9764ED" w14:textId="77777777" w:rsidR="00FA0C6D" w:rsidRDefault="00FA0C6D" w:rsidP="001D79C1">
      <w:pPr>
        <w:jc w:val="center"/>
        <w:rPr>
          <w:b/>
          <w:bCs/>
        </w:rPr>
      </w:pPr>
    </w:p>
    <w:p w14:paraId="4407BFE0" w14:textId="77777777" w:rsidR="00FA0C6D" w:rsidRDefault="00FA0C6D" w:rsidP="001D79C1">
      <w:pPr>
        <w:jc w:val="center"/>
        <w:rPr>
          <w:b/>
          <w:bCs/>
        </w:rPr>
      </w:pPr>
    </w:p>
    <w:p w14:paraId="7858BDCD" w14:textId="77777777" w:rsidR="00FA0C6D" w:rsidRDefault="00FA0C6D" w:rsidP="00FA0C6D">
      <w:pPr>
        <w:pStyle w:val="ListParagraph"/>
        <w:numPr>
          <w:ilvl w:val="0"/>
          <w:numId w:val="15"/>
        </w:numPr>
      </w:pPr>
      <w:r>
        <w:lastRenderedPageBreak/>
        <w:t>According to the data dissemination policy</w:t>
      </w:r>
    </w:p>
    <w:p w14:paraId="7F7661F9" w14:textId="77777777" w:rsidR="00FA0C6D" w:rsidRDefault="00FA0C6D" w:rsidP="00FA0C6D">
      <w:pPr>
        <w:pStyle w:val="ListParagraph"/>
        <w:numPr>
          <w:ilvl w:val="0"/>
          <w:numId w:val="15"/>
        </w:numPr>
      </w:pPr>
      <w:r>
        <w:t>Aggregated official statistics and publicly available anonymised microdata are available free of charge and without pre-registration.</w:t>
      </w:r>
    </w:p>
    <w:p w14:paraId="7B997B13" w14:textId="77777777" w:rsidR="00FA0C6D" w:rsidRDefault="00FA0C6D" w:rsidP="00FA0C6D">
      <w:pPr>
        <w:pStyle w:val="ListParagraph"/>
        <w:numPr>
          <w:ilvl w:val="0"/>
          <w:numId w:val="15"/>
        </w:numPr>
      </w:pPr>
      <w:r>
        <w:t>All standard aggregate data is provided online and free of charge.  It is governed by an open license:  https://www.statcan.gc.ca/eng/reference/licence</w:t>
      </w:r>
    </w:p>
    <w:p w14:paraId="4A137E37" w14:textId="77777777" w:rsidR="00FA0C6D" w:rsidRDefault="00FA0C6D" w:rsidP="00FA0C6D">
      <w:pPr>
        <w:pStyle w:val="ListParagraph"/>
        <w:numPr>
          <w:ilvl w:val="0"/>
          <w:numId w:val="15"/>
        </w:numPr>
      </w:pPr>
      <w:r>
        <w:t xml:space="preserve">All statistical information produced according to the Official Statistics Work Programme is published and provided for the </w:t>
      </w:r>
      <w:proofErr w:type="gramStart"/>
      <w:r>
        <w:t>general public</w:t>
      </w:r>
      <w:proofErr w:type="gramEnd"/>
      <w:r>
        <w:t xml:space="preserve"> free of charge on the Official Statistics Portal. Statistics Lithuania also provides statistical information on individual request (enquiry). Individual request (enquiry) is a request by a user to provide him/her with a certain piece of statistical information, submitted via the Official Statistics Portal. A response to the request (enquiry) is prepared by the divisions of Statistics Lithuania within the area of their competence. Statistical information collected, processed and published under the Official Statistics Work Programme on the Official Statistics Portal and released according to the Catalogue of Statistical Publications is available free of charge. Responses to statistical enquiries are to be paid for only if additional or more detail statistical information is requested than indicated in the Official Statistics Work Programme. Confidential statistical data can be provided for scientific purposes to the researchers of national and foreign higher education and research institutions as defined in the Law on Higher Education and Research of the Republic of Lithuania; </w:t>
      </w:r>
      <w:proofErr w:type="gramStart"/>
      <w:r>
        <w:t>also</w:t>
      </w:r>
      <w:proofErr w:type="gramEnd"/>
      <w:r>
        <w:t xml:space="preserve"> to researchers of institutions mentioned in 2012/200/EU: Commission Decision of 18 April 2012 amending Decision 2004/452/EC laying down a list of bodies whose researchers may access confidential data for scientific purposes. Confidential statistical data are provided on an electronic medium or a remote desktop, in a manner that does not enable the direct identification of the respondent. Strict protocols apply to external users accessing statistical microdata for research purposes.</w:t>
      </w:r>
    </w:p>
    <w:p w14:paraId="68DDD6A0" w14:textId="77777777" w:rsidR="00FA0C6D" w:rsidRDefault="00FA0C6D" w:rsidP="00FA0C6D">
      <w:pPr>
        <w:pStyle w:val="ListParagraph"/>
        <w:numPr>
          <w:ilvl w:val="0"/>
          <w:numId w:val="15"/>
        </w:numPr>
      </w:pPr>
      <w:r>
        <w:t>By applying for access through Microdata Access Program</w:t>
      </w:r>
    </w:p>
    <w:p w14:paraId="217F9F61" w14:textId="77777777" w:rsidR="00FA0C6D" w:rsidRDefault="00FA0C6D" w:rsidP="00FA0C6D">
      <w:pPr>
        <w:pStyle w:val="ListParagraph"/>
        <w:numPr>
          <w:ilvl w:val="0"/>
          <w:numId w:val="15"/>
        </w:numPr>
      </w:pPr>
      <w:r>
        <w:t>By negotiation</w:t>
      </w:r>
    </w:p>
    <w:p w14:paraId="38120B41" w14:textId="77777777" w:rsidR="00FA0C6D" w:rsidRDefault="00FA0C6D" w:rsidP="00FA0C6D">
      <w:pPr>
        <w:pStyle w:val="ListParagraph"/>
        <w:numPr>
          <w:ilvl w:val="0"/>
          <w:numId w:val="15"/>
        </w:numPr>
      </w:pPr>
      <w:r>
        <w:t>Everybode has free and eqaul access to aggregated data. Access to microdata is given only to reasearchers and others that are approved for this.</w:t>
      </w:r>
    </w:p>
    <w:p w14:paraId="27468D3D" w14:textId="77777777" w:rsidR="00FA0C6D" w:rsidRDefault="00FA0C6D" w:rsidP="00FA0C6D">
      <w:pPr>
        <w:pStyle w:val="ListParagraph"/>
        <w:numPr>
          <w:ilvl w:val="0"/>
          <w:numId w:val="15"/>
        </w:numPr>
      </w:pPr>
      <w:r>
        <w:t>For free and we do not have any licensing agreement or terms of use per se.</w:t>
      </w:r>
    </w:p>
    <w:p w14:paraId="58A521B8" w14:textId="77777777" w:rsidR="00FA0C6D" w:rsidRDefault="00FA0C6D" w:rsidP="00FA0C6D">
      <w:pPr>
        <w:pStyle w:val="ListParagraph"/>
        <w:numPr>
          <w:ilvl w:val="0"/>
          <w:numId w:val="15"/>
        </w:numPr>
      </w:pPr>
      <w:r>
        <w:t>For free at the statistical portal, and open data site under condition to mention the data source.</w:t>
      </w:r>
    </w:p>
    <w:p w14:paraId="520B7166" w14:textId="77777777" w:rsidR="00FA0C6D" w:rsidRDefault="00FA0C6D" w:rsidP="00FA0C6D">
      <w:pPr>
        <w:pStyle w:val="ListParagraph"/>
        <w:numPr>
          <w:ilvl w:val="0"/>
          <w:numId w:val="15"/>
        </w:numPr>
      </w:pPr>
      <w:r>
        <w:t>For free.</w:t>
      </w:r>
    </w:p>
    <w:p w14:paraId="1C0A42EE" w14:textId="77777777" w:rsidR="00FA0C6D" w:rsidRDefault="00FA0C6D" w:rsidP="00FA0C6D">
      <w:pPr>
        <w:pStyle w:val="ListParagraph"/>
        <w:numPr>
          <w:ilvl w:val="0"/>
          <w:numId w:val="15"/>
        </w:numPr>
      </w:pPr>
      <w:r>
        <w:t>Free</w:t>
      </w:r>
    </w:p>
    <w:p w14:paraId="50B65504" w14:textId="77777777" w:rsidR="00FA0C6D" w:rsidRDefault="00FA0C6D" w:rsidP="00FA0C6D">
      <w:pPr>
        <w:pStyle w:val="ListParagraph"/>
        <w:numPr>
          <w:ilvl w:val="0"/>
          <w:numId w:val="15"/>
        </w:numPr>
      </w:pPr>
      <w:r>
        <w:t xml:space="preserve">Free of charge and so </w:t>
      </w:r>
      <w:proofErr w:type="gramStart"/>
      <w:r>
        <w:t>far</w:t>
      </w:r>
      <w:proofErr w:type="gramEnd"/>
      <w:r>
        <w:t xml:space="preserve"> no registration necessary (will change soon)</w:t>
      </w:r>
    </w:p>
    <w:p w14:paraId="7DE848E6" w14:textId="77777777" w:rsidR="00FA0C6D" w:rsidRDefault="00FA0C6D" w:rsidP="00FA0C6D">
      <w:pPr>
        <w:pStyle w:val="ListParagraph"/>
        <w:numPr>
          <w:ilvl w:val="0"/>
          <w:numId w:val="15"/>
        </w:numPr>
      </w:pPr>
      <w:r>
        <w:t>L'accès est libre et gratuit</w:t>
      </w:r>
    </w:p>
    <w:p w14:paraId="5341A693" w14:textId="77777777" w:rsidR="00FA0C6D" w:rsidRPr="00FA0C6D" w:rsidRDefault="00FA0C6D" w:rsidP="00FA0C6D">
      <w:pPr>
        <w:pStyle w:val="ListParagraph"/>
        <w:numPr>
          <w:ilvl w:val="0"/>
          <w:numId w:val="15"/>
        </w:numPr>
        <w:rPr>
          <w:lang w:val="fr-FR"/>
        </w:rPr>
      </w:pPr>
      <w:r w:rsidRPr="00FA0C6D">
        <w:rPr>
          <w:lang w:val="fr-FR"/>
        </w:rPr>
        <w:t xml:space="preserve">Les données peuvent àªtre consultées sans </w:t>
      </w:r>
      <w:proofErr w:type="gramStart"/>
      <w:r w:rsidRPr="00FA0C6D">
        <w:rPr>
          <w:lang w:val="fr-FR"/>
        </w:rPr>
        <w:t>coà»</w:t>
      </w:r>
      <w:proofErr w:type="gramEnd"/>
      <w:r w:rsidRPr="00FA0C6D">
        <w:rPr>
          <w:lang w:val="fr-FR"/>
        </w:rPr>
        <w:t>t et sans contrat de licence</w:t>
      </w:r>
    </w:p>
    <w:p w14:paraId="18A03B88" w14:textId="77777777" w:rsidR="00FA0C6D" w:rsidRDefault="00FA0C6D" w:rsidP="00FA0C6D">
      <w:pPr>
        <w:pStyle w:val="ListParagraph"/>
        <w:numPr>
          <w:ilvl w:val="0"/>
          <w:numId w:val="15"/>
        </w:numPr>
      </w:pPr>
      <w:r>
        <w:t>Microdata can be accessed for scientific purposes after signing an agreement, which is usually done for a fee. Aggregates can be accessed online without any restrictions.</w:t>
      </w:r>
    </w:p>
    <w:p w14:paraId="561899FC" w14:textId="77777777" w:rsidR="00FA0C6D" w:rsidRDefault="00FA0C6D" w:rsidP="00FA0C6D">
      <w:pPr>
        <w:pStyle w:val="ListParagraph"/>
        <w:numPr>
          <w:ilvl w:val="0"/>
          <w:numId w:val="15"/>
        </w:numPr>
      </w:pPr>
      <w:r>
        <w:t>Not applicable. Currently working on the development for publishing micro data</w:t>
      </w:r>
    </w:p>
    <w:p w14:paraId="08D840A0" w14:textId="77777777" w:rsidR="00FA0C6D" w:rsidRDefault="00FA0C6D" w:rsidP="00FA0C6D">
      <w:pPr>
        <w:pStyle w:val="ListParagraph"/>
        <w:numPr>
          <w:ilvl w:val="0"/>
          <w:numId w:val="15"/>
        </w:numPr>
      </w:pPr>
      <w:r>
        <w:t>On the online data on free accessible.</w:t>
      </w:r>
    </w:p>
    <w:p w14:paraId="6B33F910" w14:textId="77777777" w:rsidR="00FA0C6D" w:rsidRDefault="00FA0C6D" w:rsidP="00FA0C6D">
      <w:pPr>
        <w:pStyle w:val="ListParagraph"/>
        <w:numPr>
          <w:ilvl w:val="0"/>
          <w:numId w:val="15"/>
        </w:numPr>
      </w:pPr>
      <w:r>
        <w:t>They are published on the web INEC</w:t>
      </w:r>
    </w:p>
    <w:p w14:paraId="43E6CAD5" w14:textId="77777777" w:rsidR="00FA0C6D" w:rsidRPr="00FA0C6D" w:rsidRDefault="00FA0C6D" w:rsidP="00FA0C6D">
      <w:pPr>
        <w:pStyle w:val="ListParagraph"/>
        <w:numPr>
          <w:ilvl w:val="0"/>
          <w:numId w:val="15"/>
        </w:numPr>
        <w:rPr>
          <w:lang w:val="fr-FR"/>
        </w:rPr>
      </w:pPr>
      <w:proofErr w:type="gramStart"/>
      <w:r w:rsidRPr="00FA0C6D">
        <w:rPr>
          <w:lang w:val="fr-FR"/>
        </w:rPr>
        <w:t>accès</w:t>
      </w:r>
      <w:proofErr w:type="gramEnd"/>
      <w:r w:rsidRPr="00FA0C6D">
        <w:rPr>
          <w:lang w:val="fr-FR"/>
        </w:rPr>
        <w:t xml:space="preserve"> gratuit et libre pour les statistiques et les microdonnées anonymisées en ligne</w:t>
      </w:r>
    </w:p>
    <w:p w14:paraId="08001623" w14:textId="77777777" w:rsidR="00FA0C6D" w:rsidRDefault="00FA0C6D" w:rsidP="00FA0C6D">
      <w:pPr>
        <w:pStyle w:val="ListParagraph"/>
        <w:numPr>
          <w:ilvl w:val="0"/>
          <w:numId w:val="15"/>
        </w:numPr>
      </w:pPr>
      <w:r>
        <w:t>at no cost to user</w:t>
      </w:r>
    </w:p>
    <w:p w14:paraId="065DFE81" w14:textId="77777777" w:rsidR="00FA0C6D" w:rsidRDefault="00FA0C6D" w:rsidP="00FA0C6D">
      <w:pPr>
        <w:pStyle w:val="ListParagraph"/>
        <w:numPr>
          <w:ilvl w:val="0"/>
          <w:numId w:val="15"/>
        </w:numPr>
      </w:pPr>
      <w:r>
        <w:t>data warehouse available online, user can access without registration</w:t>
      </w:r>
    </w:p>
    <w:p w14:paraId="5EF960C5" w14:textId="77777777" w:rsidR="00FA0C6D" w:rsidRDefault="00FA0C6D" w:rsidP="00FA0C6D">
      <w:pPr>
        <w:pStyle w:val="ListParagraph"/>
        <w:numPr>
          <w:ilvl w:val="0"/>
          <w:numId w:val="15"/>
        </w:numPr>
      </w:pPr>
      <w:r>
        <w:lastRenderedPageBreak/>
        <w:t>free of charge</w:t>
      </w:r>
    </w:p>
    <w:p w14:paraId="20025177" w14:textId="77777777" w:rsidR="00FA0C6D" w:rsidRDefault="00FA0C6D" w:rsidP="00FA0C6D">
      <w:pPr>
        <w:pStyle w:val="ListParagraph"/>
        <w:numPr>
          <w:ilvl w:val="0"/>
          <w:numId w:val="15"/>
        </w:numPr>
      </w:pPr>
      <w:r>
        <w:t>memorandum of understanding (MoU) - Selected Micro Data</w:t>
      </w:r>
    </w:p>
    <w:p w14:paraId="13FC0B4A" w14:textId="77777777" w:rsidR="00FA0C6D" w:rsidRPr="00FA0C6D" w:rsidRDefault="00FA0C6D" w:rsidP="00FA0C6D">
      <w:pPr>
        <w:pStyle w:val="ListParagraph"/>
        <w:numPr>
          <w:ilvl w:val="0"/>
          <w:numId w:val="15"/>
        </w:numPr>
      </w:pPr>
      <w:r>
        <w:t>www.microdata.no</w:t>
      </w:r>
    </w:p>
    <w:p w14:paraId="4749CD2E" w14:textId="77777777" w:rsidR="001D79C1" w:rsidRPr="001D79C1" w:rsidRDefault="001D79C1" w:rsidP="001D79C1">
      <w:pPr>
        <w:jc w:val="center"/>
        <w:rPr>
          <w:b/>
          <w:bCs/>
        </w:rPr>
      </w:pPr>
      <w:r>
        <w:rPr>
          <w:b/>
          <w:bCs/>
        </w:rPr>
        <w:br w:type="page"/>
      </w:r>
      <w:r>
        <w:rPr>
          <w:b/>
          <w:bCs/>
        </w:rPr>
        <w:lastRenderedPageBreak/>
        <w:t>Plot_</w:t>
      </w:r>
      <w:r w:rsidRPr="001D79C1">
        <w:rPr>
          <w:b/>
          <w:bCs/>
        </w:rPr>
        <w:t>16_Q01.7b.svg</w:t>
      </w:r>
    </w:p>
    <w:p w14:paraId="7551397F" w14:textId="77777777" w:rsidR="001D79C1" w:rsidRPr="001D79C1" w:rsidRDefault="001D79C1" w:rsidP="001D79C1">
      <w:pPr>
        <w:jc w:val="center"/>
        <w:rPr>
          <w:b/>
          <w:bCs/>
        </w:rPr>
      </w:pPr>
      <w:r w:rsidRPr="001D79C1">
        <w:rPr>
          <w:b/>
          <w:bCs/>
        </w:rPr>
        <w:t>Conditions for re-distribution of anonymized microdata data and aggregates</w:t>
      </w:r>
    </w:p>
    <w:p w14:paraId="4817AA88" w14:textId="77777777" w:rsidR="001D79C1" w:rsidRDefault="00EB7B5B" w:rsidP="001D79C1">
      <w:pPr>
        <w:jc w:val="center"/>
        <w:rPr>
          <w:b/>
          <w:bCs/>
        </w:rPr>
      </w:pPr>
      <w:r>
        <w:rPr>
          <w:b/>
          <w:bCs/>
          <w:noProof/>
        </w:rPr>
        <w:drawing>
          <wp:inline distT="0" distB="0" distL="0" distR="0" wp14:anchorId="4F981C4B" wp14:editId="19823B5F">
            <wp:extent cx="4572000" cy="3575304"/>
            <wp:effectExtent l="0" t="0" r="0" b="6350"/>
            <wp:docPr id="517" name="Graph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lot_16_Q01.7b.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45E3F0E2"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4EF604BD"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F209EA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172436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790BA1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640890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4D5CEF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97202D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366AC1F3" w14:textId="77777777" w:rsidTr="00FA0C6D">
        <w:trPr>
          <w:trHeight w:val="300"/>
        </w:trPr>
        <w:tc>
          <w:tcPr>
            <w:tcW w:w="4280" w:type="dxa"/>
            <w:tcBorders>
              <w:top w:val="nil"/>
              <w:left w:val="nil"/>
              <w:bottom w:val="dotted" w:sz="4" w:space="0" w:color="auto"/>
              <w:right w:val="nil"/>
            </w:tcBorders>
            <w:shd w:val="clear" w:color="auto" w:fill="auto"/>
            <w:hideMark/>
          </w:tcPr>
          <w:p w14:paraId="549CF4D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 xml:space="preserve">Under condition of attribution of the source </w:t>
            </w:r>
          </w:p>
        </w:tc>
        <w:tc>
          <w:tcPr>
            <w:tcW w:w="920" w:type="dxa"/>
            <w:tcBorders>
              <w:top w:val="nil"/>
              <w:left w:val="nil"/>
              <w:bottom w:val="dotted" w:sz="4" w:space="0" w:color="auto"/>
              <w:right w:val="nil"/>
            </w:tcBorders>
            <w:shd w:val="clear" w:color="auto" w:fill="auto"/>
            <w:hideMark/>
          </w:tcPr>
          <w:p w14:paraId="246943F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561BB4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15AEE2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587054E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68769F0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9BF995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54</w:t>
            </w:r>
          </w:p>
        </w:tc>
      </w:tr>
      <w:tr w:rsidR="00FA0C6D" w:rsidRPr="00FA0C6D" w14:paraId="063F4BCB" w14:textId="77777777" w:rsidTr="00FA0C6D">
        <w:trPr>
          <w:trHeight w:val="300"/>
        </w:trPr>
        <w:tc>
          <w:tcPr>
            <w:tcW w:w="4280" w:type="dxa"/>
            <w:tcBorders>
              <w:top w:val="nil"/>
              <w:left w:val="nil"/>
              <w:bottom w:val="dotted" w:sz="4" w:space="0" w:color="auto"/>
              <w:right w:val="nil"/>
            </w:tcBorders>
            <w:shd w:val="clear" w:color="auto" w:fill="auto"/>
            <w:hideMark/>
          </w:tcPr>
          <w:p w14:paraId="389F6038"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553B0F1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5BFFCB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14FCEC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DBB91C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0FD3C2E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E8E252"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38</w:t>
            </w:r>
          </w:p>
        </w:tc>
      </w:tr>
      <w:tr w:rsidR="00FA0C6D" w:rsidRPr="00FA0C6D" w14:paraId="26FFDDD7" w14:textId="77777777" w:rsidTr="00FA0C6D">
        <w:trPr>
          <w:trHeight w:val="300"/>
        </w:trPr>
        <w:tc>
          <w:tcPr>
            <w:tcW w:w="4280" w:type="dxa"/>
            <w:tcBorders>
              <w:top w:val="nil"/>
              <w:left w:val="nil"/>
              <w:bottom w:val="dotted" w:sz="4" w:space="0" w:color="auto"/>
              <w:right w:val="nil"/>
            </w:tcBorders>
            <w:shd w:val="clear" w:color="auto" w:fill="auto"/>
            <w:hideMark/>
          </w:tcPr>
          <w:p w14:paraId="454B62B8"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7816FA9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4996E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D2066F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1A843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750240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83E54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18</w:t>
            </w:r>
          </w:p>
        </w:tc>
      </w:tr>
      <w:tr w:rsidR="00FA0C6D" w:rsidRPr="00FA0C6D" w14:paraId="6AB28708" w14:textId="77777777" w:rsidTr="00FA0C6D">
        <w:trPr>
          <w:trHeight w:val="300"/>
        </w:trPr>
        <w:tc>
          <w:tcPr>
            <w:tcW w:w="4280" w:type="dxa"/>
            <w:tcBorders>
              <w:top w:val="nil"/>
              <w:left w:val="nil"/>
              <w:bottom w:val="dotted" w:sz="4" w:space="0" w:color="auto"/>
              <w:right w:val="nil"/>
            </w:tcBorders>
            <w:shd w:val="clear" w:color="auto" w:fill="auto"/>
            <w:hideMark/>
          </w:tcPr>
          <w:p w14:paraId="40EE3D0C"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0EA8DB3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EED948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B67116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C14401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FEC775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AA560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14</w:t>
            </w:r>
          </w:p>
        </w:tc>
      </w:tr>
      <w:tr w:rsidR="00FA0C6D" w:rsidRPr="00FA0C6D" w14:paraId="596C469E" w14:textId="77777777" w:rsidTr="00FA0C6D">
        <w:trPr>
          <w:trHeight w:val="315"/>
        </w:trPr>
        <w:tc>
          <w:tcPr>
            <w:tcW w:w="4280" w:type="dxa"/>
            <w:tcBorders>
              <w:top w:val="nil"/>
              <w:left w:val="nil"/>
              <w:bottom w:val="single" w:sz="8" w:space="0" w:color="auto"/>
              <w:right w:val="nil"/>
            </w:tcBorders>
            <w:shd w:val="clear" w:color="auto" w:fill="auto"/>
            <w:hideMark/>
          </w:tcPr>
          <w:p w14:paraId="5DF324DB"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3D9D56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6DD97B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5E11BDD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9ABC43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7D92F17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945E4E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22</w:t>
            </w:r>
          </w:p>
        </w:tc>
      </w:tr>
    </w:tbl>
    <w:p w14:paraId="29DDF22B" w14:textId="77777777"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47E1AA14" w14:textId="77777777" w:rsidTr="00FA0C6D">
        <w:trPr>
          <w:trHeight w:val="615"/>
        </w:trPr>
        <w:tc>
          <w:tcPr>
            <w:tcW w:w="4280" w:type="dxa"/>
            <w:tcBorders>
              <w:top w:val="single" w:sz="8" w:space="0" w:color="auto"/>
              <w:left w:val="nil"/>
              <w:bottom w:val="single" w:sz="8" w:space="0" w:color="auto"/>
              <w:right w:val="nil"/>
            </w:tcBorders>
            <w:shd w:val="clear" w:color="000000" w:fill="D9D9D9"/>
            <w:hideMark/>
          </w:tcPr>
          <w:p w14:paraId="42A01C22"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3642D4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528D57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A92926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406135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81FC4D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5D06C9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52B9C927" w14:textId="77777777" w:rsidTr="00FA0C6D">
        <w:trPr>
          <w:trHeight w:val="300"/>
        </w:trPr>
        <w:tc>
          <w:tcPr>
            <w:tcW w:w="4280" w:type="dxa"/>
            <w:tcBorders>
              <w:top w:val="nil"/>
              <w:left w:val="nil"/>
              <w:bottom w:val="dotted" w:sz="4" w:space="0" w:color="auto"/>
              <w:right w:val="nil"/>
            </w:tcBorders>
            <w:shd w:val="clear" w:color="auto" w:fill="auto"/>
            <w:hideMark/>
          </w:tcPr>
          <w:p w14:paraId="37468BF8"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 xml:space="preserve">Under condition of attribution of the source </w:t>
            </w:r>
          </w:p>
        </w:tc>
        <w:tc>
          <w:tcPr>
            <w:tcW w:w="920" w:type="dxa"/>
            <w:tcBorders>
              <w:top w:val="nil"/>
              <w:left w:val="nil"/>
              <w:bottom w:val="dotted" w:sz="4" w:space="0" w:color="auto"/>
              <w:right w:val="nil"/>
            </w:tcBorders>
            <w:shd w:val="clear" w:color="auto" w:fill="auto"/>
            <w:hideMark/>
          </w:tcPr>
          <w:p w14:paraId="2874869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195CB62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4C5122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6756DC3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0A4A95E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6A657EA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58</w:t>
            </w:r>
          </w:p>
        </w:tc>
      </w:tr>
      <w:tr w:rsidR="00FA0C6D" w:rsidRPr="00FA0C6D" w14:paraId="097925F7" w14:textId="77777777" w:rsidTr="00FA0C6D">
        <w:trPr>
          <w:trHeight w:val="300"/>
        </w:trPr>
        <w:tc>
          <w:tcPr>
            <w:tcW w:w="4280" w:type="dxa"/>
            <w:tcBorders>
              <w:top w:val="nil"/>
              <w:left w:val="nil"/>
              <w:bottom w:val="dotted" w:sz="4" w:space="0" w:color="auto"/>
              <w:right w:val="nil"/>
            </w:tcBorders>
            <w:shd w:val="clear" w:color="auto" w:fill="auto"/>
            <w:hideMark/>
          </w:tcPr>
          <w:p w14:paraId="3C66C53E"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4DA9C0D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04574EA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471E52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40715D7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81A821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BFD24C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41</w:t>
            </w:r>
          </w:p>
        </w:tc>
      </w:tr>
      <w:tr w:rsidR="00FA0C6D" w:rsidRPr="00FA0C6D" w14:paraId="04123110" w14:textId="77777777" w:rsidTr="00FA0C6D">
        <w:trPr>
          <w:trHeight w:val="300"/>
        </w:trPr>
        <w:tc>
          <w:tcPr>
            <w:tcW w:w="4280" w:type="dxa"/>
            <w:tcBorders>
              <w:top w:val="nil"/>
              <w:left w:val="nil"/>
              <w:bottom w:val="dotted" w:sz="4" w:space="0" w:color="auto"/>
              <w:right w:val="nil"/>
            </w:tcBorders>
            <w:shd w:val="clear" w:color="auto" w:fill="auto"/>
            <w:hideMark/>
          </w:tcPr>
          <w:p w14:paraId="07B21A46"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56A6A2F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1C74FD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64E26E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F37FA5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18B7D7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F5968B1"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19</w:t>
            </w:r>
          </w:p>
        </w:tc>
      </w:tr>
      <w:tr w:rsidR="00FA0C6D" w:rsidRPr="00FA0C6D" w14:paraId="4F65A53E" w14:textId="77777777" w:rsidTr="00FA0C6D">
        <w:trPr>
          <w:trHeight w:val="300"/>
        </w:trPr>
        <w:tc>
          <w:tcPr>
            <w:tcW w:w="4280" w:type="dxa"/>
            <w:tcBorders>
              <w:top w:val="nil"/>
              <w:left w:val="nil"/>
              <w:bottom w:val="dotted" w:sz="4" w:space="0" w:color="auto"/>
              <w:right w:val="nil"/>
            </w:tcBorders>
            <w:shd w:val="clear" w:color="auto" w:fill="auto"/>
            <w:hideMark/>
          </w:tcPr>
          <w:p w14:paraId="48F0DAD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5B07AA5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501EB5B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52D9C0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1C75FA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58AD82D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380CDD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15</w:t>
            </w:r>
          </w:p>
        </w:tc>
      </w:tr>
      <w:tr w:rsidR="00FA0C6D" w:rsidRPr="00FA0C6D" w14:paraId="7BEAD38B" w14:textId="77777777" w:rsidTr="00FA0C6D">
        <w:trPr>
          <w:trHeight w:val="315"/>
        </w:trPr>
        <w:tc>
          <w:tcPr>
            <w:tcW w:w="4280" w:type="dxa"/>
            <w:tcBorders>
              <w:top w:val="nil"/>
              <w:left w:val="nil"/>
              <w:bottom w:val="single" w:sz="8" w:space="0" w:color="auto"/>
              <w:right w:val="nil"/>
            </w:tcBorders>
            <w:shd w:val="clear" w:color="auto" w:fill="auto"/>
            <w:hideMark/>
          </w:tcPr>
          <w:p w14:paraId="09812A3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B3C7E8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24</w:t>
            </w:r>
          </w:p>
        </w:tc>
        <w:tc>
          <w:tcPr>
            <w:tcW w:w="920" w:type="dxa"/>
            <w:tcBorders>
              <w:top w:val="nil"/>
              <w:left w:val="nil"/>
              <w:bottom w:val="single" w:sz="8" w:space="0" w:color="auto"/>
              <w:right w:val="nil"/>
            </w:tcBorders>
            <w:shd w:val="clear" w:color="auto" w:fill="auto"/>
            <w:hideMark/>
          </w:tcPr>
          <w:p w14:paraId="1ACDF98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single" w:sz="8" w:space="0" w:color="auto"/>
              <w:right w:val="nil"/>
            </w:tcBorders>
            <w:shd w:val="clear" w:color="auto" w:fill="auto"/>
            <w:hideMark/>
          </w:tcPr>
          <w:p w14:paraId="6AE966C9"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17190B3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36CFB02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58A6392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24</w:t>
            </w:r>
          </w:p>
        </w:tc>
      </w:tr>
    </w:tbl>
    <w:p w14:paraId="7AC287E9" w14:textId="77777777" w:rsidR="00FA0C6D" w:rsidRDefault="00FA0C6D" w:rsidP="001D79C1">
      <w:pPr>
        <w:jc w:val="center"/>
        <w:rPr>
          <w:b/>
          <w:bCs/>
        </w:rPr>
      </w:pPr>
    </w:p>
    <w:p w14:paraId="13E4DEC6" w14:textId="77777777" w:rsidR="00FA0C6D" w:rsidRDefault="00FA0C6D" w:rsidP="00FA0C6D">
      <w:pPr>
        <w:pStyle w:val="ListParagraph"/>
        <w:numPr>
          <w:ilvl w:val="0"/>
          <w:numId w:val="16"/>
        </w:numPr>
      </w:pPr>
      <w:r>
        <w:lastRenderedPageBreak/>
        <w:t>Aggregates - under condition of attribution of the source; Anonymized microdata - any re-distribution is not foreseen.</w:t>
      </w:r>
    </w:p>
    <w:p w14:paraId="4E42FF69" w14:textId="77777777" w:rsidR="00FA0C6D" w:rsidRDefault="00FA0C6D" w:rsidP="00FA0C6D">
      <w:pPr>
        <w:pStyle w:val="ListParagraph"/>
        <w:numPr>
          <w:ilvl w:val="0"/>
          <w:numId w:val="16"/>
        </w:numPr>
      </w:pPr>
      <w:r>
        <w:t>Aggregates can be re-distributed for commercial purposes. Anonymized microdata cannot be re-distributed under any circumstances.</w:t>
      </w:r>
    </w:p>
    <w:p w14:paraId="7B4D42CC" w14:textId="77777777" w:rsidR="00FA0C6D" w:rsidRDefault="00FA0C6D" w:rsidP="00FA0C6D">
      <w:pPr>
        <w:pStyle w:val="ListParagraph"/>
        <w:numPr>
          <w:ilvl w:val="0"/>
          <w:numId w:val="16"/>
        </w:numPr>
      </w:pPr>
      <w:r>
        <w:t>Anonymised microdata cannot be redistributed</w:t>
      </w:r>
    </w:p>
    <w:p w14:paraId="5E087C47" w14:textId="77777777" w:rsidR="00FA0C6D" w:rsidRDefault="00FA0C6D" w:rsidP="00FA0C6D">
      <w:pPr>
        <w:pStyle w:val="ListParagraph"/>
        <w:numPr>
          <w:ilvl w:val="0"/>
          <w:numId w:val="16"/>
        </w:numPr>
      </w:pPr>
      <w:r>
        <w:t>Anonymised microdata cannot be redistributed but others can such as data downloads available in proprietary formats on the website of Statistics Mauritius.</w:t>
      </w:r>
    </w:p>
    <w:p w14:paraId="0694867D" w14:textId="77777777" w:rsidR="00FA0C6D" w:rsidRDefault="00FA0C6D" w:rsidP="00FA0C6D">
      <w:pPr>
        <w:pStyle w:val="ListParagraph"/>
        <w:numPr>
          <w:ilvl w:val="0"/>
          <w:numId w:val="16"/>
        </w:numPr>
      </w:pPr>
      <w:r>
        <w:t>By negotiation</w:t>
      </w:r>
    </w:p>
    <w:p w14:paraId="0AF822F5" w14:textId="77777777" w:rsidR="00FA0C6D" w:rsidRDefault="00FA0C6D" w:rsidP="00FA0C6D">
      <w:pPr>
        <w:pStyle w:val="ListParagraph"/>
        <w:numPr>
          <w:ilvl w:val="0"/>
          <w:numId w:val="16"/>
        </w:numPr>
      </w:pPr>
      <w:r>
        <w:t>For research. Only Danish research environments are granted authorisation. Access is given to anonymised micro data.</w:t>
      </w:r>
    </w:p>
    <w:p w14:paraId="6C61D7A9" w14:textId="77777777" w:rsidR="00FA0C6D" w:rsidRDefault="00FA0C6D" w:rsidP="00FA0C6D">
      <w:pPr>
        <w:pStyle w:val="ListParagraph"/>
        <w:numPr>
          <w:ilvl w:val="0"/>
          <w:numId w:val="16"/>
        </w:numPr>
      </w:pPr>
      <w:r>
        <w:t>In conformity with Law 226/2009 and Reg. No. 557/2013.</w:t>
      </w:r>
    </w:p>
    <w:p w14:paraId="009B5341" w14:textId="77777777" w:rsidR="00FA0C6D" w:rsidRDefault="00FA0C6D" w:rsidP="00FA0C6D">
      <w:pPr>
        <w:pStyle w:val="ListParagraph"/>
        <w:numPr>
          <w:ilvl w:val="0"/>
          <w:numId w:val="16"/>
        </w:numPr>
      </w:pPr>
      <w:r>
        <w:t>Microdata canÂ´t be re-distributed</w:t>
      </w:r>
    </w:p>
    <w:p w14:paraId="61D5849B" w14:textId="77777777" w:rsidR="00FA0C6D" w:rsidRDefault="00FA0C6D" w:rsidP="00FA0C6D">
      <w:pPr>
        <w:pStyle w:val="ListParagraph"/>
        <w:numPr>
          <w:ilvl w:val="0"/>
          <w:numId w:val="16"/>
        </w:numPr>
      </w:pPr>
      <w:r>
        <w:t>N/</w:t>
      </w:r>
      <w:proofErr w:type="gramStart"/>
      <w:r>
        <w:t>A  The</w:t>
      </w:r>
      <w:proofErr w:type="gramEnd"/>
      <w:r>
        <w:t xml:space="preserve"> conditions in which (post-release) micro data is available may happen, varying amongst agencies.  For example, to access certain Census Bureau microdata, you </w:t>
      </w:r>
      <w:proofErr w:type="gramStart"/>
      <w:r>
        <w:t>have to</w:t>
      </w:r>
      <w:proofErr w:type="gramEnd"/>
      <w:r>
        <w:t xml:space="preserve"> be a sworn Census Bureau employee.</w:t>
      </w:r>
    </w:p>
    <w:p w14:paraId="574D1DA7" w14:textId="77777777" w:rsidR="00FA0C6D" w:rsidRDefault="00FA0C6D" w:rsidP="00FA0C6D">
      <w:pPr>
        <w:pStyle w:val="ListParagraph"/>
        <w:numPr>
          <w:ilvl w:val="0"/>
          <w:numId w:val="16"/>
        </w:numPr>
      </w:pPr>
      <w:r>
        <w:t>Never, unless express approval from SIB is obtained</w:t>
      </w:r>
    </w:p>
    <w:p w14:paraId="447771D3" w14:textId="77777777" w:rsidR="00FA0C6D" w:rsidRDefault="00FA0C6D" w:rsidP="00FA0C6D">
      <w:pPr>
        <w:pStyle w:val="ListParagraph"/>
        <w:numPr>
          <w:ilvl w:val="0"/>
          <w:numId w:val="16"/>
        </w:numPr>
      </w:pPr>
      <w:r>
        <w:t>No</w:t>
      </w:r>
    </w:p>
    <w:p w14:paraId="3556838B" w14:textId="77777777" w:rsidR="00FA0C6D" w:rsidRDefault="00FA0C6D" w:rsidP="00FA0C6D">
      <w:pPr>
        <w:pStyle w:val="ListParagraph"/>
        <w:numPr>
          <w:ilvl w:val="0"/>
          <w:numId w:val="16"/>
        </w:numPr>
      </w:pPr>
      <w:r>
        <w:t>Not applicable</w:t>
      </w:r>
    </w:p>
    <w:p w14:paraId="530147CF" w14:textId="77777777" w:rsidR="00FA0C6D" w:rsidRDefault="00FA0C6D" w:rsidP="00FA0C6D">
      <w:pPr>
        <w:pStyle w:val="ListParagraph"/>
        <w:numPr>
          <w:ilvl w:val="0"/>
          <w:numId w:val="16"/>
        </w:numPr>
      </w:pPr>
      <w:r>
        <w:t>Not for anonymised microdata</w:t>
      </w:r>
    </w:p>
    <w:p w14:paraId="732CA1A5" w14:textId="77777777" w:rsidR="00FA0C6D" w:rsidRDefault="00FA0C6D" w:rsidP="00FA0C6D">
      <w:pPr>
        <w:pStyle w:val="ListParagraph"/>
        <w:numPr>
          <w:ilvl w:val="0"/>
          <w:numId w:val="16"/>
        </w:numPr>
      </w:pPr>
      <w:r>
        <w:t>Only aggregates can be distributed for any purposes (commercial and non-commercial).</w:t>
      </w:r>
    </w:p>
    <w:p w14:paraId="124221CB" w14:textId="77777777" w:rsidR="00FA0C6D" w:rsidRDefault="00FA0C6D" w:rsidP="00FA0C6D">
      <w:pPr>
        <w:pStyle w:val="ListParagraph"/>
        <w:numPr>
          <w:ilvl w:val="0"/>
          <w:numId w:val="16"/>
        </w:numPr>
      </w:pPr>
      <w:r>
        <w:t>Other: Statistics Canada's open license now applies to public use microdata files.</w:t>
      </w:r>
    </w:p>
    <w:p w14:paraId="0E171D20" w14:textId="77777777" w:rsidR="00FA0C6D" w:rsidRDefault="00FA0C6D" w:rsidP="00FA0C6D">
      <w:pPr>
        <w:pStyle w:val="ListParagraph"/>
        <w:numPr>
          <w:ilvl w:val="0"/>
          <w:numId w:val="16"/>
        </w:numPr>
      </w:pPr>
      <w:r>
        <w:t>Under condition of respecting data protection rules</w:t>
      </w:r>
    </w:p>
    <w:p w14:paraId="27C506D4" w14:textId="77777777" w:rsidR="00FA0C6D" w:rsidRDefault="00FA0C6D" w:rsidP="00FA0C6D">
      <w:pPr>
        <w:pStyle w:val="ListParagraph"/>
        <w:numPr>
          <w:ilvl w:val="0"/>
          <w:numId w:val="16"/>
        </w:numPr>
      </w:pPr>
      <w:r>
        <w:t>free of charge</w:t>
      </w:r>
    </w:p>
    <w:p w14:paraId="4CA3C151" w14:textId="77777777" w:rsidR="00FA0C6D" w:rsidRDefault="00FA0C6D" w:rsidP="00FA0C6D">
      <w:pPr>
        <w:pStyle w:val="ListParagraph"/>
        <w:numPr>
          <w:ilvl w:val="0"/>
          <w:numId w:val="16"/>
        </w:numPr>
      </w:pPr>
      <w:r>
        <w:t>if bilateral agreement is made and a minimal fee is paid</w:t>
      </w:r>
    </w:p>
    <w:p w14:paraId="413C1326" w14:textId="77777777" w:rsidR="00FA0C6D" w:rsidRDefault="00FA0C6D" w:rsidP="00FA0C6D">
      <w:pPr>
        <w:pStyle w:val="ListParagraph"/>
        <w:numPr>
          <w:ilvl w:val="0"/>
          <w:numId w:val="16"/>
        </w:numPr>
      </w:pPr>
      <w:r>
        <w:t>only aggregated datrasets for non-commercial purposes with the indication of the source</w:t>
      </w:r>
    </w:p>
    <w:p w14:paraId="38B760A9" w14:textId="77777777" w:rsidR="00FA0C6D" w:rsidRDefault="00FA0C6D" w:rsidP="00FA0C6D">
      <w:pPr>
        <w:pStyle w:val="ListParagraph"/>
        <w:numPr>
          <w:ilvl w:val="0"/>
          <w:numId w:val="16"/>
        </w:numPr>
      </w:pPr>
      <w:r>
        <w:t>only aggregates can be re-distributed</w:t>
      </w:r>
    </w:p>
    <w:p w14:paraId="6E0414A6" w14:textId="77777777" w:rsidR="00FA0C6D" w:rsidRPr="00FA0C6D" w:rsidRDefault="00FA0C6D" w:rsidP="00FA0C6D">
      <w:pPr>
        <w:pStyle w:val="ListParagraph"/>
        <w:numPr>
          <w:ilvl w:val="0"/>
          <w:numId w:val="16"/>
        </w:numPr>
        <w:rPr>
          <w:lang w:val="fr-FR"/>
        </w:rPr>
      </w:pPr>
      <w:proofErr w:type="gramStart"/>
      <w:r w:rsidRPr="00FA0C6D">
        <w:rPr>
          <w:lang w:val="fr-FR"/>
        </w:rPr>
        <w:t>quelques</w:t>
      </w:r>
      <w:proofErr w:type="gramEnd"/>
      <w:r w:rsidRPr="00FA0C6D">
        <w:rPr>
          <w:lang w:val="fr-FR"/>
        </w:rPr>
        <w:t xml:space="preserve"> microdonnées sont fournies aux bureaux d'étude privés contre paiement marginal</w:t>
      </w:r>
    </w:p>
    <w:p w14:paraId="2D991BAB" w14:textId="77777777" w:rsidR="001D79C1" w:rsidRPr="001D79C1" w:rsidRDefault="001D79C1" w:rsidP="001D79C1">
      <w:pPr>
        <w:jc w:val="center"/>
        <w:rPr>
          <w:b/>
          <w:bCs/>
        </w:rPr>
      </w:pPr>
      <w:r w:rsidRPr="00A5417D">
        <w:rPr>
          <w:b/>
          <w:bCs/>
        </w:rPr>
        <w:br w:type="page"/>
      </w:r>
      <w:r>
        <w:rPr>
          <w:b/>
          <w:bCs/>
        </w:rPr>
        <w:lastRenderedPageBreak/>
        <w:t>Plot_</w:t>
      </w:r>
      <w:r w:rsidRPr="001D79C1">
        <w:rPr>
          <w:b/>
          <w:bCs/>
        </w:rPr>
        <w:t>17_Q01.7c.svg</w:t>
      </w:r>
    </w:p>
    <w:p w14:paraId="65C7303B" w14:textId="77777777" w:rsidR="001D79C1" w:rsidRPr="001D79C1" w:rsidRDefault="001D79C1" w:rsidP="001D79C1">
      <w:pPr>
        <w:jc w:val="center"/>
        <w:rPr>
          <w:b/>
          <w:bCs/>
        </w:rPr>
      </w:pPr>
      <w:r w:rsidRPr="001D79C1">
        <w:rPr>
          <w:b/>
          <w:bCs/>
        </w:rPr>
        <w:t>Conditions for distribution of derivative works based on the aggregates and/or microdata that are available online</w:t>
      </w:r>
    </w:p>
    <w:p w14:paraId="259241B8" w14:textId="77777777" w:rsidR="001D79C1" w:rsidRDefault="00EB7B5B" w:rsidP="001D79C1">
      <w:pPr>
        <w:jc w:val="center"/>
        <w:rPr>
          <w:b/>
          <w:bCs/>
        </w:rPr>
      </w:pPr>
      <w:r>
        <w:rPr>
          <w:b/>
          <w:bCs/>
          <w:noProof/>
        </w:rPr>
        <w:drawing>
          <wp:inline distT="0" distB="0" distL="0" distR="0" wp14:anchorId="342C61FC" wp14:editId="25B7DC69">
            <wp:extent cx="4572000" cy="3575304"/>
            <wp:effectExtent l="0" t="0" r="0" b="6350"/>
            <wp:docPr id="518" name="Graph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lot_17_Q01.7c.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32E8CD17" w14:textId="77777777" w:rsidTr="00A40B58">
        <w:trPr>
          <w:trHeight w:val="259"/>
        </w:trPr>
        <w:tc>
          <w:tcPr>
            <w:tcW w:w="4280" w:type="dxa"/>
            <w:tcBorders>
              <w:top w:val="single" w:sz="8" w:space="0" w:color="auto"/>
              <w:left w:val="nil"/>
              <w:bottom w:val="single" w:sz="8" w:space="0" w:color="auto"/>
              <w:right w:val="nil"/>
            </w:tcBorders>
            <w:shd w:val="clear" w:color="000000" w:fill="D9D9D9"/>
            <w:hideMark/>
          </w:tcPr>
          <w:p w14:paraId="76EFF41A"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E74757D"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4CC39E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29D6A970"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B2F08F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6773542"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642FCC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34AD47E4" w14:textId="77777777" w:rsidTr="00FA0C6D">
        <w:trPr>
          <w:trHeight w:val="600"/>
        </w:trPr>
        <w:tc>
          <w:tcPr>
            <w:tcW w:w="4280" w:type="dxa"/>
            <w:tcBorders>
              <w:top w:val="nil"/>
              <w:left w:val="nil"/>
              <w:bottom w:val="dotted" w:sz="4" w:space="0" w:color="auto"/>
              <w:right w:val="nil"/>
            </w:tcBorders>
            <w:shd w:val="clear" w:color="auto" w:fill="auto"/>
            <w:hideMark/>
          </w:tcPr>
          <w:p w14:paraId="2810C0ED"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condition of attribution of the source</w:t>
            </w:r>
          </w:p>
        </w:tc>
        <w:tc>
          <w:tcPr>
            <w:tcW w:w="920" w:type="dxa"/>
            <w:tcBorders>
              <w:top w:val="nil"/>
              <w:left w:val="nil"/>
              <w:bottom w:val="dotted" w:sz="4" w:space="0" w:color="auto"/>
              <w:right w:val="nil"/>
            </w:tcBorders>
            <w:shd w:val="clear" w:color="auto" w:fill="auto"/>
            <w:hideMark/>
          </w:tcPr>
          <w:p w14:paraId="25C6083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935B75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CC84A0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ACC767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60EA56A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90A215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57</w:t>
            </w:r>
          </w:p>
        </w:tc>
      </w:tr>
      <w:tr w:rsidR="00FA0C6D" w:rsidRPr="00FA0C6D" w14:paraId="1FFF8264" w14:textId="77777777" w:rsidTr="00FA0C6D">
        <w:trPr>
          <w:trHeight w:val="300"/>
        </w:trPr>
        <w:tc>
          <w:tcPr>
            <w:tcW w:w="4280" w:type="dxa"/>
            <w:tcBorders>
              <w:top w:val="nil"/>
              <w:left w:val="nil"/>
              <w:bottom w:val="dotted" w:sz="4" w:space="0" w:color="auto"/>
              <w:right w:val="nil"/>
            </w:tcBorders>
            <w:shd w:val="clear" w:color="auto" w:fill="auto"/>
            <w:hideMark/>
          </w:tcPr>
          <w:p w14:paraId="76ABCE6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3819C6F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FF3D112"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7A86E5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39EC2E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CA8A91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6C54D6"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40</w:t>
            </w:r>
          </w:p>
        </w:tc>
      </w:tr>
      <w:tr w:rsidR="00FA0C6D" w:rsidRPr="00FA0C6D" w14:paraId="4CB7F863" w14:textId="77777777" w:rsidTr="00FA0C6D">
        <w:trPr>
          <w:trHeight w:val="300"/>
        </w:trPr>
        <w:tc>
          <w:tcPr>
            <w:tcW w:w="4280" w:type="dxa"/>
            <w:tcBorders>
              <w:top w:val="nil"/>
              <w:left w:val="nil"/>
              <w:bottom w:val="dotted" w:sz="4" w:space="0" w:color="auto"/>
              <w:right w:val="nil"/>
            </w:tcBorders>
            <w:shd w:val="clear" w:color="auto" w:fill="auto"/>
            <w:hideMark/>
          </w:tcPr>
          <w:p w14:paraId="2839F857"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52F8FC6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4F87468"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A9683F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B51477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82F649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D31DB5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16</w:t>
            </w:r>
          </w:p>
        </w:tc>
      </w:tr>
      <w:tr w:rsidR="00FA0C6D" w:rsidRPr="00FA0C6D" w14:paraId="628D21C0" w14:textId="77777777" w:rsidTr="00FA0C6D">
        <w:trPr>
          <w:trHeight w:val="300"/>
        </w:trPr>
        <w:tc>
          <w:tcPr>
            <w:tcW w:w="4280" w:type="dxa"/>
            <w:tcBorders>
              <w:top w:val="nil"/>
              <w:left w:val="nil"/>
              <w:bottom w:val="dotted" w:sz="4" w:space="0" w:color="auto"/>
              <w:right w:val="nil"/>
            </w:tcBorders>
            <w:shd w:val="clear" w:color="auto" w:fill="auto"/>
            <w:hideMark/>
          </w:tcPr>
          <w:p w14:paraId="48C0C3C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2622C27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E8C2D8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2BB27A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0EDE1F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10219C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A37A06"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10</w:t>
            </w:r>
          </w:p>
        </w:tc>
      </w:tr>
      <w:tr w:rsidR="00FA0C6D" w:rsidRPr="00FA0C6D" w14:paraId="4E5B4B69" w14:textId="77777777" w:rsidTr="00FA0C6D">
        <w:trPr>
          <w:trHeight w:val="315"/>
        </w:trPr>
        <w:tc>
          <w:tcPr>
            <w:tcW w:w="4280" w:type="dxa"/>
            <w:tcBorders>
              <w:top w:val="nil"/>
              <w:left w:val="nil"/>
              <w:bottom w:val="single" w:sz="8" w:space="0" w:color="auto"/>
              <w:right w:val="nil"/>
            </w:tcBorders>
            <w:shd w:val="clear" w:color="auto" w:fill="auto"/>
            <w:hideMark/>
          </w:tcPr>
          <w:p w14:paraId="5B54C054"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D6340D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3BB484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2D0B34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B7A31F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39DC7B2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A6E23A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11</w:t>
            </w:r>
          </w:p>
        </w:tc>
      </w:tr>
    </w:tbl>
    <w:p w14:paraId="1F68D164" w14:textId="77777777"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14:paraId="7D6B1464" w14:textId="77777777" w:rsidTr="00A40B58">
        <w:trPr>
          <w:trHeight w:val="232"/>
        </w:trPr>
        <w:tc>
          <w:tcPr>
            <w:tcW w:w="4280" w:type="dxa"/>
            <w:tcBorders>
              <w:top w:val="single" w:sz="8" w:space="0" w:color="auto"/>
              <w:left w:val="nil"/>
              <w:bottom w:val="single" w:sz="8" w:space="0" w:color="auto"/>
              <w:right w:val="nil"/>
            </w:tcBorders>
            <w:shd w:val="clear" w:color="000000" w:fill="D9D9D9"/>
            <w:hideMark/>
          </w:tcPr>
          <w:p w14:paraId="13359F6E"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B31F7F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7033AC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1F332B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9EDA6CC"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D248D97"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E58BD8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53BF64DE" w14:textId="77777777" w:rsidTr="00FA0C6D">
        <w:trPr>
          <w:trHeight w:val="300"/>
        </w:trPr>
        <w:tc>
          <w:tcPr>
            <w:tcW w:w="4280" w:type="dxa"/>
            <w:tcBorders>
              <w:top w:val="nil"/>
              <w:left w:val="nil"/>
              <w:bottom w:val="dotted" w:sz="4" w:space="0" w:color="auto"/>
              <w:right w:val="nil"/>
            </w:tcBorders>
            <w:shd w:val="clear" w:color="auto" w:fill="auto"/>
            <w:hideMark/>
          </w:tcPr>
          <w:p w14:paraId="0FFA3D50"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condition of attribution of the source</w:t>
            </w:r>
          </w:p>
        </w:tc>
        <w:tc>
          <w:tcPr>
            <w:tcW w:w="920" w:type="dxa"/>
            <w:tcBorders>
              <w:top w:val="nil"/>
              <w:left w:val="nil"/>
              <w:bottom w:val="dotted" w:sz="4" w:space="0" w:color="auto"/>
              <w:right w:val="nil"/>
            </w:tcBorders>
            <w:shd w:val="clear" w:color="auto" w:fill="auto"/>
            <w:hideMark/>
          </w:tcPr>
          <w:p w14:paraId="0E0ED8A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6A99D65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2AC1458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39588D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AB055F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9DD8EE3"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61</w:t>
            </w:r>
          </w:p>
        </w:tc>
      </w:tr>
      <w:tr w:rsidR="00FA0C6D" w:rsidRPr="00FA0C6D" w14:paraId="38F8E967" w14:textId="77777777" w:rsidTr="00FA0C6D">
        <w:trPr>
          <w:trHeight w:val="300"/>
        </w:trPr>
        <w:tc>
          <w:tcPr>
            <w:tcW w:w="4280" w:type="dxa"/>
            <w:tcBorders>
              <w:top w:val="nil"/>
              <w:left w:val="nil"/>
              <w:bottom w:val="dotted" w:sz="4" w:space="0" w:color="auto"/>
              <w:right w:val="nil"/>
            </w:tcBorders>
            <w:shd w:val="clear" w:color="auto" w:fill="auto"/>
            <w:hideMark/>
          </w:tcPr>
          <w:p w14:paraId="708D80A5"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14:paraId="7F8D3EA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68A8E76D"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32C3365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06075C41"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636ADE2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5D8CB3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43</w:t>
            </w:r>
          </w:p>
        </w:tc>
      </w:tr>
      <w:tr w:rsidR="00FA0C6D" w:rsidRPr="00FA0C6D" w14:paraId="7217FC8E" w14:textId="77777777" w:rsidTr="00FA0C6D">
        <w:trPr>
          <w:trHeight w:val="300"/>
        </w:trPr>
        <w:tc>
          <w:tcPr>
            <w:tcW w:w="4280" w:type="dxa"/>
            <w:tcBorders>
              <w:top w:val="nil"/>
              <w:left w:val="nil"/>
              <w:bottom w:val="dotted" w:sz="4" w:space="0" w:color="auto"/>
              <w:right w:val="nil"/>
            </w:tcBorders>
            <w:shd w:val="clear" w:color="auto" w:fill="auto"/>
            <w:hideMark/>
          </w:tcPr>
          <w:p w14:paraId="401EE7E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14:paraId="7CB2D6A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3E12FF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0FAD1A8"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149DE4A"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9E1A8E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11A8975"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17</w:t>
            </w:r>
          </w:p>
        </w:tc>
      </w:tr>
      <w:tr w:rsidR="00FA0C6D" w:rsidRPr="00FA0C6D" w14:paraId="14618C27" w14:textId="77777777" w:rsidTr="00FA0C6D">
        <w:trPr>
          <w:trHeight w:val="300"/>
        </w:trPr>
        <w:tc>
          <w:tcPr>
            <w:tcW w:w="4280" w:type="dxa"/>
            <w:tcBorders>
              <w:top w:val="nil"/>
              <w:left w:val="nil"/>
              <w:bottom w:val="dotted" w:sz="4" w:space="0" w:color="auto"/>
              <w:right w:val="nil"/>
            </w:tcBorders>
            <w:shd w:val="clear" w:color="auto" w:fill="auto"/>
            <w:hideMark/>
          </w:tcPr>
          <w:p w14:paraId="1D40D67D"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14:paraId="5B71450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371687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0C292E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38A5553"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CF82DD6"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8035F0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11</w:t>
            </w:r>
          </w:p>
        </w:tc>
      </w:tr>
      <w:tr w:rsidR="00FA0C6D" w:rsidRPr="00FA0C6D" w14:paraId="62173FE5" w14:textId="77777777" w:rsidTr="00FA0C6D">
        <w:trPr>
          <w:trHeight w:val="315"/>
        </w:trPr>
        <w:tc>
          <w:tcPr>
            <w:tcW w:w="4280" w:type="dxa"/>
            <w:tcBorders>
              <w:top w:val="nil"/>
              <w:left w:val="nil"/>
              <w:bottom w:val="single" w:sz="8" w:space="0" w:color="auto"/>
              <w:right w:val="nil"/>
            </w:tcBorders>
            <w:shd w:val="clear" w:color="auto" w:fill="auto"/>
            <w:hideMark/>
          </w:tcPr>
          <w:p w14:paraId="7D4A6A43"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ADB921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48038A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060B00CB"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F2A2B3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3FC88AB0"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B7D544A"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12</w:t>
            </w:r>
          </w:p>
        </w:tc>
      </w:tr>
    </w:tbl>
    <w:p w14:paraId="30FB2A0E" w14:textId="77777777" w:rsidR="00FA0C6D" w:rsidRDefault="00FA0C6D" w:rsidP="001D79C1">
      <w:pPr>
        <w:jc w:val="center"/>
        <w:rPr>
          <w:b/>
          <w:bCs/>
        </w:rPr>
      </w:pPr>
    </w:p>
    <w:p w14:paraId="2E892A36" w14:textId="77777777" w:rsidR="00FA0C6D" w:rsidRDefault="00FA0C6D" w:rsidP="00FA0C6D">
      <w:pPr>
        <w:pStyle w:val="ListParagraph"/>
        <w:numPr>
          <w:ilvl w:val="0"/>
          <w:numId w:val="17"/>
        </w:numPr>
      </w:pPr>
      <w:r>
        <w:t>By negotiation</w:t>
      </w:r>
    </w:p>
    <w:p w14:paraId="5F252C43" w14:textId="77777777" w:rsidR="00FA0C6D" w:rsidRDefault="00FA0C6D" w:rsidP="00FA0C6D">
      <w:pPr>
        <w:pStyle w:val="ListParagraph"/>
        <w:numPr>
          <w:ilvl w:val="0"/>
          <w:numId w:val="17"/>
        </w:numPr>
      </w:pPr>
      <w:r>
        <w:lastRenderedPageBreak/>
        <w:t>Data are provided under the Open Government LIcense: https://www.nationalarchives.gov.uk/doc/open-government-licence/version/3/</w:t>
      </w:r>
    </w:p>
    <w:p w14:paraId="301FED98" w14:textId="77777777" w:rsidR="00FA0C6D" w:rsidRDefault="00FA0C6D" w:rsidP="00FA0C6D">
      <w:pPr>
        <w:pStyle w:val="ListParagraph"/>
        <w:numPr>
          <w:ilvl w:val="0"/>
          <w:numId w:val="17"/>
        </w:numPr>
      </w:pPr>
      <w:r>
        <w:t>N/</w:t>
      </w:r>
      <w:proofErr w:type="gramStart"/>
      <w:r>
        <w:t>A  The</w:t>
      </w:r>
      <w:proofErr w:type="gramEnd"/>
      <w:r>
        <w:t xml:space="preserve"> conditions in which (post-release) derivative work using micro data is available may happen vary amongst agencies.</w:t>
      </w:r>
    </w:p>
    <w:p w14:paraId="53EA9F3C" w14:textId="77777777" w:rsidR="00FA0C6D" w:rsidRDefault="00FA0C6D" w:rsidP="00FA0C6D">
      <w:pPr>
        <w:pStyle w:val="ListParagraph"/>
        <w:numPr>
          <w:ilvl w:val="0"/>
          <w:numId w:val="17"/>
        </w:numPr>
      </w:pPr>
      <w:r>
        <w:t>No</w:t>
      </w:r>
    </w:p>
    <w:p w14:paraId="6AEB916B" w14:textId="77777777" w:rsidR="00FA0C6D" w:rsidRDefault="00FA0C6D" w:rsidP="00FA0C6D">
      <w:pPr>
        <w:pStyle w:val="ListParagraph"/>
        <w:numPr>
          <w:ilvl w:val="0"/>
          <w:numId w:val="17"/>
        </w:numPr>
      </w:pPr>
      <w:r>
        <w:t>Not applicable</w:t>
      </w:r>
    </w:p>
    <w:p w14:paraId="6A36A0CB" w14:textId="77777777" w:rsidR="00FA0C6D" w:rsidRDefault="00FA0C6D" w:rsidP="00FA0C6D">
      <w:pPr>
        <w:pStyle w:val="ListParagraph"/>
        <w:numPr>
          <w:ilvl w:val="0"/>
          <w:numId w:val="17"/>
        </w:numPr>
      </w:pPr>
      <w:r>
        <w:t>Not distributed</w:t>
      </w:r>
    </w:p>
    <w:p w14:paraId="4CC36D61" w14:textId="77777777" w:rsidR="00FA0C6D" w:rsidRDefault="00FA0C6D" w:rsidP="00FA0C6D">
      <w:pPr>
        <w:pStyle w:val="ListParagraph"/>
        <w:numPr>
          <w:ilvl w:val="0"/>
          <w:numId w:val="17"/>
        </w:numPr>
      </w:pPr>
      <w:r>
        <w:t>Open license applies</w:t>
      </w:r>
    </w:p>
    <w:p w14:paraId="0047EFB8" w14:textId="77777777" w:rsidR="00FA0C6D" w:rsidRDefault="00FA0C6D" w:rsidP="00FA0C6D">
      <w:pPr>
        <w:pStyle w:val="ListParagraph"/>
        <w:numPr>
          <w:ilvl w:val="0"/>
          <w:numId w:val="17"/>
        </w:numPr>
      </w:pPr>
      <w:r>
        <w:t>When the reuse involves any modification to the data or text, including the translation of text, this is stated clearly to the end user of the information, as well as that ELSTAT bears no responsibility for the result of the modification.</w:t>
      </w:r>
    </w:p>
    <w:p w14:paraId="62C41246" w14:textId="77777777" w:rsidR="00FA0C6D" w:rsidRDefault="00FA0C6D" w:rsidP="00FA0C6D">
      <w:pPr>
        <w:pStyle w:val="ListParagraph"/>
        <w:numPr>
          <w:ilvl w:val="0"/>
          <w:numId w:val="17"/>
        </w:numPr>
      </w:pPr>
      <w:r>
        <w:t>for statistical purposes only; indicating that the responsibility for analysis and processing is not to be attributed to Istat</w:t>
      </w:r>
    </w:p>
    <w:p w14:paraId="16FDFC9F" w14:textId="77777777" w:rsidR="00FA0C6D" w:rsidRPr="00FA0C6D" w:rsidRDefault="00FA0C6D" w:rsidP="00FA0C6D">
      <w:pPr>
        <w:pStyle w:val="ListParagraph"/>
        <w:numPr>
          <w:ilvl w:val="0"/>
          <w:numId w:val="17"/>
        </w:numPr>
      </w:pPr>
      <w:r>
        <w:t>free of charge</w:t>
      </w:r>
    </w:p>
    <w:p w14:paraId="28D124EC" w14:textId="77777777" w:rsidR="00FA0C6D" w:rsidRDefault="00FA0C6D">
      <w:pPr>
        <w:rPr>
          <w:b/>
          <w:bCs/>
        </w:rPr>
      </w:pPr>
      <w:r>
        <w:rPr>
          <w:b/>
          <w:bCs/>
        </w:rPr>
        <w:br w:type="page"/>
      </w:r>
    </w:p>
    <w:p w14:paraId="7A823E4F" w14:textId="77777777" w:rsidR="00FA0C6D" w:rsidRDefault="00FA0C6D" w:rsidP="001D79C1">
      <w:pPr>
        <w:jc w:val="center"/>
        <w:rPr>
          <w:b/>
          <w:bCs/>
        </w:rPr>
      </w:pPr>
      <w:r w:rsidRPr="00FA0C6D">
        <w:rPr>
          <w:b/>
          <w:bCs/>
        </w:rPr>
        <w:lastRenderedPageBreak/>
        <w:t>Additional comments on challenges to the implementation of Principle 1</w:t>
      </w:r>
    </w:p>
    <w:p w14:paraId="719D4EF6" w14:textId="77777777" w:rsidR="00FA0C6D" w:rsidRDefault="00FA0C6D" w:rsidP="00FA0C6D">
      <w:pPr>
        <w:pStyle w:val="ListParagraph"/>
        <w:numPr>
          <w:ilvl w:val="0"/>
          <w:numId w:val="18"/>
        </w:numPr>
        <w:jc w:val="both"/>
      </w:pPr>
      <w:r>
        <w:t>1) User satisfaction surveys suffered from very poor response and have been abolished after 2009.2) First NSDS 2010-2014, never got legal backing from the Government and various efforts to gt Government support produce a second NSDS have all been unsuccessful so far.</w:t>
      </w:r>
    </w:p>
    <w:p w14:paraId="3AEB33B8" w14:textId="77777777" w:rsidR="00FA0C6D" w:rsidRDefault="00FA0C6D" w:rsidP="00FA0C6D">
      <w:pPr>
        <w:pStyle w:val="ListParagraph"/>
        <w:numPr>
          <w:ilvl w:val="0"/>
          <w:numId w:val="18"/>
        </w:numPr>
        <w:jc w:val="both"/>
      </w:pPr>
      <w:r>
        <w:t>1.4a, 1.4b</w:t>
      </w:r>
    </w:p>
    <w:p w14:paraId="6C2BF986" w14:textId="77777777" w:rsidR="00FA0C6D" w:rsidRDefault="00FA0C6D" w:rsidP="00FA0C6D">
      <w:pPr>
        <w:pStyle w:val="ListParagraph"/>
        <w:numPr>
          <w:ilvl w:val="0"/>
          <w:numId w:val="18"/>
        </w:numPr>
        <w:jc w:val="both"/>
      </w:pPr>
      <w:r>
        <w:t>1.6 - the process causes significant delay in the release of the report</w:t>
      </w:r>
    </w:p>
    <w:p w14:paraId="6E108828" w14:textId="77777777" w:rsidR="00FA0C6D" w:rsidRDefault="00FA0C6D" w:rsidP="00FA0C6D">
      <w:pPr>
        <w:pStyle w:val="ListParagraph"/>
        <w:numPr>
          <w:ilvl w:val="0"/>
          <w:numId w:val="18"/>
        </w:numPr>
        <w:jc w:val="both"/>
      </w:pPr>
      <w:r>
        <w:t>1.7. The answers refer to anonymized microdata. There are other databases of microdata that require signing confidentiality agreements and cannot be used.</w:t>
      </w:r>
    </w:p>
    <w:p w14:paraId="0B4457C0" w14:textId="77777777" w:rsidR="00FA0C6D" w:rsidRDefault="00FA0C6D" w:rsidP="00FA0C6D">
      <w:pPr>
        <w:pStyle w:val="ListParagraph"/>
        <w:numPr>
          <w:ilvl w:val="0"/>
          <w:numId w:val="18"/>
        </w:numPr>
        <w:jc w:val="both"/>
      </w:pPr>
      <w:r>
        <w:t xml:space="preserve">All data are disseminated according to the Principle </w:t>
      </w:r>
      <w:proofErr w:type="gramStart"/>
      <w:r>
        <w:t>1.The</w:t>
      </w:r>
      <w:proofErr w:type="gramEnd"/>
      <w:r>
        <w:t xml:space="preserve"> challenge concerns the proper and timely implementation of the obligations or recommendations of international organizations regarding data transmission systems.</w:t>
      </w:r>
    </w:p>
    <w:p w14:paraId="57E725E8" w14:textId="77777777" w:rsidR="00FA0C6D" w:rsidRDefault="00FA0C6D" w:rsidP="00FA0C6D">
      <w:pPr>
        <w:pStyle w:val="ListParagraph"/>
        <w:numPr>
          <w:ilvl w:val="0"/>
          <w:numId w:val="18"/>
        </w:numPr>
        <w:jc w:val="both"/>
      </w:pPr>
      <w:r>
        <w:t>All stakeholders are aware of the impartiality and equal access to data.</w:t>
      </w:r>
    </w:p>
    <w:p w14:paraId="59A62838" w14:textId="77777777" w:rsidR="00FA0C6D" w:rsidRDefault="00FA0C6D" w:rsidP="00FA0C6D">
      <w:pPr>
        <w:pStyle w:val="ListParagraph"/>
        <w:numPr>
          <w:ilvl w:val="0"/>
          <w:numId w:val="18"/>
        </w:numPr>
        <w:jc w:val="both"/>
      </w:pPr>
      <w:r>
        <w:t xml:space="preserve">Answer to the question 1.7 as there was no possibility to enter </w:t>
      </w:r>
      <w:proofErr w:type="gramStart"/>
      <w:r>
        <w:t>it:SURS</w:t>
      </w:r>
      <w:proofErr w:type="gramEnd"/>
      <w:r>
        <w:t xml:space="preserve"> provides online access to all aggregates in accordance with the National Statistics Act and Annual Work Programme without any conditions. Available on website: https://www.stat.si/StatWeb/enBeside aggregates SURS provides access to public use files for two surveys: the EU Statistics on Income and Living Conditions (EU-SILC) and the Labour Force Survey (LFS). Public use files are statistically protected microdata and prepared according to Principle 5 of the European Statistics Code of Practice and Article 50 of the National Statistics Act. No condition to access Public Use Files is required, only restrictions of the utility.</w:t>
      </w:r>
    </w:p>
    <w:p w14:paraId="5661DE9C" w14:textId="77777777" w:rsidR="00FA0C6D" w:rsidRDefault="00FA0C6D" w:rsidP="00FA0C6D">
      <w:pPr>
        <w:pStyle w:val="ListParagraph"/>
        <w:numPr>
          <w:ilvl w:val="0"/>
          <w:numId w:val="18"/>
        </w:numPr>
        <w:jc w:val="both"/>
      </w:pPr>
      <w:r>
        <w:t xml:space="preserve">As a main government agency to produce statistics and manage the statistical system in Thailand, the TNSO, as much as possible, have attempted to serve the government, the economy and the public with data that matches the most with their informed needs. We are now implementing our second National Statistical System Master Plan </w:t>
      </w:r>
      <w:proofErr w:type="gramStart"/>
      <w:r>
        <w:t>in order to</w:t>
      </w:r>
      <w:proofErr w:type="gramEnd"/>
      <w:r>
        <w:t xml:space="preserve"> improve our works.</w:t>
      </w:r>
    </w:p>
    <w:p w14:paraId="03A5E097" w14:textId="77777777" w:rsidR="00FA0C6D" w:rsidRDefault="00FA0C6D" w:rsidP="00FA0C6D">
      <w:pPr>
        <w:pStyle w:val="ListParagraph"/>
        <w:numPr>
          <w:ilvl w:val="0"/>
          <w:numId w:val="18"/>
        </w:numPr>
        <w:jc w:val="both"/>
      </w:pPr>
      <w:r>
        <w:t>Currently the challenges are limited as all have equal access to statistical information at the same time as per the Statistics Act.The organization has a pricing policy as away of cost recovery to those who access the data and use if for commercial purposes. The country does not have an Open Data Policy at the moment--however the NSO makes efforts in ensuring that data is easily accessible through the Open Data Platforms as well as the Website.</w:t>
      </w:r>
    </w:p>
    <w:p w14:paraId="0DA5B323" w14:textId="77777777" w:rsidR="00FA0C6D" w:rsidRPr="00FA0C6D" w:rsidRDefault="00FA0C6D" w:rsidP="00FA0C6D">
      <w:pPr>
        <w:pStyle w:val="ListParagraph"/>
        <w:numPr>
          <w:ilvl w:val="0"/>
          <w:numId w:val="18"/>
        </w:numPr>
        <w:jc w:val="both"/>
        <w:rPr>
          <w:lang w:val="fr-FR"/>
        </w:rPr>
      </w:pPr>
      <w:r w:rsidRPr="00FA0C6D">
        <w:rPr>
          <w:lang w:val="fr-FR"/>
        </w:rPr>
        <w:t xml:space="preserve">En général, il n'y a pas d'obstacle </w:t>
      </w:r>
      <w:proofErr w:type="gramStart"/>
      <w:r w:rsidRPr="00FA0C6D">
        <w:rPr>
          <w:lang w:val="fr-FR"/>
        </w:rPr>
        <w:t>à  ce</w:t>
      </w:r>
      <w:proofErr w:type="gramEnd"/>
      <w:r w:rsidRPr="00FA0C6D">
        <w:rPr>
          <w:lang w:val="fr-FR"/>
        </w:rPr>
        <w:t xml:space="preserve"> principe.</w:t>
      </w:r>
    </w:p>
    <w:p w14:paraId="28D5F49F" w14:textId="77777777" w:rsidR="00FA0C6D" w:rsidRDefault="00FA0C6D" w:rsidP="00FA0C6D">
      <w:pPr>
        <w:pStyle w:val="ListParagraph"/>
        <w:numPr>
          <w:ilvl w:val="0"/>
          <w:numId w:val="18"/>
        </w:numPr>
        <w:jc w:val="both"/>
      </w:pPr>
      <w:r>
        <w:t>Equal access must be treated with cautions. There is a risk involved in granting full access to the full data set especially in small population like the Pacific islands where people or groups of people can easily be identified.There is also a risk of anti-government analysis and this will surely impact on the lives of the employees of the NSOs.We all have good intentions of releasing public information but we need to do a lot of extra work to ensure that data will not raise any political unrest in the country and the that the lives of the employees and their families will not be jeopardized. Most importantly, we do not want the free access interest to ruin the current participation rate of the community in data collections when people and groups of people will be exposed through analysis. This means we might enjoy free access on one hand at losing the trust of people to provide confidential information for anyone to comment on. The latter is the worst option for NSOs.</w:t>
      </w:r>
    </w:p>
    <w:p w14:paraId="3316465D" w14:textId="77777777" w:rsidR="00FA0C6D" w:rsidRDefault="00FA0C6D" w:rsidP="00FA0C6D">
      <w:pPr>
        <w:pStyle w:val="ListParagraph"/>
        <w:numPr>
          <w:ilvl w:val="0"/>
          <w:numId w:val="18"/>
        </w:numPr>
        <w:jc w:val="both"/>
      </w:pPr>
      <w:r>
        <w:t xml:space="preserve">If aggregates here </w:t>
      </w:r>
      <w:proofErr w:type="gramStart"/>
      <w:r>
        <w:t>means</w:t>
      </w:r>
      <w:proofErr w:type="gramEnd"/>
      <w:r>
        <w:t xml:space="preserve"> statistics - it is open for all users for full use.</w:t>
      </w:r>
    </w:p>
    <w:p w14:paraId="78962603" w14:textId="77777777" w:rsidR="00FA0C6D" w:rsidRPr="00FA0C6D" w:rsidRDefault="00FA0C6D" w:rsidP="00FA0C6D">
      <w:pPr>
        <w:pStyle w:val="ListParagraph"/>
        <w:numPr>
          <w:ilvl w:val="0"/>
          <w:numId w:val="18"/>
        </w:numPr>
        <w:jc w:val="both"/>
        <w:rPr>
          <w:lang w:val="fr-FR"/>
        </w:rPr>
      </w:pPr>
      <w:r w:rsidRPr="00FA0C6D">
        <w:rPr>
          <w:lang w:val="fr-FR"/>
        </w:rPr>
        <w:lastRenderedPageBreak/>
        <w:t xml:space="preserve">Les réponses </w:t>
      </w:r>
      <w:proofErr w:type="gramStart"/>
      <w:r w:rsidRPr="00FA0C6D">
        <w:rPr>
          <w:lang w:val="fr-FR"/>
        </w:rPr>
        <w:t>à  1.6</w:t>
      </w:r>
      <w:proofErr w:type="gramEnd"/>
      <w:r w:rsidRPr="00FA0C6D">
        <w:rPr>
          <w:lang w:val="fr-FR"/>
        </w:rPr>
        <w:t xml:space="preserve"> et 1.7 concernent l'ONS i.e. l'ANSD. Les pratiques de diffusion restent </w:t>
      </w:r>
      <w:proofErr w:type="gramStart"/>
      <w:r w:rsidRPr="00FA0C6D">
        <w:rPr>
          <w:lang w:val="fr-FR"/>
        </w:rPr>
        <w:t>à  àªtre</w:t>
      </w:r>
      <w:proofErr w:type="gramEnd"/>
      <w:r w:rsidRPr="00FA0C6D">
        <w:rPr>
          <w:lang w:val="fr-FR"/>
        </w:rPr>
        <w:t xml:space="preserve"> bien améliorées dans les autres structures du SSN.</w:t>
      </w:r>
    </w:p>
    <w:p w14:paraId="333D4531" w14:textId="77777777" w:rsidR="00FA0C6D" w:rsidRDefault="00FA0C6D" w:rsidP="00FA0C6D">
      <w:pPr>
        <w:pStyle w:val="ListParagraph"/>
        <w:numPr>
          <w:ilvl w:val="0"/>
          <w:numId w:val="18"/>
        </w:numPr>
        <w:jc w:val="both"/>
      </w:pPr>
      <w:r>
        <w:t>Limited financial and human resources present the main constraint to more frequent consultation with data users and the establishment of formal groups for this purpose.</w:t>
      </w:r>
    </w:p>
    <w:p w14:paraId="50942544" w14:textId="77777777" w:rsidR="00FA0C6D" w:rsidRDefault="00FA0C6D" w:rsidP="00FA0C6D">
      <w:pPr>
        <w:pStyle w:val="ListParagraph"/>
        <w:numPr>
          <w:ilvl w:val="0"/>
          <w:numId w:val="18"/>
        </w:numPr>
        <w:jc w:val="both"/>
      </w:pPr>
      <w:r>
        <w:t>New Zealand has its own framework of principles and protocols for producers of Tier 1 statistics. This framework is based on UN fundamental principles for official statistics, NZ regulatory environment and these recommendations.</w:t>
      </w:r>
    </w:p>
    <w:p w14:paraId="5E6691F2" w14:textId="77777777" w:rsidR="00FA0C6D" w:rsidRDefault="00FA0C6D" w:rsidP="00FA0C6D">
      <w:pPr>
        <w:pStyle w:val="ListParagraph"/>
        <w:numPr>
          <w:ilvl w:val="0"/>
          <w:numId w:val="18"/>
        </w:numPr>
        <w:jc w:val="both"/>
      </w:pPr>
      <w:r>
        <w:t>Nil</w:t>
      </w:r>
    </w:p>
    <w:p w14:paraId="1FF9CE80" w14:textId="77777777" w:rsidR="00FA0C6D" w:rsidRDefault="00FA0C6D" w:rsidP="00FA0C6D">
      <w:pPr>
        <w:pStyle w:val="ListParagraph"/>
        <w:numPr>
          <w:ilvl w:val="0"/>
          <w:numId w:val="18"/>
        </w:numPr>
        <w:jc w:val="both"/>
      </w:pPr>
      <w:r>
        <w:t>No microdata is available online, only aggregates</w:t>
      </w:r>
    </w:p>
    <w:p w14:paraId="4D73D951" w14:textId="77777777" w:rsidR="00FA0C6D" w:rsidRDefault="00FA0C6D" w:rsidP="00FA0C6D">
      <w:pPr>
        <w:pStyle w:val="ListParagraph"/>
        <w:numPr>
          <w:ilvl w:val="0"/>
          <w:numId w:val="18"/>
        </w:numPr>
        <w:jc w:val="both"/>
      </w:pPr>
      <w:r>
        <w:t xml:space="preserve">Nowadays, the microdata </w:t>
      </w:r>
      <w:proofErr w:type="gramStart"/>
      <w:r>
        <w:t>are</w:t>
      </w:r>
      <w:proofErr w:type="gramEnd"/>
      <w:r>
        <w:t xml:space="preserve"> not available online for users.</w:t>
      </w:r>
    </w:p>
    <w:p w14:paraId="7064E9F1" w14:textId="77777777" w:rsidR="00FA0C6D" w:rsidRDefault="00FA0C6D" w:rsidP="00FA0C6D">
      <w:pPr>
        <w:pStyle w:val="ListParagraph"/>
        <w:numPr>
          <w:ilvl w:val="0"/>
          <w:numId w:val="18"/>
        </w:numPr>
        <w:jc w:val="both"/>
      </w:pPr>
      <w:r>
        <w:t xml:space="preserve">Questions 1.7a, 1.7b, 1.7c are not clear. It is impossible to </w:t>
      </w:r>
      <w:proofErr w:type="gramStart"/>
      <w:r>
        <w:t>answer.The</w:t>
      </w:r>
      <w:proofErr w:type="gramEnd"/>
      <w:r>
        <w:t xml:space="preserve"> situation in Estonia is as follows.1. All the statistics is published free of charge.2. The microdata is accessible for research for a fee according to the rules published https://www.stat.ee/use-of-confidential-data</w:t>
      </w:r>
    </w:p>
    <w:p w14:paraId="6A6FA381" w14:textId="77777777" w:rsidR="00FA0C6D" w:rsidRDefault="00FA0C6D" w:rsidP="00FA0C6D">
      <w:pPr>
        <w:pStyle w:val="ListParagraph"/>
        <w:numPr>
          <w:ilvl w:val="0"/>
          <w:numId w:val="18"/>
        </w:numPr>
        <w:jc w:val="both"/>
      </w:pPr>
      <w:r>
        <w:t>Refer to questions 1.2 (a) to 1.2 (c)The previous National Strategy for the Development of Statistics (NSDS) was in place during the period 2007-2012. A new National Strategy for Official Statistics (NSOS) is long overdue. It is finally being developed prepared and will be in place as from 2019.</w:t>
      </w:r>
    </w:p>
    <w:p w14:paraId="57E08DDD" w14:textId="77777777" w:rsidR="00FA0C6D" w:rsidRDefault="00FA0C6D" w:rsidP="00FA0C6D">
      <w:pPr>
        <w:pStyle w:val="ListParagraph"/>
        <w:numPr>
          <w:ilvl w:val="0"/>
          <w:numId w:val="18"/>
        </w:numPr>
        <w:jc w:val="both"/>
      </w:pPr>
      <w:r>
        <w:t>Regarding the question number 1.4. the key challenge is to have the strategy of dissemination and communication. Other challenge is the dissemination of data in local language and in timeliness.</w:t>
      </w:r>
    </w:p>
    <w:p w14:paraId="5CAF36BE" w14:textId="77777777" w:rsidR="00FA0C6D" w:rsidRDefault="00FA0C6D" w:rsidP="00FA0C6D">
      <w:pPr>
        <w:pStyle w:val="ListParagraph"/>
        <w:numPr>
          <w:ilvl w:val="0"/>
          <w:numId w:val="18"/>
        </w:numPr>
        <w:jc w:val="both"/>
      </w:pPr>
      <w:r>
        <w:t>SOME PARTS OF THIS PRINCIPLE DOES NOT GO IN LINE WITH NATIONAL STATISTICAL LAW</w:t>
      </w:r>
    </w:p>
    <w:p w14:paraId="48D40099" w14:textId="77777777" w:rsidR="00FA0C6D" w:rsidRDefault="00FA0C6D" w:rsidP="00FA0C6D">
      <w:pPr>
        <w:pStyle w:val="ListParagraph"/>
        <w:numPr>
          <w:ilvl w:val="0"/>
          <w:numId w:val="18"/>
        </w:numPr>
        <w:jc w:val="both"/>
      </w:pPr>
      <w:r>
        <w:t xml:space="preserve">Since the Statistical Centre of </w:t>
      </w:r>
      <w:proofErr w:type="gramStart"/>
      <w:r>
        <w:t>Iran(</w:t>
      </w:r>
      <w:proofErr w:type="gramEnd"/>
      <w:r>
        <w:t>SCI) is affiliated to the Plan and Budget Organization of Islamic Republic of Iran acting as the Vice- Presidency, some people have doubts on impartiality of the SCI, but based on the UNFPOS and the SCI Law, this Centre is independent and impartial organization in producing ,compiling and releasing official statistics.</w:t>
      </w:r>
    </w:p>
    <w:p w14:paraId="0827C4CD" w14:textId="77777777" w:rsidR="00FA0C6D" w:rsidRDefault="00FA0C6D" w:rsidP="00FA0C6D">
      <w:pPr>
        <w:pStyle w:val="ListParagraph"/>
        <w:numPr>
          <w:ilvl w:val="0"/>
          <w:numId w:val="18"/>
        </w:numPr>
        <w:jc w:val="both"/>
      </w:pPr>
      <w:r>
        <w:t>Statistical literacy of users should be enhanced. Branding and labeling.</w:t>
      </w:r>
    </w:p>
    <w:p w14:paraId="78B5B06E" w14:textId="77777777" w:rsidR="00FA0C6D" w:rsidRDefault="00FA0C6D" w:rsidP="00FA0C6D">
      <w:pPr>
        <w:pStyle w:val="ListParagraph"/>
        <w:numPr>
          <w:ilvl w:val="0"/>
          <w:numId w:val="18"/>
        </w:numPr>
        <w:jc w:val="both"/>
      </w:pPr>
      <w:r>
        <w:t>The Strategy for the development of state statistics of the Republic of Belarus until 2022 makes provisions for wider access of users to microdata for research purposes and analysis. A standard procedure of dissemination of such data is planned to be developed.</w:t>
      </w:r>
    </w:p>
    <w:p w14:paraId="6D3E627F" w14:textId="77777777" w:rsidR="00FA0C6D" w:rsidRDefault="00FA0C6D" w:rsidP="00FA0C6D">
      <w:pPr>
        <w:pStyle w:val="ListParagraph"/>
        <w:numPr>
          <w:ilvl w:val="0"/>
          <w:numId w:val="18"/>
        </w:numPr>
        <w:jc w:val="both"/>
      </w:pPr>
      <w:r>
        <w:t>The identification of the users, the needs and the evaluation of their satisfaction in relation to the information and the products to which they have access, is not formalized in the NSS, the mechanisms or methodologies for this subject are little known for the NSS</w:t>
      </w:r>
    </w:p>
    <w:p w14:paraId="0D5589C4" w14:textId="77777777" w:rsidR="00FA0C6D" w:rsidRDefault="00FA0C6D" w:rsidP="00FA0C6D">
      <w:pPr>
        <w:pStyle w:val="ListParagraph"/>
        <w:numPr>
          <w:ilvl w:val="0"/>
          <w:numId w:val="18"/>
        </w:numPr>
        <w:jc w:val="both"/>
      </w:pPr>
      <w:r>
        <w:t>The main challenge in the short and medium term is to harmonize the legal frameworks with the statistical framework, in order to promote and support the standardization of statistical and geographical information on a national level; as well as harmonizing administrative records for statistical and geographical purposes, with the aim of increasing the timeliness of dissemination of information and reducing the cost of data capture, the generation of information and lessen the burden of the system's informants.</w:t>
      </w:r>
    </w:p>
    <w:p w14:paraId="2592DFC6" w14:textId="77777777" w:rsidR="00FA0C6D" w:rsidRDefault="00FA0C6D" w:rsidP="00FA0C6D">
      <w:pPr>
        <w:pStyle w:val="ListParagraph"/>
        <w:numPr>
          <w:ilvl w:val="0"/>
          <w:numId w:val="18"/>
        </w:numPr>
        <w:jc w:val="both"/>
      </w:pPr>
      <w:r>
        <w:t>There is no Challenges faced in applying principle 1 as we obey the statistical law that guarantee relevance of statistical products.</w:t>
      </w:r>
    </w:p>
    <w:p w14:paraId="0E9F71EB" w14:textId="77777777" w:rsidR="00FA0C6D" w:rsidRDefault="00FA0C6D" w:rsidP="00FA0C6D">
      <w:pPr>
        <w:pStyle w:val="ListParagraph"/>
        <w:numPr>
          <w:ilvl w:val="0"/>
          <w:numId w:val="18"/>
        </w:numPr>
        <w:jc w:val="both"/>
      </w:pPr>
      <w:r>
        <w:t>There is no specific challenge in France to implement principle 1.</w:t>
      </w:r>
    </w:p>
    <w:p w14:paraId="15E206AF" w14:textId="77777777" w:rsidR="00FA0C6D" w:rsidRDefault="00FA0C6D" w:rsidP="00FA0C6D">
      <w:pPr>
        <w:pStyle w:val="ListParagraph"/>
        <w:numPr>
          <w:ilvl w:val="0"/>
          <w:numId w:val="18"/>
        </w:numPr>
        <w:jc w:val="both"/>
      </w:pPr>
      <w:r>
        <w:t xml:space="preserve">Turkstat has no available online microdata. TURKSTAT provides access and usage facility for the microdata of survey and researches in accordance with the legal legislation based on the national and international researchers' demand. Turkish Statistical Institute, Instructions for the Access </w:t>
      </w:r>
      <w:r>
        <w:lastRenderedPageBreak/>
        <w:t xml:space="preserve">and Use of Microdata came into effect from September 1, 2012 regulating the procedures for microdata access and usage. According to instruction, TURKSTAT allows microdata users in two types of facilities. The first one is on-site access for Group A microdata, comprises of data that are permitted to be accessed only in Data Research Centers (DRC) settled at the Headquarter in Ankara and at some Regional Offices that is not allowed to be taken out of the Institute. The results of the studies are permitted to be taken outside the Institute after the completion of controlling processes by the related experts of Turkstat. The second facility to allow user microdata is distribution on cd-rom or any other device for the Group B microdata, data in which individual data is hidden, and has no restriction for dissemination. In context of relevance, in Turkstat, procedures are in place to consult users about the statistical needs which the tools are User Evaluation Report and User Survey. User Evaluation Report Dissemination policy of the institution is to meet user requests for timely and quality, to improve awareness of using statistics. Aims for the future targets of the institution is to meet national needs for data produced as well as ensuring compliance with international standards and methodologies. Therefore, after the reference year, </w:t>
      </w:r>
      <w:r w:rsidR="008B2A33">
        <w:t>“</w:t>
      </w:r>
      <w:r>
        <w:t>User Evaluation Report</w:t>
      </w:r>
      <w:r w:rsidR="008B2A33">
        <w:t>”</w:t>
      </w:r>
      <w:r>
        <w:t xml:space="preserve"> is being prepared for determining expectations, needs and the profile of the users and to have decision about production and dissemination policies by analyzing information requests. In the process of replying information requests, all requests are recorded by "Dissemination Management System</w:t>
      </w:r>
      <w:r w:rsidR="008B2A33">
        <w:t>”</w:t>
      </w:r>
      <w:r>
        <w:t xml:space="preserve"> in detail. Information requests received by Regional Offices are also obtained and recorded as to provide data integrity. By using these data, helping to guide the activities of production and distribution policies of the institution, to lead managers to plan and program and inform for deciding targets, User Evaluation Report is published for internal use. User Survey TurkStat has a user survey on its website for determining profiles, needs and expectations of users and setting the policies of the Institution in the medium and long term. It is analyzed </w:t>
      </w:r>
      <w:proofErr w:type="gramStart"/>
      <w:r>
        <w:t>annually</w:t>
      </w:r>
      <w:proofErr w:type="gramEnd"/>
      <w:r>
        <w:t xml:space="preserve"> and the report of the survey is shared with the staff via intranet. Structure and questions of the survey were changed in 2013 and questions appear under four main parts which </w:t>
      </w:r>
      <w:proofErr w:type="gramStart"/>
      <w:r>
        <w:t>are general information</w:t>
      </w:r>
      <w:proofErr w:type="gramEnd"/>
      <w:r>
        <w:t>, using status of TurkStat data, perception and trust, and evaluation.</w:t>
      </w:r>
    </w:p>
    <w:p w14:paraId="1B2737E6" w14:textId="77777777" w:rsidR="00FA0C6D" w:rsidRDefault="00FA0C6D" w:rsidP="00FA0C6D">
      <w:pPr>
        <w:pStyle w:val="ListParagraph"/>
        <w:numPr>
          <w:ilvl w:val="0"/>
          <w:numId w:val="18"/>
        </w:numPr>
        <w:jc w:val="both"/>
      </w:pPr>
      <w:r>
        <w:t>WE DON'T HAVE ACCESS TO ALL THE INFORMATIONS TO METADATA.SO, THE LAW STATISTICAL IS NOT KNOWN BY EVERYBODY.</w:t>
      </w:r>
    </w:p>
    <w:p w14:paraId="4A98419B" w14:textId="77777777" w:rsidR="00FA0C6D" w:rsidRDefault="00FA0C6D" w:rsidP="00FA0C6D">
      <w:pPr>
        <w:pStyle w:val="ListParagraph"/>
        <w:numPr>
          <w:ilvl w:val="0"/>
          <w:numId w:val="18"/>
        </w:numPr>
        <w:jc w:val="both"/>
      </w:pPr>
      <w:r>
        <w:t xml:space="preserve">We are strongly following the Principle 1. Official statistics is publicly available for the </w:t>
      </w:r>
      <w:proofErr w:type="gramStart"/>
      <w:r>
        <w:t>general public</w:t>
      </w:r>
      <w:proofErr w:type="gramEnd"/>
      <w:r>
        <w:t>. All users have equal access.</w:t>
      </w:r>
    </w:p>
    <w:p w14:paraId="4E19A2FC" w14:textId="77777777" w:rsidR="00FA0C6D" w:rsidRDefault="00FA0C6D" w:rsidP="00FA0C6D">
      <w:pPr>
        <w:pStyle w:val="ListParagraph"/>
        <w:numPr>
          <w:ilvl w:val="0"/>
          <w:numId w:val="18"/>
        </w:numPr>
        <w:jc w:val="both"/>
      </w:pPr>
      <w:r>
        <w:t>We do not have further comments about this principle.</w:t>
      </w:r>
    </w:p>
    <w:p w14:paraId="488E88EB" w14:textId="77777777" w:rsidR="00FA0C6D" w:rsidRDefault="00FA0C6D" w:rsidP="00FA0C6D">
      <w:pPr>
        <w:pStyle w:val="ListParagraph"/>
        <w:numPr>
          <w:ilvl w:val="0"/>
          <w:numId w:val="18"/>
        </w:numPr>
        <w:jc w:val="both"/>
      </w:pPr>
      <w:r>
        <w:t>https://www.czso.cz/csu/czso/conditions_for_use_and_further_dissemination)</w:t>
      </w:r>
    </w:p>
    <w:p w14:paraId="1F278460" w14:textId="77777777" w:rsidR="00FA0C6D" w:rsidRPr="00FA0C6D" w:rsidRDefault="00FA0C6D" w:rsidP="00FA0C6D">
      <w:pPr>
        <w:pStyle w:val="ListParagraph"/>
        <w:numPr>
          <w:ilvl w:val="0"/>
          <w:numId w:val="18"/>
        </w:numPr>
        <w:jc w:val="both"/>
      </w:pPr>
      <w:r>
        <w:t>the answers to the questions 1.7b and 1.7c only apply to aggregates</w:t>
      </w:r>
    </w:p>
    <w:p w14:paraId="4A0E2B05" w14:textId="77777777" w:rsidR="00FA0C6D" w:rsidRDefault="001D79C1" w:rsidP="00FA0C6D">
      <w:pPr>
        <w:jc w:val="center"/>
        <w:rPr>
          <w:rFonts w:ascii="Calibri" w:eastAsia="Times New Roman" w:hAnsi="Calibri" w:cs="Calibri"/>
          <w:b/>
          <w:bCs/>
          <w:color w:val="000000"/>
        </w:rPr>
      </w:pPr>
      <w:r>
        <w:rPr>
          <w:b/>
          <w:bCs/>
        </w:rPr>
        <w:br w:type="page"/>
      </w:r>
      <w:r w:rsidR="00FA0C6D" w:rsidRPr="00FA0C6D">
        <w:rPr>
          <w:rFonts w:ascii="Calibri" w:eastAsia="Times New Roman" w:hAnsi="Calibri" w:cs="Calibri"/>
          <w:b/>
          <w:bCs/>
          <w:color w:val="000000"/>
        </w:rPr>
        <w:lastRenderedPageBreak/>
        <w:t>Chief statistician has direct access to policy-making authorities</w:t>
      </w:r>
    </w:p>
    <w:tbl>
      <w:tblPr>
        <w:tblW w:w="9800" w:type="dxa"/>
        <w:tblLook w:val="04A0" w:firstRow="1" w:lastRow="0" w:firstColumn="1" w:lastColumn="0" w:noHBand="0" w:noVBand="1"/>
      </w:tblPr>
      <w:tblGrid>
        <w:gridCol w:w="4131"/>
        <w:gridCol w:w="913"/>
        <w:gridCol w:w="1060"/>
        <w:gridCol w:w="906"/>
        <w:gridCol w:w="918"/>
        <w:gridCol w:w="957"/>
        <w:gridCol w:w="915"/>
      </w:tblGrid>
      <w:tr w:rsidR="00FA0C6D" w:rsidRPr="00FA0C6D" w14:paraId="33AC4A88"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1C9537FC" w14:textId="77777777"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39177D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EB057C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E23C50E"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D4B958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7B46E88"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0010F14"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14:paraId="08618FA7" w14:textId="77777777" w:rsidTr="00FA0C6D">
        <w:trPr>
          <w:trHeight w:val="300"/>
        </w:trPr>
        <w:tc>
          <w:tcPr>
            <w:tcW w:w="4280" w:type="dxa"/>
            <w:tcBorders>
              <w:top w:val="nil"/>
              <w:left w:val="nil"/>
              <w:bottom w:val="nil"/>
              <w:right w:val="nil"/>
            </w:tcBorders>
            <w:shd w:val="clear" w:color="auto" w:fill="auto"/>
            <w:hideMark/>
          </w:tcPr>
          <w:p w14:paraId="73B41C32"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FAA8D5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CFE3BD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04BA2FE"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60B8C0F7"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2ACFA3A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AC5913B"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3</w:t>
            </w:r>
          </w:p>
        </w:tc>
      </w:tr>
      <w:tr w:rsidR="00FA0C6D" w:rsidRPr="00FA0C6D" w14:paraId="686B0510" w14:textId="77777777" w:rsidTr="00FA0C6D">
        <w:trPr>
          <w:trHeight w:val="315"/>
        </w:trPr>
        <w:tc>
          <w:tcPr>
            <w:tcW w:w="4280" w:type="dxa"/>
            <w:tcBorders>
              <w:top w:val="nil"/>
              <w:left w:val="nil"/>
              <w:bottom w:val="single" w:sz="8" w:space="0" w:color="auto"/>
              <w:right w:val="nil"/>
            </w:tcBorders>
            <w:shd w:val="clear" w:color="auto" w:fill="auto"/>
            <w:hideMark/>
          </w:tcPr>
          <w:p w14:paraId="21D0C007" w14:textId="77777777"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60639585"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16</w:t>
            </w:r>
          </w:p>
        </w:tc>
        <w:tc>
          <w:tcPr>
            <w:tcW w:w="920" w:type="dxa"/>
            <w:tcBorders>
              <w:top w:val="nil"/>
              <w:left w:val="nil"/>
              <w:bottom w:val="single" w:sz="8" w:space="0" w:color="auto"/>
              <w:right w:val="nil"/>
            </w:tcBorders>
            <w:shd w:val="clear" w:color="auto" w:fill="auto"/>
            <w:hideMark/>
          </w:tcPr>
          <w:p w14:paraId="676C0C5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723786C"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14:paraId="66CF8DE4"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single" w:sz="8" w:space="0" w:color="auto"/>
              <w:right w:val="nil"/>
            </w:tcBorders>
            <w:shd w:val="clear" w:color="auto" w:fill="auto"/>
            <w:hideMark/>
          </w:tcPr>
          <w:p w14:paraId="438348AF" w14:textId="77777777"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1E8827C9" w14:textId="77777777"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88</w:t>
            </w:r>
          </w:p>
        </w:tc>
      </w:tr>
    </w:tbl>
    <w:p w14:paraId="6CAE15BF" w14:textId="77777777" w:rsidR="00FA0C6D" w:rsidRDefault="00FA0C6D" w:rsidP="00FA0C6D">
      <w:pPr>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14:paraId="5FDBF2EB" w14:textId="77777777" w:rsidTr="00A40B58">
        <w:trPr>
          <w:trHeight w:val="295"/>
        </w:trPr>
        <w:tc>
          <w:tcPr>
            <w:tcW w:w="4280" w:type="dxa"/>
            <w:tcBorders>
              <w:top w:val="single" w:sz="8" w:space="0" w:color="auto"/>
              <w:left w:val="nil"/>
              <w:bottom w:val="single" w:sz="8" w:space="0" w:color="auto"/>
              <w:right w:val="nil"/>
            </w:tcBorders>
            <w:shd w:val="clear" w:color="000000" w:fill="D9D9D9"/>
            <w:hideMark/>
          </w:tcPr>
          <w:p w14:paraId="6D851F8B"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7180BB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086147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2CC00C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746D38C"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32E620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572601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49E1190A" w14:textId="77777777" w:rsidTr="00BB2A76">
        <w:trPr>
          <w:trHeight w:val="300"/>
        </w:trPr>
        <w:tc>
          <w:tcPr>
            <w:tcW w:w="4280" w:type="dxa"/>
            <w:tcBorders>
              <w:top w:val="nil"/>
              <w:left w:val="nil"/>
              <w:bottom w:val="nil"/>
              <w:right w:val="nil"/>
            </w:tcBorders>
            <w:shd w:val="clear" w:color="auto" w:fill="auto"/>
            <w:hideMark/>
          </w:tcPr>
          <w:p w14:paraId="1403088D"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36BC14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7E248C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F1017B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576BDF7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068B36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2BB7EBE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w:t>
            </w:r>
          </w:p>
        </w:tc>
      </w:tr>
      <w:tr w:rsidR="00BB2A76" w:rsidRPr="00BB2A76" w14:paraId="22E7AC55" w14:textId="77777777" w:rsidTr="00BB2A76">
        <w:trPr>
          <w:trHeight w:val="315"/>
        </w:trPr>
        <w:tc>
          <w:tcPr>
            <w:tcW w:w="4280" w:type="dxa"/>
            <w:tcBorders>
              <w:top w:val="nil"/>
              <w:left w:val="nil"/>
              <w:bottom w:val="single" w:sz="8" w:space="0" w:color="auto"/>
              <w:right w:val="nil"/>
            </w:tcBorders>
            <w:shd w:val="clear" w:color="auto" w:fill="auto"/>
            <w:hideMark/>
          </w:tcPr>
          <w:p w14:paraId="5B8A699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6802120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14:paraId="327ABBF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298A8EC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43947F8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14:paraId="32EC1A1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26B2580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95</w:t>
            </w:r>
          </w:p>
        </w:tc>
      </w:tr>
    </w:tbl>
    <w:p w14:paraId="2CCAFDAA" w14:textId="77777777" w:rsidR="00BB2A76" w:rsidRPr="00FA0C6D" w:rsidRDefault="00BB2A76" w:rsidP="00FA0C6D">
      <w:pPr>
        <w:jc w:val="center"/>
        <w:rPr>
          <w:rFonts w:ascii="Calibri" w:eastAsia="Times New Roman" w:hAnsi="Calibri" w:cs="Calibri"/>
          <w:b/>
          <w:bCs/>
          <w:color w:val="000000"/>
        </w:rPr>
      </w:pPr>
    </w:p>
    <w:p w14:paraId="027232DC" w14:textId="77777777" w:rsidR="00FA0C6D" w:rsidRDefault="00FA0C6D">
      <w:pPr>
        <w:rPr>
          <w:b/>
          <w:bCs/>
        </w:rPr>
      </w:pPr>
      <w:r>
        <w:rPr>
          <w:b/>
          <w:bCs/>
        </w:rPr>
        <w:br w:type="page"/>
      </w:r>
    </w:p>
    <w:p w14:paraId="7215DC10" w14:textId="77777777" w:rsidR="001D79C1" w:rsidRPr="001D79C1" w:rsidRDefault="001D79C1" w:rsidP="001D79C1">
      <w:pPr>
        <w:jc w:val="center"/>
        <w:rPr>
          <w:b/>
          <w:bCs/>
        </w:rPr>
      </w:pPr>
      <w:r>
        <w:rPr>
          <w:b/>
          <w:bCs/>
        </w:rPr>
        <w:lastRenderedPageBreak/>
        <w:t>Plot_</w:t>
      </w:r>
      <w:r w:rsidRPr="001D79C1">
        <w:rPr>
          <w:b/>
          <w:bCs/>
        </w:rPr>
        <w:t>18_Q02.1a.svg</w:t>
      </w:r>
    </w:p>
    <w:p w14:paraId="4BA85038" w14:textId="77777777" w:rsidR="001D79C1" w:rsidRPr="001D79C1" w:rsidRDefault="001D79C1" w:rsidP="001D79C1">
      <w:pPr>
        <w:jc w:val="center"/>
        <w:rPr>
          <w:b/>
          <w:bCs/>
        </w:rPr>
      </w:pPr>
      <w:r w:rsidRPr="001D79C1">
        <w:rPr>
          <w:b/>
          <w:bCs/>
        </w:rPr>
        <w:t>Modalities of communication between chief statistician and policy-making authorities</w:t>
      </w:r>
    </w:p>
    <w:p w14:paraId="131A4F3C" w14:textId="77777777" w:rsidR="001D79C1" w:rsidRDefault="00EB7B5B" w:rsidP="001D79C1">
      <w:pPr>
        <w:jc w:val="center"/>
        <w:rPr>
          <w:b/>
          <w:bCs/>
        </w:rPr>
      </w:pPr>
      <w:r>
        <w:rPr>
          <w:b/>
          <w:bCs/>
          <w:noProof/>
        </w:rPr>
        <w:drawing>
          <wp:inline distT="0" distB="0" distL="0" distR="0" wp14:anchorId="198F7626" wp14:editId="2FB446A7">
            <wp:extent cx="4572000" cy="2286000"/>
            <wp:effectExtent l="0" t="0" r="0" b="0"/>
            <wp:docPr id="519" name="Graph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lot_18_Q02.1a.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9"/>
        <w:gridCol w:w="911"/>
        <w:gridCol w:w="1060"/>
        <w:gridCol w:w="902"/>
        <w:gridCol w:w="917"/>
        <w:gridCol w:w="957"/>
        <w:gridCol w:w="914"/>
      </w:tblGrid>
      <w:tr w:rsidR="00BB2A76" w:rsidRPr="00BB2A76" w14:paraId="0EA5D5F4" w14:textId="77777777" w:rsidTr="00A40B58">
        <w:trPr>
          <w:trHeight w:val="241"/>
        </w:trPr>
        <w:tc>
          <w:tcPr>
            <w:tcW w:w="4280" w:type="dxa"/>
            <w:tcBorders>
              <w:top w:val="single" w:sz="8" w:space="0" w:color="auto"/>
              <w:left w:val="nil"/>
              <w:bottom w:val="single" w:sz="8" w:space="0" w:color="auto"/>
              <w:right w:val="nil"/>
            </w:tcBorders>
            <w:shd w:val="clear" w:color="000000" w:fill="D9D9D9"/>
            <w:hideMark/>
          </w:tcPr>
          <w:p w14:paraId="735E70EF"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91F6D4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5AEDD6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071B31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4F0ED1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9C4AD4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938446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1CE3BA41" w14:textId="77777777" w:rsidTr="00BB2A76">
        <w:trPr>
          <w:trHeight w:val="340"/>
        </w:trPr>
        <w:tc>
          <w:tcPr>
            <w:tcW w:w="4280" w:type="dxa"/>
            <w:tcBorders>
              <w:top w:val="nil"/>
              <w:left w:val="nil"/>
              <w:bottom w:val="dotted" w:sz="4" w:space="0" w:color="auto"/>
              <w:right w:val="nil"/>
            </w:tcBorders>
            <w:shd w:val="clear" w:color="auto" w:fill="auto"/>
            <w:hideMark/>
          </w:tcPr>
          <w:p w14:paraId="0B0DA8A4"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Meetings with Ministers/deputy Ministers</w:t>
            </w:r>
          </w:p>
        </w:tc>
        <w:tc>
          <w:tcPr>
            <w:tcW w:w="920" w:type="dxa"/>
            <w:tcBorders>
              <w:top w:val="nil"/>
              <w:left w:val="nil"/>
              <w:bottom w:val="dotted" w:sz="4" w:space="0" w:color="auto"/>
              <w:right w:val="nil"/>
            </w:tcBorders>
            <w:shd w:val="clear" w:color="auto" w:fill="auto"/>
            <w:hideMark/>
          </w:tcPr>
          <w:p w14:paraId="260B5B7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CC1C84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12D9EB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5E2EB88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16A226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FB5CF70"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80</w:t>
            </w:r>
          </w:p>
        </w:tc>
      </w:tr>
      <w:tr w:rsidR="00BB2A76" w:rsidRPr="00BB2A76" w14:paraId="465637EB" w14:textId="77777777" w:rsidTr="00BB2A76">
        <w:trPr>
          <w:trHeight w:val="269"/>
        </w:trPr>
        <w:tc>
          <w:tcPr>
            <w:tcW w:w="4280" w:type="dxa"/>
            <w:tcBorders>
              <w:top w:val="nil"/>
              <w:left w:val="nil"/>
              <w:bottom w:val="dotted" w:sz="4" w:space="0" w:color="auto"/>
              <w:right w:val="nil"/>
            </w:tcBorders>
            <w:shd w:val="clear" w:color="auto" w:fill="auto"/>
            <w:hideMark/>
          </w:tcPr>
          <w:p w14:paraId="676D1CC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Attending Upper/lower house hearings</w:t>
            </w:r>
          </w:p>
        </w:tc>
        <w:tc>
          <w:tcPr>
            <w:tcW w:w="920" w:type="dxa"/>
            <w:tcBorders>
              <w:top w:val="nil"/>
              <w:left w:val="nil"/>
              <w:bottom w:val="dotted" w:sz="4" w:space="0" w:color="auto"/>
              <w:right w:val="nil"/>
            </w:tcBorders>
            <w:shd w:val="clear" w:color="auto" w:fill="auto"/>
            <w:hideMark/>
          </w:tcPr>
          <w:p w14:paraId="5FF64EA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734D56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0ECB89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472A50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D325A3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FBB7A7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39</w:t>
            </w:r>
          </w:p>
        </w:tc>
      </w:tr>
      <w:tr w:rsidR="00BB2A76" w:rsidRPr="00BB2A76" w14:paraId="2898618E" w14:textId="77777777" w:rsidTr="00BB2A76">
        <w:trPr>
          <w:trHeight w:val="315"/>
        </w:trPr>
        <w:tc>
          <w:tcPr>
            <w:tcW w:w="4280" w:type="dxa"/>
            <w:tcBorders>
              <w:top w:val="nil"/>
              <w:left w:val="nil"/>
              <w:bottom w:val="single" w:sz="8" w:space="0" w:color="auto"/>
              <w:right w:val="nil"/>
            </w:tcBorders>
            <w:shd w:val="clear" w:color="auto" w:fill="auto"/>
            <w:hideMark/>
          </w:tcPr>
          <w:p w14:paraId="74AC028B"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5EA75F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EBCA574"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6241E5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2ADE41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4413845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BC8FCD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12</w:t>
            </w:r>
          </w:p>
        </w:tc>
      </w:tr>
    </w:tbl>
    <w:p w14:paraId="78E346D2" w14:textId="77777777" w:rsidR="00FA0C6D" w:rsidRDefault="00FA0C6D"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BB2A76" w:rsidRPr="00BB2A76" w14:paraId="577EFEFE" w14:textId="77777777" w:rsidTr="00BB2A76">
        <w:trPr>
          <w:trHeight w:val="268"/>
        </w:trPr>
        <w:tc>
          <w:tcPr>
            <w:tcW w:w="4280" w:type="dxa"/>
            <w:tcBorders>
              <w:top w:val="single" w:sz="8" w:space="0" w:color="auto"/>
              <w:left w:val="nil"/>
              <w:bottom w:val="single" w:sz="8" w:space="0" w:color="auto"/>
              <w:right w:val="nil"/>
            </w:tcBorders>
            <w:shd w:val="clear" w:color="000000" w:fill="D9D9D9"/>
            <w:hideMark/>
          </w:tcPr>
          <w:p w14:paraId="4220D602"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0BEDDF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566BBB"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4F6FA958"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9C07418"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73273B8"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58E19C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63744AE1" w14:textId="77777777" w:rsidTr="00BB2A76">
        <w:trPr>
          <w:trHeight w:val="300"/>
        </w:trPr>
        <w:tc>
          <w:tcPr>
            <w:tcW w:w="4280" w:type="dxa"/>
            <w:tcBorders>
              <w:top w:val="nil"/>
              <w:left w:val="nil"/>
              <w:bottom w:val="dotted" w:sz="4" w:space="0" w:color="auto"/>
              <w:right w:val="nil"/>
            </w:tcBorders>
            <w:shd w:val="clear" w:color="auto" w:fill="auto"/>
            <w:hideMark/>
          </w:tcPr>
          <w:p w14:paraId="3E09361B"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Meetings with Ministers/deputy Ministers</w:t>
            </w:r>
          </w:p>
        </w:tc>
        <w:tc>
          <w:tcPr>
            <w:tcW w:w="920" w:type="dxa"/>
            <w:tcBorders>
              <w:top w:val="nil"/>
              <w:left w:val="nil"/>
              <w:bottom w:val="dotted" w:sz="4" w:space="0" w:color="auto"/>
              <w:right w:val="nil"/>
            </w:tcBorders>
            <w:shd w:val="clear" w:color="auto" w:fill="auto"/>
            <w:hideMark/>
          </w:tcPr>
          <w:p w14:paraId="026D8FD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4034D3E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5B1E464"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5493A5E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3F502CA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01CE53D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86</w:t>
            </w:r>
          </w:p>
        </w:tc>
      </w:tr>
      <w:tr w:rsidR="00BB2A76" w:rsidRPr="00BB2A76" w14:paraId="544400E6" w14:textId="77777777" w:rsidTr="00BB2A76">
        <w:trPr>
          <w:trHeight w:val="300"/>
        </w:trPr>
        <w:tc>
          <w:tcPr>
            <w:tcW w:w="4280" w:type="dxa"/>
            <w:tcBorders>
              <w:top w:val="nil"/>
              <w:left w:val="nil"/>
              <w:bottom w:val="dotted" w:sz="4" w:space="0" w:color="auto"/>
              <w:right w:val="nil"/>
            </w:tcBorders>
            <w:shd w:val="clear" w:color="auto" w:fill="auto"/>
            <w:hideMark/>
          </w:tcPr>
          <w:p w14:paraId="7F6994C5"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Attending Upper/lower house hearings</w:t>
            </w:r>
          </w:p>
        </w:tc>
        <w:tc>
          <w:tcPr>
            <w:tcW w:w="920" w:type="dxa"/>
            <w:tcBorders>
              <w:top w:val="nil"/>
              <w:left w:val="nil"/>
              <w:bottom w:val="dotted" w:sz="4" w:space="0" w:color="auto"/>
              <w:right w:val="nil"/>
            </w:tcBorders>
            <w:shd w:val="clear" w:color="auto" w:fill="auto"/>
            <w:hideMark/>
          </w:tcPr>
          <w:p w14:paraId="107D442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0AC45F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5C03E3C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1C45153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14CB2D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676526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42</w:t>
            </w:r>
          </w:p>
        </w:tc>
      </w:tr>
      <w:tr w:rsidR="00BB2A76" w:rsidRPr="00BB2A76" w14:paraId="42C3049C" w14:textId="77777777" w:rsidTr="00BB2A76">
        <w:trPr>
          <w:trHeight w:val="315"/>
        </w:trPr>
        <w:tc>
          <w:tcPr>
            <w:tcW w:w="4280" w:type="dxa"/>
            <w:tcBorders>
              <w:top w:val="nil"/>
              <w:left w:val="nil"/>
              <w:bottom w:val="single" w:sz="8" w:space="0" w:color="auto"/>
              <w:right w:val="nil"/>
            </w:tcBorders>
            <w:shd w:val="clear" w:color="auto" w:fill="auto"/>
            <w:hideMark/>
          </w:tcPr>
          <w:p w14:paraId="4FE35C55"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05A0E7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79EA6A3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30F9782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D84392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20</w:t>
            </w:r>
          </w:p>
        </w:tc>
        <w:tc>
          <w:tcPr>
            <w:tcW w:w="920" w:type="dxa"/>
            <w:tcBorders>
              <w:top w:val="nil"/>
              <w:left w:val="nil"/>
              <w:bottom w:val="single" w:sz="8" w:space="0" w:color="auto"/>
              <w:right w:val="nil"/>
            </w:tcBorders>
            <w:shd w:val="clear" w:color="auto" w:fill="auto"/>
            <w:hideMark/>
          </w:tcPr>
          <w:p w14:paraId="0492639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F037596"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13</w:t>
            </w:r>
          </w:p>
        </w:tc>
      </w:tr>
    </w:tbl>
    <w:p w14:paraId="4E94BE18" w14:textId="77777777" w:rsidR="00BB2A76" w:rsidRDefault="00BB2A76" w:rsidP="001D79C1">
      <w:pPr>
        <w:jc w:val="center"/>
        <w:rPr>
          <w:b/>
          <w:bCs/>
        </w:rPr>
      </w:pPr>
    </w:p>
    <w:p w14:paraId="3B4D8E5D" w14:textId="77777777" w:rsidR="00BB2A76" w:rsidRDefault="00BB2A76" w:rsidP="00BB2A76">
      <w:pPr>
        <w:pStyle w:val="ListParagraph"/>
        <w:numPr>
          <w:ilvl w:val="0"/>
          <w:numId w:val="19"/>
        </w:numPr>
      </w:pPr>
      <w:r>
        <w:t>Access to key ministerial professional staff</w:t>
      </w:r>
    </w:p>
    <w:p w14:paraId="295B51FD" w14:textId="77777777" w:rsidR="00BB2A76" w:rsidRDefault="00BB2A76" w:rsidP="00BB2A76">
      <w:pPr>
        <w:pStyle w:val="ListParagraph"/>
        <w:numPr>
          <w:ilvl w:val="0"/>
          <w:numId w:val="19"/>
        </w:numPr>
      </w:pPr>
      <w:r>
        <w:t>Any types of communication (letters, e-mails, telephone, face to face meetings etc)</w:t>
      </w:r>
    </w:p>
    <w:p w14:paraId="2F652656" w14:textId="77777777" w:rsidR="00BB2A76" w:rsidRDefault="00BB2A76" w:rsidP="00BB2A76">
      <w:pPr>
        <w:pStyle w:val="ListParagraph"/>
        <w:numPr>
          <w:ilvl w:val="0"/>
          <w:numId w:val="19"/>
        </w:numPr>
      </w:pPr>
      <w:r>
        <w:t>Chief of Cabinet of Ministers</w:t>
      </w:r>
    </w:p>
    <w:p w14:paraId="567C7966" w14:textId="77777777" w:rsidR="00BB2A76" w:rsidRDefault="00BB2A76" w:rsidP="00BB2A76">
      <w:pPr>
        <w:pStyle w:val="ListParagraph"/>
        <w:numPr>
          <w:ilvl w:val="0"/>
          <w:numId w:val="19"/>
        </w:numPr>
      </w:pPr>
      <w:r>
        <w:t>Department Head Meetings and regular engagement</w:t>
      </w:r>
    </w:p>
    <w:p w14:paraId="004A14D3" w14:textId="77777777" w:rsidR="00BB2A76" w:rsidRDefault="00BB2A76" w:rsidP="00BB2A76">
      <w:pPr>
        <w:pStyle w:val="ListParagraph"/>
        <w:numPr>
          <w:ilvl w:val="0"/>
          <w:numId w:val="19"/>
        </w:numPr>
      </w:pPr>
      <w:r>
        <w:t>Dialouge meetings through ministries</w:t>
      </w:r>
    </w:p>
    <w:p w14:paraId="350DA32B" w14:textId="77777777" w:rsidR="00BB2A76" w:rsidRDefault="00BB2A76" w:rsidP="00BB2A76">
      <w:pPr>
        <w:pStyle w:val="ListParagraph"/>
        <w:numPr>
          <w:ilvl w:val="0"/>
          <w:numId w:val="19"/>
        </w:numPr>
      </w:pPr>
      <w:r>
        <w:t>Meeting with ministry</w:t>
      </w:r>
    </w:p>
    <w:p w14:paraId="67396B28" w14:textId="77777777" w:rsidR="00BB2A76" w:rsidRDefault="00BB2A76" w:rsidP="00BB2A76">
      <w:pPr>
        <w:pStyle w:val="ListParagraph"/>
        <w:numPr>
          <w:ilvl w:val="0"/>
          <w:numId w:val="19"/>
        </w:numPr>
      </w:pPr>
      <w:r>
        <w:t>Rèunions avec la tutelle ministérielle</w:t>
      </w:r>
    </w:p>
    <w:p w14:paraId="20D0D126" w14:textId="77777777" w:rsidR="00BB2A76" w:rsidRPr="00BB2A76" w:rsidRDefault="00BB2A76" w:rsidP="00BB2A76">
      <w:pPr>
        <w:pStyle w:val="ListParagraph"/>
        <w:numPr>
          <w:ilvl w:val="0"/>
          <w:numId w:val="19"/>
        </w:numPr>
        <w:rPr>
          <w:lang w:val="fr-FR"/>
        </w:rPr>
      </w:pPr>
      <w:r w:rsidRPr="00BB2A76">
        <w:rPr>
          <w:lang w:val="fr-FR"/>
        </w:rPr>
        <w:t>Réunion du Conseil de Cabinet Ministériel de tutelle</w:t>
      </w:r>
    </w:p>
    <w:p w14:paraId="05F45CB3" w14:textId="77777777" w:rsidR="00BB2A76" w:rsidRDefault="00BB2A76" w:rsidP="00BB2A76">
      <w:pPr>
        <w:pStyle w:val="ListParagraph"/>
        <w:numPr>
          <w:ilvl w:val="0"/>
          <w:numId w:val="19"/>
        </w:numPr>
      </w:pPr>
      <w:r>
        <w:t>The Director-General of SURS is a member of the Economic Committee of the Government.</w:t>
      </w:r>
    </w:p>
    <w:p w14:paraId="0A94F3DB" w14:textId="77777777" w:rsidR="00BB2A76" w:rsidRDefault="00BB2A76" w:rsidP="00BB2A76">
      <w:pPr>
        <w:pStyle w:val="ListParagraph"/>
        <w:numPr>
          <w:ilvl w:val="0"/>
          <w:numId w:val="19"/>
        </w:numPr>
      </w:pPr>
      <w:r>
        <w:t>The President of the HCSO participates as a permanent invitee at the meeting of the forum preparing the meeting of the Government and shall be invited to the item on the agenda of the meeting of the Government that concerns the tasks of the HCSO</w:t>
      </w:r>
    </w:p>
    <w:p w14:paraId="0F5BCE36" w14:textId="77777777" w:rsidR="00BB2A76" w:rsidRDefault="00BB2A76" w:rsidP="00BB2A76">
      <w:pPr>
        <w:pStyle w:val="ListParagraph"/>
        <w:numPr>
          <w:ilvl w:val="0"/>
          <w:numId w:val="19"/>
        </w:numPr>
      </w:pPr>
      <w:r>
        <w:t>varies, depending on the situation</w:t>
      </w:r>
    </w:p>
    <w:p w14:paraId="5002A331" w14:textId="77777777" w:rsidR="00BB2A76" w:rsidRPr="00BB2A76" w:rsidRDefault="00BB2A76" w:rsidP="00BB2A76">
      <w:pPr>
        <w:pStyle w:val="ListParagraph"/>
        <w:numPr>
          <w:ilvl w:val="0"/>
          <w:numId w:val="19"/>
        </w:numPr>
      </w:pPr>
      <w:r>
        <w:t>weekly attendance at the regular Government meetings</w:t>
      </w:r>
    </w:p>
    <w:p w14:paraId="103B63C6" w14:textId="77777777" w:rsidR="00BB2A76" w:rsidRDefault="00BB2A76">
      <w:pPr>
        <w:rPr>
          <w:b/>
          <w:bCs/>
        </w:rPr>
      </w:pPr>
      <w:r>
        <w:rPr>
          <w:b/>
          <w:bCs/>
        </w:rPr>
        <w:br w:type="page"/>
      </w:r>
    </w:p>
    <w:p w14:paraId="516F55A8" w14:textId="77777777" w:rsidR="00BB2A76" w:rsidRPr="00BB2A76" w:rsidRDefault="00BB2A76" w:rsidP="00BB2A76">
      <w:pPr>
        <w:spacing w:after="0" w:line="240" w:lineRule="auto"/>
        <w:jc w:val="center"/>
        <w:rPr>
          <w:rFonts w:ascii="Calibri" w:eastAsia="Times New Roman" w:hAnsi="Calibri" w:cs="Calibri"/>
          <w:b/>
          <w:bCs/>
          <w:color w:val="000000"/>
        </w:rPr>
      </w:pPr>
      <w:r w:rsidRPr="00BB2A76">
        <w:rPr>
          <w:rFonts w:ascii="Calibri" w:eastAsia="Times New Roman" w:hAnsi="Calibri" w:cs="Calibri"/>
          <w:b/>
          <w:bCs/>
          <w:color w:val="000000"/>
        </w:rPr>
        <w:lastRenderedPageBreak/>
        <w:t>Main reasons/challenges preventing direct access to policy-making authorities by chief statistician</w:t>
      </w:r>
    </w:p>
    <w:p w14:paraId="3735E6BF" w14:textId="77777777" w:rsidR="00BB2A76" w:rsidRDefault="00BB2A76" w:rsidP="001D79C1">
      <w:pPr>
        <w:jc w:val="center"/>
        <w:rPr>
          <w:b/>
          <w:bCs/>
        </w:rPr>
      </w:pPr>
    </w:p>
    <w:p w14:paraId="29E209A0" w14:textId="77777777" w:rsidR="00BB2A76" w:rsidRDefault="00BB2A76" w:rsidP="00BB2A76">
      <w:pPr>
        <w:pStyle w:val="ListParagraph"/>
        <w:numPr>
          <w:ilvl w:val="0"/>
          <w:numId w:val="20"/>
        </w:numPr>
      </w:pPr>
      <w:proofErr w:type="gramStart"/>
      <w:r>
        <w:t>Have to</w:t>
      </w:r>
      <w:proofErr w:type="gramEnd"/>
      <w:r>
        <w:t xml:space="preserve"> seek appointment</w:t>
      </w:r>
    </w:p>
    <w:p w14:paraId="5F98099A" w14:textId="77777777" w:rsidR="00BB2A76" w:rsidRDefault="00BB2A76" w:rsidP="00BB2A76">
      <w:pPr>
        <w:pStyle w:val="ListParagraph"/>
        <w:numPr>
          <w:ilvl w:val="0"/>
          <w:numId w:val="20"/>
        </w:numPr>
      </w:pPr>
      <w:r>
        <w:t>It is not INE's mission in the country's political decisions but rather to contribute through the provision of data</w:t>
      </w:r>
    </w:p>
    <w:p w14:paraId="66B547E9" w14:textId="77777777" w:rsidR="00BB2A76" w:rsidRPr="00BB2A76" w:rsidRDefault="00BB2A76" w:rsidP="00BB2A76">
      <w:pPr>
        <w:pStyle w:val="ListParagraph"/>
        <w:numPr>
          <w:ilvl w:val="0"/>
          <w:numId w:val="20"/>
        </w:numPr>
      </w:pPr>
      <w:r>
        <w:t>to avoid statistic data adjustment</w:t>
      </w:r>
    </w:p>
    <w:p w14:paraId="5394B638" w14:textId="77777777" w:rsidR="001D79C1" w:rsidRPr="001D79C1" w:rsidRDefault="001D79C1" w:rsidP="001D79C1">
      <w:pPr>
        <w:jc w:val="center"/>
        <w:rPr>
          <w:b/>
          <w:bCs/>
        </w:rPr>
      </w:pPr>
      <w:r>
        <w:rPr>
          <w:b/>
          <w:bCs/>
        </w:rPr>
        <w:br w:type="page"/>
      </w:r>
      <w:r>
        <w:rPr>
          <w:b/>
          <w:bCs/>
        </w:rPr>
        <w:lastRenderedPageBreak/>
        <w:t>Plot_</w:t>
      </w:r>
      <w:r w:rsidRPr="001D79C1">
        <w:rPr>
          <w:b/>
          <w:bCs/>
        </w:rPr>
        <w:t>19_Q02.2.svg</w:t>
      </w:r>
    </w:p>
    <w:p w14:paraId="0B1F76DC" w14:textId="77777777" w:rsidR="001D79C1" w:rsidRPr="001D79C1" w:rsidRDefault="001D79C1" w:rsidP="001D79C1">
      <w:pPr>
        <w:jc w:val="center"/>
        <w:rPr>
          <w:b/>
          <w:bCs/>
        </w:rPr>
      </w:pPr>
      <w:r w:rsidRPr="001D79C1">
        <w:rPr>
          <w:b/>
          <w:bCs/>
        </w:rPr>
        <w:t>Existence of clear rules for appointment and dismissal of the head of NSO</w:t>
      </w:r>
    </w:p>
    <w:p w14:paraId="511F9AB5" w14:textId="77777777" w:rsidR="001D79C1" w:rsidRDefault="00EB7B5B" w:rsidP="001D79C1">
      <w:pPr>
        <w:jc w:val="center"/>
        <w:rPr>
          <w:b/>
          <w:bCs/>
        </w:rPr>
      </w:pPr>
      <w:r>
        <w:rPr>
          <w:b/>
          <w:bCs/>
          <w:noProof/>
        </w:rPr>
        <w:drawing>
          <wp:inline distT="0" distB="0" distL="0" distR="0" wp14:anchorId="32074D02" wp14:editId="5D22257C">
            <wp:extent cx="4572000" cy="2286000"/>
            <wp:effectExtent l="0" t="0" r="0" b="0"/>
            <wp:docPr id="520" name="Graph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lot_19_Q02.2.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14:paraId="175E02C4" w14:textId="77777777" w:rsidTr="00A40B58">
        <w:trPr>
          <w:trHeight w:val="151"/>
        </w:trPr>
        <w:tc>
          <w:tcPr>
            <w:tcW w:w="4280" w:type="dxa"/>
            <w:tcBorders>
              <w:top w:val="single" w:sz="8" w:space="0" w:color="auto"/>
              <w:left w:val="nil"/>
              <w:bottom w:val="single" w:sz="8" w:space="0" w:color="auto"/>
              <w:right w:val="nil"/>
            </w:tcBorders>
            <w:shd w:val="clear" w:color="000000" w:fill="D9D9D9"/>
            <w:hideMark/>
          </w:tcPr>
          <w:p w14:paraId="447EE1DA"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2AB48B4"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010F96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63DDB35"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E0F6FD3"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141B6F5"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114D5E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04E4BB3B" w14:textId="77777777" w:rsidTr="00BB2A76">
        <w:trPr>
          <w:trHeight w:val="300"/>
        </w:trPr>
        <w:tc>
          <w:tcPr>
            <w:tcW w:w="4280" w:type="dxa"/>
            <w:tcBorders>
              <w:top w:val="nil"/>
              <w:left w:val="nil"/>
              <w:bottom w:val="nil"/>
              <w:right w:val="nil"/>
            </w:tcBorders>
            <w:shd w:val="clear" w:color="auto" w:fill="auto"/>
            <w:hideMark/>
          </w:tcPr>
          <w:p w14:paraId="0C9CCD82"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7684AAF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A9F806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40F1B7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29E32D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A12722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0B1ED2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13</w:t>
            </w:r>
          </w:p>
        </w:tc>
      </w:tr>
      <w:tr w:rsidR="00BB2A76" w:rsidRPr="00BB2A76" w14:paraId="21AEFC86" w14:textId="77777777" w:rsidTr="00BB2A76">
        <w:trPr>
          <w:trHeight w:val="315"/>
        </w:trPr>
        <w:tc>
          <w:tcPr>
            <w:tcW w:w="4280" w:type="dxa"/>
            <w:tcBorders>
              <w:top w:val="nil"/>
              <w:left w:val="nil"/>
              <w:bottom w:val="single" w:sz="8" w:space="0" w:color="auto"/>
              <w:right w:val="nil"/>
            </w:tcBorders>
            <w:shd w:val="clear" w:color="auto" w:fill="auto"/>
            <w:hideMark/>
          </w:tcPr>
          <w:p w14:paraId="55EF7EC7"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FDF88E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1D942CB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14:paraId="58840254"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20</w:t>
            </w:r>
          </w:p>
        </w:tc>
        <w:tc>
          <w:tcPr>
            <w:tcW w:w="920" w:type="dxa"/>
            <w:tcBorders>
              <w:top w:val="nil"/>
              <w:left w:val="nil"/>
              <w:bottom w:val="single" w:sz="8" w:space="0" w:color="auto"/>
              <w:right w:val="nil"/>
            </w:tcBorders>
            <w:shd w:val="clear" w:color="auto" w:fill="auto"/>
            <w:hideMark/>
          </w:tcPr>
          <w:p w14:paraId="5B5A43E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single" w:sz="8" w:space="0" w:color="auto"/>
              <w:right w:val="nil"/>
            </w:tcBorders>
            <w:shd w:val="clear" w:color="auto" w:fill="auto"/>
            <w:hideMark/>
          </w:tcPr>
          <w:p w14:paraId="30EBEAA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5950A0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80</w:t>
            </w:r>
          </w:p>
        </w:tc>
      </w:tr>
    </w:tbl>
    <w:p w14:paraId="511A60D1" w14:textId="77777777" w:rsidR="00BB2A76" w:rsidRDefault="00BB2A7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14:paraId="66A3AB39" w14:textId="77777777" w:rsidTr="00A40B58">
        <w:trPr>
          <w:trHeight w:val="205"/>
        </w:trPr>
        <w:tc>
          <w:tcPr>
            <w:tcW w:w="4280" w:type="dxa"/>
            <w:tcBorders>
              <w:top w:val="single" w:sz="8" w:space="0" w:color="auto"/>
              <w:left w:val="nil"/>
              <w:bottom w:val="single" w:sz="8" w:space="0" w:color="auto"/>
              <w:right w:val="nil"/>
            </w:tcBorders>
            <w:shd w:val="clear" w:color="000000" w:fill="D9D9D9"/>
            <w:hideMark/>
          </w:tcPr>
          <w:p w14:paraId="7C011E58"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F60FC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7C912CC"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7E30875"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BC83D01"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BD93AA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7AC436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704C99E4" w14:textId="77777777" w:rsidTr="00BB2A76">
        <w:trPr>
          <w:trHeight w:val="300"/>
        </w:trPr>
        <w:tc>
          <w:tcPr>
            <w:tcW w:w="4280" w:type="dxa"/>
            <w:tcBorders>
              <w:top w:val="nil"/>
              <w:left w:val="nil"/>
              <w:bottom w:val="nil"/>
              <w:right w:val="nil"/>
            </w:tcBorders>
            <w:shd w:val="clear" w:color="auto" w:fill="auto"/>
            <w:hideMark/>
          </w:tcPr>
          <w:p w14:paraId="2FECA8DD"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516E321"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7A142F5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7369324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25BBFDE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380874D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3777217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14</w:t>
            </w:r>
          </w:p>
        </w:tc>
      </w:tr>
      <w:tr w:rsidR="00BB2A76" w:rsidRPr="00BB2A76" w14:paraId="76DC4E0D" w14:textId="77777777" w:rsidTr="00BB2A76">
        <w:trPr>
          <w:trHeight w:val="315"/>
        </w:trPr>
        <w:tc>
          <w:tcPr>
            <w:tcW w:w="4280" w:type="dxa"/>
            <w:tcBorders>
              <w:top w:val="nil"/>
              <w:left w:val="nil"/>
              <w:bottom w:val="single" w:sz="8" w:space="0" w:color="auto"/>
              <w:right w:val="nil"/>
            </w:tcBorders>
            <w:shd w:val="clear" w:color="auto" w:fill="auto"/>
            <w:hideMark/>
          </w:tcPr>
          <w:p w14:paraId="45B8A5BB"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7BAD1F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14:paraId="35160B8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77</w:t>
            </w:r>
          </w:p>
        </w:tc>
        <w:tc>
          <w:tcPr>
            <w:tcW w:w="920" w:type="dxa"/>
            <w:tcBorders>
              <w:top w:val="nil"/>
              <w:left w:val="nil"/>
              <w:bottom w:val="single" w:sz="8" w:space="0" w:color="auto"/>
              <w:right w:val="nil"/>
            </w:tcBorders>
            <w:shd w:val="clear" w:color="auto" w:fill="auto"/>
            <w:hideMark/>
          </w:tcPr>
          <w:p w14:paraId="29C5449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14:paraId="0FE502B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14:paraId="5FA5E04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7998D2C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86</w:t>
            </w:r>
          </w:p>
        </w:tc>
      </w:tr>
    </w:tbl>
    <w:p w14:paraId="7CAB367D" w14:textId="77777777" w:rsidR="00BB2A76" w:rsidRDefault="00BB2A76" w:rsidP="001D79C1">
      <w:pPr>
        <w:jc w:val="center"/>
        <w:rPr>
          <w:b/>
          <w:bCs/>
        </w:rPr>
      </w:pPr>
    </w:p>
    <w:p w14:paraId="4F565DA8" w14:textId="77777777" w:rsidR="00BB2A76" w:rsidRPr="00BB2A76" w:rsidRDefault="00BB2A76" w:rsidP="00BB2A76">
      <w:pPr>
        <w:pStyle w:val="ListParagraph"/>
        <w:numPr>
          <w:ilvl w:val="0"/>
          <w:numId w:val="21"/>
        </w:numPr>
      </w:pPr>
    </w:p>
    <w:p w14:paraId="3F53E6CC" w14:textId="77777777" w:rsidR="001D79C1" w:rsidRPr="001D79C1" w:rsidRDefault="001D79C1" w:rsidP="001D79C1">
      <w:pPr>
        <w:jc w:val="center"/>
        <w:rPr>
          <w:b/>
          <w:bCs/>
        </w:rPr>
      </w:pPr>
      <w:r>
        <w:rPr>
          <w:b/>
          <w:bCs/>
        </w:rPr>
        <w:br w:type="page"/>
      </w:r>
      <w:r>
        <w:rPr>
          <w:b/>
          <w:bCs/>
        </w:rPr>
        <w:lastRenderedPageBreak/>
        <w:t>Plot_</w:t>
      </w:r>
      <w:r w:rsidRPr="001D79C1">
        <w:rPr>
          <w:b/>
          <w:bCs/>
        </w:rPr>
        <w:t>20_Q02.2a.svg</w:t>
      </w:r>
    </w:p>
    <w:p w14:paraId="10CA081D" w14:textId="77777777" w:rsidR="001D79C1" w:rsidRPr="001D79C1" w:rsidRDefault="001D79C1" w:rsidP="001D79C1">
      <w:pPr>
        <w:jc w:val="center"/>
        <w:rPr>
          <w:b/>
          <w:bCs/>
        </w:rPr>
      </w:pPr>
      <w:r w:rsidRPr="001D79C1">
        <w:rPr>
          <w:b/>
          <w:bCs/>
        </w:rPr>
        <w:t>Aspects regulated in rules for appointment and dismissal of the head of NSO</w:t>
      </w:r>
    </w:p>
    <w:p w14:paraId="31A5F882" w14:textId="77777777" w:rsidR="001D79C1" w:rsidRDefault="00EB7B5B" w:rsidP="001D79C1">
      <w:pPr>
        <w:jc w:val="center"/>
        <w:rPr>
          <w:b/>
          <w:bCs/>
        </w:rPr>
      </w:pPr>
      <w:r>
        <w:rPr>
          <w:b/>
          <w:bCs/>
          <w:noProof/>
        </w:rPr>
        <w:drawing>
          <wp:inline distT="0" distB="0" distL="0" distR="0" wp14:anchorId="0204E523" wp14:editId="10D71016">
            <wp:extent cx="4572000" cy="4718304"/>
            <wp:effectExtent l="0" t="0" r="0" b="6350"/>
            <wp:docPr id="521" name="Graph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lot_20_Q02.2a.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BB2A76" w:rsidRPr="00BB2A76" w14:paraId="1868EE63" w14:textId="77777777" w:rsidTr="00A40B58">
        <w:trPr>
          <w:trHeight w:val="54"/>
        </w:trPr>
        <w:tc>
          <w:tcPr>
            <w:tcW w:w="4280" w:type="dxa"/>
            <w:tcBorders>
              <w:top w:val="single" w:sz="8" w:space="0" w:color="auto"/>
              <w:left w:val="nil"/>
              <w:bottom w:val="single" w:sz="8" w:space="0" w:color="auto"/>
              <w:right w:val="nil"/>
            </w:tcBorders>
            <w:shd w:val="clear" w:color="000000" w:fill="D9D9D9"/>
            <w:hideMark/>
          </w:tcPr>
          <w:p w14:paraId="473B6101" w14:textId="77777777"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C052BAB"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D6923D2"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45903449"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832BE3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DB935AD"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54D0FE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4093DBF3" w14:textId="77777777" w:rsidTr="00BB2A76">
        <w:trPr>
          <w:trHeight w:val="300"/>
        </w:trPr>
        <w:tc>
          <w:tcPr>
            <w:tcW w:w="4280" w:type="dxa"/>
            <w:tcBorders>
              <w:top w:val="nil"/>
              <w:left w:val="nil"/>
              <w:bottom w:val="dotted" w:sz="4" w:space="0" w:color="auto"/>
              <w:right w:val="nil"/>
            </w:tcBorders>
            <w:shd w:val="clear" w:color="auto" w:fill="auto"/>
            <w:hideMark/>
          </w:tcPr>
          <w:p w14:paraId="0C8E060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Qualifications</w:t>
            </w:r>
          </w:p>
        </w:tc>
        <w:tc>
          <w:tcPr>
            <w:tcW w:w="920" w:type="dxa"/>
            <w:tcBorders>
              <w:top w:val="nil"/>
              <w:left w:val="nil"/>
              <w:bottom w:val="dotted" w:sz="4" w:space="0" w:color="auto"/>
              <w:right w:val="nil"/>
            </w:tcBorders>
            <w:shd w:val="clear" w:color="auto" w:fill="auto"/>
            <w:hideMark/>
          </w:tcPr>
          <w:p w14:paraId="3F8A585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96BEFF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CE212A6"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7F2596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775D6C7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616B7BE"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64</w:t>
            </w:r>
          </w:p>
        </w:tc>
      </w:tr>
      <w:tr w:rsidR="00BB2A76" w:rsidRPr="00BB2A76" w14:paraId="79BF7667" w14:textId="77777777" w:rsidTr="00BB2A76">
        <w:trPr>
          <w:trHeight w:val="300"/>
        </w:trPr>
        <w:tc>
          <w:tcPr>
            <w:tcW w:w="4280" w:type="dxa"/>
            <w:tcBorders>
              <w:top w:val="nil"/>
              <w:left w:val="nil"/>
              <w:bottom w:val="dotted" w:sz="4" w:space="0" w:color="auto"/>
              <w:right w:val="nil"/>
            </w:tcBorders>
            <w:shd w:val="clear" w:color="auto" w:fill="auto"/>
            <w:hideMark/>
          </w:tcPr>
          <w:p w14:paraId="0369D0A6"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Selection procedure</w:t>
            </w:r>
          </w:p>
        </w:tc>
        <w:tc>
          <w:tcPr>
            <w:tcW w:w="920" w:type="dxa"/>
            <w:tcBorders>
              <w:top w:val="nil"/>
              <w:left w:val="nil"/>
              <w:bottom w:val="dotted" w:sz="4" w:space="0" w:color="auto"/>
              <w:right w:val="nil"/>
            </w:tcBorders>
            <w:shd w:val="clear" w:color="auto" w:fill="auto"/>
            <w:hideMark/>
          </w:tcPr>
          <w:p w14:paraId="0D761BD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716CF0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111747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5AEF903"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493CFD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59A4114"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63</w:t>
            </w:r>
          </w:p>
        </w:tc>
      </w:tr>
      <w:tr w:rsidR="00BB2A76" w:rsidRPr="00BB2A76" w14:paraId="3A673B2F" w14:textId="77777777" w:rsidTr="00BB2A76">
        <w:trPr>
          <w:trHeight w:val="300"/>
        </w:trPr>
        <w:tc>
          <w:tcPr>
            <w:tcW w:w="4280" w:type="dxa"/>
            <w:tcBorders>
              <w:top w:val="nil"/>
              <w:left w:val="nil"/>
              <w:bottom w:val="dotted" w:sz="4" w:space="0" w:color="auto"/>
              <w:right w:val="nil"/>
            </w:tcBorders>
            <w:shd w:val="clear" w:color="auto" w:fill="auto"/>
            <w:hideMark/>
          </w:tcPr>
          <w:p w14:paraId="412E3AF7"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Length of appointment</w:t>
            </w:r>
          </w:p>
        </w:tc>
        <w:tc>
          <w:tcPr>
            <w:tcW w:w="920" w:type="dxa"/>
            <w:tcBorders>
              <w:top w:val="nil"/>
              <w:left w:val="nil"/>
              <w:bottom w:val="dotted" w:sz="4" w:space="0" w:color="auto"/>
              <w:right w:val="nil"/>
            </w:tcBorders>
            <w:shd w:val="clear" w:color="auto" w:fill="auto"/>
            <w:hideMark/>
          </w:tcPr>
          <w:p w14:paraId="2598DECA"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4A7A2A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E18C8F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7E3CC1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791A101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7E8D603"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52</w:t>
            </w:r>
          </w:p>
        </w:tc>
      </w:tr>
      <w:tr w:rsidR="00BB2A76" w:rsidRPr="00BB2A76" w14:paraId="54320E32" w14:textId="77777777" w:rsidTr="00BB2A76">
        <w:trPr>
          <w:trHeight w:val="300"/>
        </w:trPr>
        <w:tc>
          <w:tcPr>
            <w:tcW w:w="4280" w:type="dxa"/>
            <w:tcBorders>
              <w:top w:val="nil"/>
              <w:left w:val="nil"/>
              <w:bottom w:val="dotted" w:sz="4" w:space="0" w:color="auto"/>
              <w:right w:val="nil"/>
            </w:tcBorders>
            <w:shd w:val="clear" w:color="auto" w:fill="auto"/>
            <w:hideMark/>
          </w:tcPr>
          <w:p w14:paraId="25564AEC"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Reasons for dismissal</w:t>
            </w:r>
          </w:p>
        </w:tc>
        <w:tc>
          <w:tcPr>
            <w:tcW w:w="920" w:type="dxa"/>
            <w:tcBorders>
              <w:top w:val="nil"/>
              <w:left w:val="nil"/>
              <w:bottom w:val="dotted" w:sz="4" w:space="0" w:color="auto"/>
              <w:right w:val="nil"/>
            </w:tcBorders>
            <w:shd w:val="clear" w:color="auto" w:fill="auto"/>
            <w:hideMark/>
          </w:tcPr>
          <w:p w14:paraId="7A85193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F248EB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88416EB"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E6FE25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454A89C1"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79397C4"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46</w:t>
            </w:r>
          </w:p>
        </w:tc>
      </w:tr>
      <w:tr w:rsidR="00BB2A76" w:rsidRPr="00BB2A76" w14:paraId="103C31B9" w14:textId="77777777" w:rsidTr="00BB2A76">
        <w:trPr>
          <w:trHeight w:val="300"/>
        </w:trPr>
        <w:tc>
          <w:tcPr>
            <w:tcW w:w="4280" w:type="dxa"/>
            <w:tcBorders>
              <w:top w:val="nil"/>
              <w:left w:val="nil"/>
              <w:bottom w:val="dotted" w:sz="4" w:space="0" w:color="auto"/>
              <w:right w:val="nil"/>
            </w:tcBorders>
            <w:shd w:val="clear" w:color="auto" w:fill="auto"/>
            <w:hideMark/>
          </w:tcPr>
          <w:p w14:paraId="1F5785C2"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Limit of terms in office</w:t>
            </w:r>
          </w:p>
        </w:tc>
        <w:tc>
          <w:tcPr>
            <w:tcW w:w="920" w:type="dxa"/>
            <w:tcBorders>
              <w:top w:val="nil"/>
              <w:left w:val="nil"/>
              <w:bottom w:val="dotted" w:sz="4" w:space="0" w:color="auto"/>
              <w:right w:val="nil"/>
            </w:tcBorders>
            <w:shd w:val="clear" w:color="auto" w:fill="auto"/>
            <w:hideMark/>
          </w:tcPr>
          <w:p w14:paraId="7BB3250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2A0C80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D257A0D"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1C7F43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EF1350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68D27CA"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33</w:t>
            </w:r>
          </w:p>
        </w:tc>
      </w:tr>
      <w:tr w:rsidR="00BB2A76" w:rsidRPr="00BB2A76" w14:paraId="29898832" w14:textId="77777777" w:rsidTr="00BB2A76">
        <w:trPr>
          <w:trHeight w:val="300"/>
        </w:trPr>
        <w:tc>
          <w:tcPr>
            <w:tcW w:w="4280" w:type="dxa"/>
            <w:tcBorders>
              <w:top w:val="nil"/>
              <w:left w:val="nil"/>
              <w:bottom w:val="dotted" w:sz="4" w:space="0" w:color="auto"/>
              <w:right w:val="nil"/>
            </w:tcBorders>
            <w:shd w:val="clear" w:color="auto" w:fill="auto"/>
            <w:hideMark/>
          </w:tcPr>
          <w:p w14:paraId="704C48AA"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Age limit</w:t>
            </w:r>
          </w:p>
        </w:tc>
        <w:tc>
          <w:tcPr>
            <w:tcW w:w="920" w:type="dxa"/>
            <w:tcBorders>
              <w:top w:val="nil"/>
              <w:left w:val="nil"/>
              <w:bottom w:val="dotted" w:sz="4" w:space="0" w:color="auto"/>
              <w:right w:val="nil"/>
            </w:tcBorders>
            <w:shd w:val="clear" w:color="auto" w:fill="auto"/>
            <w:hideMark/>
          </w:tcPr>
          <w:p w14:paraId="398CA66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3D7C48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79C7C50"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959E525"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8B8C5B7"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385A7F7"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22</w:t>
            </w:r>
          </w:p>
        </w:tc>
      </w:tr>
      <w:tr w:rsidR="00BB2A76" w:rsidRPr="00BB2A76" w14:paraId="4E4EFBA9" w14:textId="77777777" w:rsidTr="00BB2A76">
        <w:trPr>
          <w:trHeight w:val="300"/>
        </w:trPr>
        <w:tc>
          <w:tcPr>
            <w:tcW w:w="4280" w:type="dxa"/>
            <w:tcBorders>
              <w:top w:val="nil"/>
              <w:left w:val="nil"/>
              <w:bottom w:val="dotted" w:sz="4" w:space="0" w:color="auto"/>
              <w:right w:val="nil"/>
            </w:tcBorders>
            <w:shd w:val="clear" w:color="auto" w:fill="auto"/>
            <w:hideMark/>
          </w:tcPr>
          <w:p w14:paraId="1C3ABB5C"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1432800E"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067656F"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AB570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D374DC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AFFD79"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9BE28C"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w:t>
            </w:r>
          </w:p>
        </w:tc>
      </w:tr>
      <w:tr w:rsidR="00BB2A76" w:rsidRPr="00BB2A76" w14:paraId="671DF5C3" w14:textId="77777777" w:rsidTr="00BB2A76">
        <w:trPr>
          <w:trHeight w:val="315"/>
        </w:trPr>
        <w:tc>
          <w:tcPr>
            <w:tcW w:w="4280" w:type="dxa"/>
            <w:tcBorders>
              <w:top w:val="nil"/>
              <w:left w:val="nil"/>
              <w:bottom w:val="single" w:sz="8" w:space="0" w:color="auto"/>
              <w:right w:val="nil"/>
            </w:tcBorders>
            <w:shd w:val="clear" w:color="auto" w:fill="auto"/>
            <w:hideMark/>
          </w:tcPr>
          <w:p w14:paraId="47196453" w14:textId="77777777"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42AAD81"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44EF02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360BEAC"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17F9B88"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477EA272" w14:textId="77777777"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02ADAEF" w14:textId="77777777"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w:t>
            </w:r>
          </w:p>
        </w:tc>
      </w:tr>
    </w:tbl>
    <w:p w14:paraId="036A2C1C" w14:textId="77777777" w:rsidR="00BB2A76" w:rsidRDefault="00BB2A76"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BB2A76" w:rsidRPr="00BB2A76" w14:paraId="042696F3" w14:textId="77777777" w:rsidTr="00A40B58">
        <w:trPr>
          <w:trHeight w:val="250"/>
        </w:trPr>
        <w:tc>
          <w:tcPr>
            <w:tcW w:w="4280" w:type="dxa"/>
            <w:tcBorders>
              <w:top w:val="single" w:sz="8" w:space="0" w:color="auto"/>
              <w:left w:val="nil"/>
              <w:bottom w:val="single" w:sz="8" w:space="0" w:color="auto"/>
              <w:right w:val="nil"/>
            </w:tcBorders>
            <w:shd w:val="clear" w:color="000000" w:fill="D9D9D9"/>
            <w:hideMark/>
          </w:tcPr>
          <w:p w14:paraId="1B2AE1BA" w14:textId="77777777" w:rsidR="00BB2A76" w:rsidRPr="00BB2A76" w:rsidRDefault="00BB2A76" w:rsidP="00BB2A76">
            <w:pPr>
              <w:keepNext/>
              <w:keepLines/>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57224ED9"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A37B019"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56BA40C"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2D812897"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EFF0697"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8ACB19D"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14:paraId="163F682D" w14:textId="77777777" w:rsidTr="00BB2A76">
        <w:trPr>
          <w:trHeight w:val="300"/>
        </w:trPr>
        <w:tc>
          <w:tcPr>
            <w:tcW w:w="4280" w:type="dxa"/>
            <w:tcBorders>
              <w:top w:val="nil"/>
              <w:left w:val="nil"/>
              <w:bottom w:val="dotted" w:sz="4" w:space="0" w:color="auto"/>
              <w:right w:val="nil"/>
            </w:tcBorders>
            <w:shd w:val="clear" w:color="auto" w:fill="auto"/>
            <w:hideMark/>
          </w:tcPr>
          <w:p w14:paraId="5779A39F"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Qualifications</w:t>
            </w:r>
          </w:p>
        </w:tc>
        <w:tc>
          <w:tcPr>
            <w:tcW w:w="920" w:type="dxa"/>
            <w:tcBorders>
              <w:top w:val="nil"/>
              <w:left w:val="nil"/>
              <w:bottom w:val="dotted" w:sz="4" w:space="0" w:color="auto"/>
              <w:right w:val="nil"/>
            </w:tcBorders>
            <w:shd w:val="clear" w:color="auto" w:fill="auto"/>
            <w:hideMark/>
          </w:tcPr>
          <w:p w14:paraId="7086DF3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012DC2E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539BF3C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20E533C1"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13FF331B"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0584AEE"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69</w:t>
            </w:r>
          </w:p>
        </w:tc>
      </w:tr>
      <w:tr w:rsidR="00BB2A76" w:rsidRPr="00BB2A76" w14:paraId="2F1283CC" w14:textId="77777777" w:rsidTr="00BB2A76">
        <w:trPr>
          <w:trHeight w:val="300"/>
        </w:trPr>
        <w:tc>
          <w:tcPr>
            <w:tcW w:w="4280" w:type="dxa"/>
            <w:tcBorders>
              <w:top w:val="nil"/>
              <w:left w:val="nil"/>
              <w:bottom w:val="dotted" w:sz="4" w:space="0" w:color="auto"/>
              <w:right w:val="nil"/>
            </w:tcBorders>
            <w:shd w:val="clear" w:color="auto" w:fill="auto"/>
            <w:hideMark/>
          </w:tcPr>
          <w:p w14:paraId="198C466A"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Selection procedure</w:t>
            </w:r>
          </w:p>
        </w:tc>
        <w:tc>
          <w:tcPr>
            <w:tcW w:w="920" w:type="dxa"/>
            <w:tcBorders>
              <w:top w:val="nil"/>
              <w:left w:val="nil"/>
              <w:bottom w:val="dotted" w:sz="4" w:space="0" w:color="auto"/>
              <w:right w:val="nil"/>
            </w:tcBorders>
            <w:shd w:val="clear" w:color="auto" w:fill="auto"/>
            <w:hideMark/>
          </w:tcPr>
          <w:p w14:paraId="35760F9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D41382D"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1A14D6C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C80BEF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622A59A0"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DBD37CE"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68</w:t>
            </w:r>
          </w:p>
        </w:tc>
      </w:tr>
      <w:tr w:rsidR="00BB2A76" w:rsidRPr="00BB2A76" w14:paraId="7B77A94C" w14:textId="77777777" w:rsidTr="00BB2A76">
        <w:trPr>
          <w:trHeight w:val="300"/>
        </w:trPr>
        <w:tc>
          <w:tcPr>
            <w:tcW w:w="4280" w:type="dxa"/>
            <w:tcBorders>
              <w:top w:val="nil"/>
              <w:left w:val="nil"/>
              <w:bottom w:val="dotted" w:sz="4" w:space="0" w:color="auto"/>
              <w:right w:val="nil"/>
            </w:tcBorders>
            <w:shd w:val="clear" w:color="auto" w:fill="auto"/>
            <w:hideMark/>
          </w:tcPr>
          <w:p w14:paraId="7456F828"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Length of appointment</w:t>
            </w:r>
          </w:p>
        </w:tc>
        <w:tc>
          <w:tcPr>
            <w:tcW w:w="920" w:type="dxa"/>
            <w:tcBorders>
              <w:top w:val="nil"/>
              <w:left w:val="nil"/>
              <w:bottom w:val="dotted" w:sz="4" w:space="0" w:color="auto"/>
              <w:right w:val="nil"/>
            </w:tcBorders>
            <w:shd w:val="clear" w:color="auto" w:fill="auto"/>
            <w:hideMark/>
          </w:tcPr>
          <w:p w14:paraId="477B0892"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604B48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0D8FC4E5"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5F812ABB"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95121D8"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88C5A79"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56</w:t>
            </w:r>
          </w:p>
        </w:tc>
      </w:tr>
      <w:tr w:rsidR="00BB2A76" w:rsidRPr="00BB2A76" w14:paraId="7C8484E5" w14:textId="77777777" w:rsidTr="00BB2A76">
        <w:trPr>
          <w:trHeight w:val="300"/>
        </w:trPr>
        <w:tc>
          <w:tcPr>
            <w:tcW w:w="4280" w:type="dxa"/>
            <w:tcBorders>
              <w:top w:val="nil"/>
              <w:left w:val="nil"/>
              <w:bottom w:val="dotted" w:sz="4" w:space="0" w:color="auto"/>
              <w:right w:val="nil"/>
            </w:tcBorders>
            <w:shd w:val="clear" w:color="auto" w:fill="auto"/>
            <w:hideMark/>
          </w:tcPr>
          <w:p w14:paraId="38A6C48B"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Reasons for dismissal</w:t>
            </w:r>
          </w:p>
        </w:tc>
        <w:tc>
          <w:tcPr>
            <w:tcW w:w="920" w:type="dxa"/>
            <w:tcBorders>
              <w:top w:val="nil"/>
              <w:left w:val="nil"/>
              <w:bottom w:val="dotted" w:sz="4" w:space="0" w:color="auto"/>
              <w:right w:val="nil"/>
            </w:tcBorders>
            <w:shd w:val="clear" w:color="auto" w:fill="auto"/>
            <w:hideMark/>
          </w:tcPr>
          <w:p w14:paraId="70CECCC1"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891F42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250A00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0A185CA1"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63A63A6B"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B1C01F8"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49</w:t>
            </w:r>
          </w:p>
        </w:tc>
      </w:tr>
      <w:tr w:rsidR="00BB2A76" w:rsidRPr="00BB2A76" w14:paraId="7A61F50C" w14:textId="77777777" w:rsidTr="00BB2A76">
        <w:trPr>
          <w:trHeight w:val="300"/>
        </w:trPr>
        <w:tc>
          <w:tcPr>
            <w:tcW w:w="4280" w:type="dxa"/>
            <w:tcBorders>
              <w:top w:val="nil"/>
              <w:left w:val="nil"/>
              <w:bottom w:val="dotted" w:sz="4" w:space="0" w:color="auto"/>
              <w:right w:val="nil"/>
            </w:tcBorders>
            <w:shd w:val="clear" w:color="auto" w:fill="auto"/>
            <w:hideMark/>
          </w:tcPr>
          <w:p w14:paraId="02EB4480"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Limit of terms in office</w:t>
            </w:r>
          </w:p>
        </w:tc>
        <w:tc>
          <w:tcPr>
            <w:tcW w:w="920" w:type="dxa"/>
            <w:tcBorders>
              <w:top w:val="nil"/>
              <w:left w:val="nil"/>
              <w:bottom w:val="dotted" w:sz="4" w:space="0" w:color="auto"/>
              <w:right w:val="nil"/>
            </w:tcBorders>
            <w:shd w:val="clear" w:color="auto" w:fill="auto"/>
            <w:hideMark/>
          </w:tcPr>
          <w:p w14:paraId="16AF86FE"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66DA835C"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67EE3D08"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39A8493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080E1070"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E994E6A"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35</w:t>
            </w:r>
          </w:p>
        </w:tc>
      </w:tr>
      <w:tr w:rsidR="00BB2A76" w:rsidRPr="00BB2A76" w14:paraId="12562B9A" w14:textId="77777777" w:rsidTr="00BB2A76">
        <w:trPr>
          <w:trHeight w:val="300"/>
        </w:trPr>
        <w:tc>
          <w:tcPr>
            <w:tcW w:w="4280" w:type="dxa"/>
            <w:tcBorders>
              <w:top w:val="nil"/>
              <w:left w:val="nil"/>
              <w:bottom w:val="dotted" w:sz="4" w:space="0" w:color="auto"/>
              <w:right w:val="nil"/>
            </w:tcBorders>
            <w:shd w:val="clear" w:color="auto" w:fill="auto"/>
            <w:hideMark/>
          </w:tcPr>
          <w:p w14:paraId="1B02C493"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Age limit</w:t>
            </w:r>
          </w:p>
        </w:tc>
        <w:tc>
          <w:tcPr>
            <w:tcW w:w="920" w:type="dxa"/>
            <w:tcBorders>
              <w:top w:val="nil"/>
              <w:left w:val="nil"/>
              <w:bottom w:val="dotted" w:sz="4" w:space="0" w:color="auto"/>
              <w:right w:val="nil"/>
            </w:tcBorders>
            <w:shd w:val="clear" w:color="auto" w:fill="auto"/>
            <w:hideMark/>
          </w:tcPr>
          <w:p w14:paraId="543BEE9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A3C7FEE"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E0490F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303A6D2F"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4C7B7DE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89A4BAE"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24</w:t>
            </w:r>
          </w:p>
        </w:tc>
      </w:tr>
      <w:tr w:rsidR="00BB2A76" w:rsidRPr="00BB2A76" w14:paraId="7CBF0DCF" w14:textId="77777777" w:rsidTr="00BB2A76">
        <w:trPr>
          <w:trHeight w:val="300"/>
        </w:trPr>
        <w:tc>
          <w:tcPr>
            <w:tcW w:w="4280" w:type="dxa"/>
            <w:tcBorders>
              <w:top w:val="nil"/>
              <w:left w:val="nil"/>
              <w:bottom w:val="dotted" w:sz="4" w:space="0" w:color="auto"/>
              <w:right w:val="nil"/>
            </w:tcBorders>
            <w:shd w:val="clear" w:color="auto" w:fill="auto"/>
            <w:hideMark/>
          </w:tcPr>
          <w:p w14:paraId="0ED3812C"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30F40BC"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B335EA3"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CC27418"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ECB79A"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64C6496"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BBBBFEF"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w:t>
            </w:r>
          </w:p>
        </w:tc>
      </w:tr>
      <w:tr w:rsidR="00BB2A76" w:rsidRPr="00BB2A76" w14:paraId="1C8D97F0" w14:textId="77777777" w:rsidTr="00BB2A76">
        <w:trPr>
          <w:trHeight w:val="315"/>
        </w:trPr>
        <w:tc>
          <w:tcPr>
            <w:tcW w:w="4280" w:type="dxa"/>
            <w:tcBorders>
              <w:top w:val="nil"/>
              <w:left w:val="nil"/>
              <w:bottom w:val="single" w:sz="8" w:space="0" w:color="auto"/>
              <w:right w:val="nil"/>
            </w:tcBorders>
            <w:shd w:val="clear" w:color="auto" w:fill="auto"/>
            <w:hideMark/>
          </w:tcPr>
          <w:p w14:paraId="4881C42C" w14:textId="77777777"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54F9D22"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4A4BF053"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E4F8B3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C9CF934"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1D10FE29" w14:textId="77777777"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FF31C33" w14:textId="77777777"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9</w:t>
            </w:r>
          </w:p>
        </w:tc>
      </w:tr>
    </w:tbl>
    <w:p w14:paraId="7F0A89A2" w14:textId="77777777" w:rsidR="00BB2A76" w:rsidRDefault="00BB2A76" w:rsidP="001D79C1">
      <w:pPr>
        <w:jc w:val="center"/>
        <w:rPr>
          <w:b/>
          <w:bCs/>
        </w:rPr>
      </w:pPr>
    </w:p>
    <w:p w14:paraId="524EF593" w14:textId="77777777" w:rsidR="00522272" w:rsidRDefault="00522272" w:rsidP="00522272">
      <w:pPr>
        <w:pStyle w:val="ListParagraph"/>
        <w:numPr>
          <w:ilvl w:val="0"/>
          <w:numId w:val="21"/>
        </w:numPr>
      </w:pPr>
      <w:r>
        <w:t>In US, some executive managers are political appointees, but most senior managers, including many heads of NSOs, are career civil servants (SES).  While there may not be explicit legislation for civilian hirees, there are Human Resources guidelines.</w:t>
      </w:r>
    </w:p>
    <w:p w14:paraId="3A2FEDA2" w14:textId="77777777" w:rsidR="00522272" w:rsidRDefault="00522272" w:rsidP="00522272">
      <w:pPr>
        <w:pStyle w:val="ListParagraph"/>
        <w:numPr>
          <w:ilvl w:val="0"/>
          <w:numId w:val="21"/>
        </w:numPr>
      </w:pPr>
      <w:r>
        <w:t>Legislation of the Russian Federation</w:t>
      </w:r>
    </w:p>
    <w:p w14:paraId="5BBC2289" w14:textId="77777777" w:rsidR="00522272" w:rsidRDefault="00522272" w:rsidP="00522272">
      <w:pPr>
        <w:pStyle w:val="ListParagraph"/>
        <w:numPr>
          <w:ilvl w:val="0"/>
          <w:numId w:val="21"/>
        </w:numPr>
      </w:pPr>
      <w:r>
        <w:t>Presidential Decree</w:t>
      </w:r>
    </w:p>
    <w:p w14:paraId="5B85D4EF" w14:textId="77777777" w:rsidR="00522272" w:rsidRDefault="00522272" w:rsidP="00522272">
      <w:pPr>
        <w:pStyle w:val="ListParagraph"/>
        <w:numPr>
          <w:ilvl w:val="0"/>
          <w:numId w:val="21"/>
        </w:numPr>
      </w:pPr>
      <w:r>
        <w:t>Regulations for government employees also holds for the DG of the NSO</w:t>
      </w:r>
    </w:p>
    <w:p w14:paraId="3846B5A2" w14:textId="77777777" w:rsidR="00522272" w:rsidRDefault="00522272" w:rsidP="00522272">
      <w:pPr>
        <w:pStyle w:val="ListParagraph"/>
        <w:numPr>
          <w:ilvl w:val="0"/>
          <w:numId w:val="21"/>
        </w:numPr>
      </w:pPr>
      <w:r>
        <w:t xml:space="preserve">The Governor in </w:t>
      </w:r>
      <w:proofErr w:type="gramStart"/>
      <w:r>
        <w:t>Council  (</w:t>
      </w:r>
      <w:proofErr w:type="gramEnd"/>
      <w:r>
        <w:t>GIC) appoints the Chief Statistician to be deputy head. The Chief Statistician will hold office for a term of not more than five (5) years, during good behaviour but may be removed for cause by the GIC. The Chief Statistician is eligible for reappointment for an additional term not exceeding five (5) years. The law provides for interim appointments not exceeding six (6) months in event of absence or incapacity of the Chief Statistician.</w:t>
      </w:r>
    </w:p>
    <w:p w14:paraId="0BB2D568" w14:textId="77777777" w:rsidR="00522272" w:rsidRDefault="00522272" w:rsidP="00522272">
      <w:pPr>
        <w:pStyle w:val="ListParagraph"/>
        <w:numPr>
          <w:ilvl w:val="0"/>
          <w:numId w:val="21"/>
        </w:numPr>
      </w:pPr>
      <w:r>
        <w:t>The listed and other aspects of the appointment and release from office of public servants are regulated by the Law on Public Service in the Republic of Belarus, Presidential Decree On certain issues of state statistics bodies No. 445 of 26 August 2008, and Presidential Decree On certain measures to improve personnel management within the system of public bodies No. 557 of 2 November 2011.</w:t>
      </w:r>
    </w:p>
    <w:p w14:paraId="66B1AA2E" w14:textId="77777777" w:rsidR="00522272" w:rsidRDefault="00522272" w:rsidP="00522272">
      <w:pPr>
        <w:pStyle w:val="ListParagraph"/>
        <w:numPr>
          <w:ilvl w:val="0"/>
          <w:numId w:val="21"/>
        </w:numPr>
      </w:pPr>
      <w:r>
        <w:t>This is partly</w:t>
      </w:r>
      <w:r w:rsidR="00A40B58">
        <w:t xml:space="preserve"> </w:t>
      </w:r>
      <w:r>
        <w:t xml:space="preserve">regulated in STATEC's law and in the laws ruling civil </w:t>
      </w:r>
      <w:proofErr w:type="gramStart"/>
      <w:r>
        <w:t>servants</w:t>
      </w:r>
      <w:proofErr w:type="gramEnd"/>
      <w:r>
        <w:t xml:space="preserve"> </w:t>
      </w:r>
      <w:r w:rsidR="00A40B58">
        <w:t>careers</w:t>
      </w:r>
      <w:r>
        <w:t>.</w:t>
      </w:r>
    </w:p>
    <w:p w14:paraId="48DA97C7" w14:textId="77777777" w:rsidR="00522272" w:rsidRPr="00522272" w:rsidRDefault="00522272" w:rsidP="00522272">
      <w:pPr>
        <w:pStyle w:val="ListParagraph"/>
        <w:numPr>
          <w:ilvl w:val="0"/>
          <w:numId w:val="21"/>
        </w:numPr>
      </w:pPr>
      <w:r>
        <w:t>is a Polish citizen, enjoys full civil rights, has never been penalised for a deliberate criminal offence or a deliberate fiscal offence, has at least 6 years' professional experience, including at least 3 years' professional experience as an executive.</w:t>
      </w:r>
    </w:p>
    <w:p w14:paraId="04FD8ACF" w14:textId="77777777" w:rsidR="001D79C1" w:rsidRPr="001D79C1" w:rsidRDefault="001D79C1" w:rsidP="001D79C1">
      <w:pPr>
        <w:jc w:val="center"/>
        <w:rPr>
          <w:b/>
          <w:bCs/>
        </w:rPr>
      </w:pPr>
      <w:r>
        <w:rPr>
          <w:b/>
          <w:bCs/>
        </w:rPr>
        <w:br w:type="page"/>
      </w:r>
      <w:r>
        <w:rPr>
          <w:b/>
          <w:bCs/>
        </w:rPr>
        <w:lastRenderedPageBreak/>
        <w:t>Plot_</w:t>
      </w:r>
      <w:r w:rsidRPr="001D79C1">
        <w:rPr>
          <w:b/>
          <w:bCs/>
        </w:rPr>
        <w:t>21_Q02.3.svg</w:t>
      </w:r>
    </w:p>
    <w:p w14:paraId="0DC2CEB1" w14:textId="77777777" w:rsidR="001D79C1" w:rsidRPr="001D79C1" w:rsidRDefault="001D79C1" w:rsidP="001D79C1">
      <w:pPr>
        <w:jc w:val="center"/>
        <w:rPr>
          <w:b/>
          <w:bCs/>
        </w:rPr>
      </w:pPr>
      <w:r w:rsidRPr="001D79C1">
        <w:rPr>
          <w:b/>
          <w:bCs/>
        </w:rPr>
        <w:t>Inquiries (e.g. by the media, the academia, advocacy groups) on procedure for selecting a head of the NSO in the past five years</w:t>
      </w:r>
    </w:p>
    <w:p w14:paraId="05800537" w14:textId="77777777" w:rsidR="001D79C1" w:rsidRPr="001D79C1" w:rsidRDefault="00EB7B5B" w:rsidP="001D79C1">
      <w:pPr>
        <w:jc w:val="center"/>
        <w:rPr>
          <w:b/>
          <w:bCs/>
        </w:rPr>
      </w:pPr>
      <w:r>
        <w:rPr>
          <w:b/>
          <w:bCs/>
          <w:noProof/>
        </w:rPr>
        <w:drawing>
          <wp:inline distT="0" distB="0" distL="0" distR="0" wp14:anchorId="2590E174" wp14:editId="4225F83B">
            <wp:extent cx="4572000" cy="2286000"/>
            <wp:effectExtent l="0" t="0" r="0" b="0"/>
            <wp:docPr id="522" name="Graph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lot_21_Q02.3.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522272" w:rsidRPr="00522272" w14:paraId="527512EC" w14:textId="77777777" w:rsidTr="00A40B58">
        <w:trPr>
          <w:trHeight w:val="232"/>
        </w:trPr>
        <w:tc>
          <w:tcPr>
            <w:tcW w:w="4280" w:type="dxa"/>
            <w:tcBorders>
              <w:top w:val="single" w:sz="8" w:space="0" w:color="auto"/>
              <w:left w:val="nil"/>
              <w:bottom w:val="single" w:sz="8" w:space="0" w:color="auto"/>
              <w:right w:val="nil"/>
            </w:tcBorders>
            <w:shd w:val="clear" w:color="000000" w:fill="D9D9D9"/>
            <w:hideMark/>
          </w:tcPr>
          <w:p w14:paraId="1B54C934" w14:textId="77777777"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EB7888A"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1FDD5E7"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203A22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06FDA6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E1B83E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09FEDD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7559579A" w14:textId="77777777" w:rsidTr="00522272">
        <w:trPr>
          <w:trHeight w:val="300"/>
        </w:trPr>
        <w:tc>
          <w:tcPr>
            <w:tcW w:w="4280" w:type="dxa"/>
            <w:tcBorders>
              <w:top w:val="nil"/>
              <w:left w:val="nil"/>
              <w:bottom w:val="nil"/>
              <w:right w:val="nil"/>
            </w:tcBorders>
            <w:shd w:val="clear" w:color="auto" w:fill="auto"/>
            <w:hideMark/>
          </w:tcPr>
          <w:p w14:paraId="7063C731"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EDD8C60"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545F162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5EE23A8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14:paraId="27ECFF4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34</w:t>
            </w:r>
          </w:p>
        </w:tc>
        <w:tc>
          <w:tcPr>
            <w:tcW w:w="920" w:type="dxa"/>
            <w:tcBorders>
              <w:top w:val="nil"/>
              <w:left w:val="nil"/>
              <w:bottom w:val="nil"/>
              <w:right w:val="nil"/>
            </w:tcBorders>
            <w:shd w:val="clear" w:color="auto" w:fill="auto"/>
            <w:hideMark/>
          </w:tcPr>
          <w:p w14:paraId="4A0A084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DEC828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87</w:t>
            </w:r>
          </w:p>
        </w:tc>
      </w:tr>
      <w:tr w:rsidR="00522272" w:rsidRPr="00522272" w14:paraId="053F775A" w14:textId="77777777" w:rsidTr="00522272">
        <w:trPr>
          <w:trHeight w:val="315"/>
        </w:trPr>
        <w:tc>
          <w:tcPr>
            <w:tcW w:w="4280" w:type="dxa"/>
            <w:tcBorders>
              <w:top w:val="nil"/>
              <w:left w:val="nil"/>
              <w:bottom w:val="single" w:sz="8" w:space="0" w:color="auto"/>
              <w:right w:val="nil"/>
            </w:tcBorders>
            <w:shd w:val="clear" w:color="auto" w:fill="auto"/>
            <w:hideMark/>
          </w:tcPr>
          <w:p w14:paraId="7F829CDD"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0C8B61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EFF1255"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A6F2FA1"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6830AC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C416596"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E2F78C"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w:t>
            </w:r>
          </w:p>
        </w:tc>
      </w:tr>
    </w:tbl>
    <w:p w14:paraId="6ED261BA" w14:textId="77777777" w:rsidR="00522272" w:rsidRDefault="0052227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522272" w:rsidRPr="00522272" w14:paraId="43603092" w14:textId="77777777" w:rsidTr="00A40B58">
        <w:trPr>
          <w:trHeight w:val="286"/>
        </w:trPr>
        <w:tc>
          <w:tcPr>
            <w:tcW w:w="4280" w:type="dxa"/>
            <w:tcBorders>
              <w:top w:val="single" w:sz="8" w:space="0" w:color="auto"/>
              <w:left w:val="nil"/>
              <w:bottom w:val="single" w:sz="8" w:space="0" w:color="auto"/>
              <w:right w:val="nil"/>
            </w:tcBorders>
            <w:shd w:val="clear" w:color="000000" w:fill="D9D9D9"/>
            <w:hideMark/>
          </w:tcPr>
          <w:p w14:paraId="17FC18F4" w14:textId="77777777"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3D56103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9B839EA"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B928121"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5E708E87"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F18AC15"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08E6FB5"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7F5B77A0" w14:textId="77777777" w:rsidTr="00522272">
        <w:trPr>
          <w:trHeight w:val="300"/>
        </w:trPr>
        <w:tc>
          <w:tcPr>
            <w:tcW w:w="4280" w:type="dxa"/>
            <w:tcBorders>
              <w:top w:val="nil"/>
              <w:left w:val="nil"/>
              <w:bottom w:val="nil"/>
              <w:right w:val="nil"/>
            </w:tcBorders>
            <w:shd w:val="clear" w:color="auto" w:fill="auto"/>
            <w:hideMark/>
          </w:tcPr>
          <w:p w14:paraId="5C342542"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786351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2B04EB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50C95AC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57ACBEB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97</w:t>
            </w:r>
          </w:p>
        </w:tc>
        <w:tc>
          <w:tcPr>
            <w:tcW w:w="920" w:type="dxa"/>
            <w:tcBorders>
              <w:top w:val="nil"/>
              <w:left w:val="nil"/>
              <w:bottom w:val="nil"/>
              <w:right w:val="nil"/>
            </w:tcBorders>
            <w:shd w:val="clear" w:color="auto" w:fill="auto"/>
            <w:hideMark/>
          </w:tcPr>
          <w:p w14:paraId="191D4953"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1392BCA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94</w:t>
            </w:r>
          </w:p>
        </w:tc>
      </w:tr>
      <w:tr w:rsidR="00522272" w:rsidRPr="00522272" w14:paraId="4E9DA56F" w14:textId="77777777" w:rsidTr="00522272">
        <w:trPr>
          <w:trHeight w:val="315"/>
        </w:trPr>
        <w:tc>
          <w:tcPr>
            <w:tcW w:w="4280" w:type="dxa"/>
            <w:tcBorders>
              <w:top w:val="nil"/>
              <w:left w:val="nil"/>
              <w:bottom w:val="single" w:sz="8" w:space="0" w:color="auto"/>
              <w:right w:val="nil"/>
            </w:tcBorders>
            <w:shd w:val="clear" w:color="auto" w:fill="auto"/>
            <w:hideMark/>
          </w:tcPr>
          <w:p w14:paraId="73094117"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512F4E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034960B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3110F5F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2B8231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D27734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D7EA571"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w:t>
            </w:r>
          </w:p>
        </w:tc>
      </w:tr>
    </w:tbl>
    <w:p w14:paraId="10E074CF" w14:textId="77777777" w:rsidR="00522272" w:rsidRDefault="00522272" w:rsidP="001D79C1">
      <w:pPr>
        <w:jc w:val="center"/>
        <w:rPr>
          <w:b/>
          <w:bCs/>
        </w:rPr>
      </w:pPr>
    </w:p>
    <w:p w14:paraId="0DEDE8BE" w14:textId="77777777" w:rsidR="00522272" w:rsidRPr="00522272" w:rsidRDefault="00522272" w:rsidP="00522272">
      <w:pPr>
        <w:spacing w:after="0" w:line="240" w:lineRule="auto"/>
        <w:rPr>
          <w:rFonts w:ascii="Calibri" w:eastAsia="Times New Roman" w:hAnsi="Calibri" w:cs="Calibri"/>
          <w:i/>
          <w:iCs/>
          <w:color w:val="000000"/>
        </w:rPr>
      </w:pPr>
      <w:r w:rsidRPr="00522272">
        <w:rPr>
          <w:rFonts w:ascii="Calibri" w:eastAsia="Times New Roman" w:hAnsi="Calibri" w:cs="Calibri"/>
          <w:i/>
          <w:iCs/>
          <w:color w:val="000000"/>
        </w:rPr>
        <w:t>What was questioned in inquiries (e.g. by the media, the academia, advocacy groups) on procedure for selecting a head of the NSO in the past five years</w:t>
      </w:r>
    </w:p>
    <w:p w14:paraId="7B0675B2" w14:textId="77777777" w:rsidR="00522272" w:rsidRDefault="00522272" w:rsidP="00522272"/>
    <w:p w14:paraId="41DE221A" w14:textId="77777777" w:rsidR="00522272" w:rsidRPr="00522272" w:rsidRDefault="00522272" w:rsidP="002C048A">
      <w:pPr>
        <w:pStyle w:val="ListParagraph"/>
        <w:numPr>
          <w:ilvl w:val="0"/>
          <w:numId w:val="22"/>
        </w:numPr>
        <w:rPr>
          <w:i/>
          <w:iCs/>
        </w:rPr>
      </w:pPr>
      <w:r w:rsidRPr="00522272">
        <w:rPr>
          <w:i/>
          <w:iCs/>
        </w:rPr>
        <w:t>During the political intervention of the NSO (2007-2015), the independence of the Office was questioned.</w:t>
      </w:r>
    </w:p>
    <w:p w14:paraId="01CF23C7" w14:textId="77777777" w:rsidR="00522272" w:rsidRPr="00522272" w:rsidRDefault="00522272" w:rsidP="002C048A">
      <w:pPr>
        <w:pStyle w:val="ListParagraph"/>
        <w:numPr>
          <w:ilvl w:val="0"/>
          <w:numId w:val="22"/>
        </w:numPr>
        <w:rPr>
          <w:i/>
          <w:iCs/>
        </w:rPr>
      </w:pPr>
      <w:r w:rsidRPr="00522272">
        <w:rPr>
          <w:i/>
          <w:iCs/>
        </w:rPr>
        <w:t>Experience in applied statistical work</w:t>
      </w:r>
    </w:p>
    <w:p w14:paraId="029C4517" w14:textId="77777777" w:rsidR="00522272" w:rsidRPr="00522272" w:rsidRDefault="00522272" w:rsidP="002C048A">
      <w:pPr>
        <w:pStyle w:val="ListParagraph"/>
        <w:numPr>
          <w:ilvl w:val="0"/>
          <w:numId w:val="22"/>
        </w:numPr>
        <w:rPr>
          <w:i/>
          <w:iCs/>
        </w:rPr>
      </w:pPr>
      <w:r w:rsidRPr="00522272">
        <w:rPr>
          <w:i/>
          <w:iCs/>
        </w:rPr>
        <w:t>Selection procedures.</w:t>
      </w:r>
    </w:p>
    <w:p w14:paraId="401334E3" w14:textId="77777777" w:rsidR="00522272" w:rsidRPr="00522272" w:rsidRDefault="00522272" w:rsidP="002C048A">
      <w:pPr>
        <w:pStyle w:val="ListParagraph"/>
        <w:numPr>
          <w:ilvl w:val="0"/>
          <w:numId w:val="22"/>
        </w:numPr>
        <w:rPr>
          <w:i/>
          <w:iCs/>
        </w:rPr>
      </w:pPr>
      <w:r w:rsidRPr="00522272">
        <w:rPr>
          <w:i/>
          <w:iCs/>
        </w:rPr>
        <w:t>Such as professional qualification, work style, self-discipline.</w:t>
      </w:r>
    </w:p>
    <w:p w14:paraId="3BE0B569" w14:textId="77777777" w:rsidR="00522272" w:rsidRPr="00522272" w:rsidRDefault="00522272" w:rsidP="002C048A">
      <w:pPr>
        <w:pStyle w:val="ListParagraph"/>
        <w:numPr>
          <w:ilvl w:val="0"/>
          <w:numId w:val="22"/>
        </w:numPr>
        <w:rPr>
          <w:i/>
          <w:iCs/>
        </w:rPr>
      </w:pPr>
      <w:r w:rsidRPr="00522272">
        <w:rPr>
          <w:i/>
          <w:iCs/>
        </w:rPr>
        <w:t>the independence</w:t>
      </w:r>
    </w:p>
    <w:p w14:paraId="369C643F" w14:textId="77777777" w:rsidR="001D79C1" w:rsidRPr="001D79C1" w:rsidRDefault="001D79C1" w:rsidP="001D79C1">
      <w:pPr>
        <w:jc w:val="center"/>
        <w:rPr>
          <w:b/>
          <w:bCs/>
        </w:rPr>
      </w:pPr>
      <w:r>
        <w:rPr>
          <w:b/>
          <w:bCs/>
        </w:rPr>
        <w:br w:type="page"/>
      </w:r>
      <w:r>
        <w:rPr>
          <w:b/>
          <w:bCs/>
        </w:rPr>
        <w:lastRenderedPageBreak/>
        <w:t>Plot_</w:t>
      </w:r>
      <w:r w:rsidRPr="001D79C1">
        <w:rPr>
          <w:b/>
          <w:bCs/>
        </w:rPr>
        <w:t>22_Q02.4.svg</w:t>
      </w:r>
    </w:p>
    <w:p w14:paraId="28BE9C54" w14:textId="77777777" w:rsidR="001D79C1" w:rsidRPr="001D79C1" w:rsidRDefault="001D79C1" w:rsidP="001D79C1">
      <w:pPr>
        <w:jc w:val="center"/>
        <w:rPr>
          <w:b/>
          <w:bCs/>
        </w:rPr>
      </w:pPr>
      <w:r w:rsidRPr="001D79C1">
        <w:rPr>
          <w:b/>
          <w:bCs/>
        </w:rPr>
        <w:t>How NSS s</w:t>
      </w:r>
      <w:r w:rsidR="00EB7B5B">
        <w:rPr>
          <w:b/>
          <w:bCs/>
        </w:rPr>
        <w:t>ought</w:t>
      </w:r>
      <w:r w:rsidRPr="001D79C1">
        <w:rPr>
          <w:b/>
          <w:bCs/>
        </w:rPr>
        <w:t xml:space="preserve"> external endorsement of its methodologies and survey designs in the past five years</w:t>
      </w:r>
    </w:p>
    <w:p w14:paraId="33801B62" w14:textId="77777777" w:rsidR="001D79C1" w:rsidRDefault="00EB7B5B" w:rsidP="001D79C1">
      <w:pPr>
        <w:jc w:val="center"/>
        <w:rPr>
          <w:b/>
          <w:bCs/>
        </w:rPr>
      </w:pPr>
      <w:r>
        <w:rPr>
          <w:b/>
          <w:bCs/>
          <w:noProof/>
        </w:rPr>
        <w:drawing>
          <wp:inline distT="0" distB="0" distL="0" distR="0" wp14:anchorId="45B0C826" wp14:editId="29FB360B">
            <wp:extent cx="4572000" cy="4718304"/>
            <wp:effectExtent l="0" t="0" r="0" b="6350"/>
            <wp:docPr id="523" name="Graph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lot_22_Q02.4.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572000" cy="4718304"/>
                    </a:xfrm>
                    <a:prstGeom prst="rect">
                      <a:avLst/>
                    </a:prstGeom>
                  </pic:spPr>
                </pic:pic>
              </a:graphicData>
            </a:graphic>
          </wp:inline>
        </w:drawing>
      </w:r>
    </w:p>
    <w:p w14:paraId="54A74269" w14:textId="77777777" w:rsidR="00522272" w:rsidRDefault="00522272"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522272" w:rsidRPr="00522272" w14:paraId="5181D2EE" w14:textId="77777777" w:rsidTr="00522272">
        <w:trPr>
          <w:trHeight w:val="196"/>
        </w:trPr>
        <w:tc>
          <w:tcPr>
            <w:tcW w:w="4280" w:type="dxa"/>
            <w:tcBorders>
              <w:top w:val="single" w:sz="8" w:space="0" w:color="auto"/>
              <w:left w:val="nil"/>
              <w:bottom w:val="single" w:sz="8" w:space="0" w:color="auto"/>
              <w:right w:val="nil"/>
            </w:tcBorders>
            <w:shd w:val="clear" w:color="000000" w:fill="D9D9D9"/>
            <w:hideMark/>
          </w:tcPr>
          <w:p w14:paraId="2FAB9EBF" w14:textId="77777777" w:rsidR="00522272" w:rsidRPr="00522272" w:rsidRDefault="00522272" w:rsidP="00522272">
            <w:pPr>
              <w:keepNext/>
              <w:keepLines/>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65F5CEBD"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2092232"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371A377"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998FB2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CE6CDE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D74B649"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49650F03" w14:textId="77777777" w:rsidTr="00522272">
        <w:trPr>
          <w:trHeight w:val="538"/>
        </w:trPr>
        <w:tc>
          <w:tcPr>
            <w:tcW w:w="4280" w:type="dxa"/>
            <w:tcBorders>
              <w:top w:val="nil"/>
              <w:left w:val="nil"/>
              <w:bottom w:val="dotted" w:sz="4" w:space="0" w:color="auto"/>
              <w:right w:val="nil"/>
            </w:tcBorders>
            <w:shd w:val="clear" w:color="auto" w:fill="auto"/>
            <w:hideMark/>
          </w:tcPr>
          <w:p w14:paraId="7C85C814"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using internationally recommended standards and methods</w:t>
            </w:r>
          </w:p>
        </w:tc>
        <w:tc>
          <w:tcPr>
            <w:tcW w:w="920" w:type="dxa"/>
            <w:tcBorders>
              <w:top w:val="nil"/>
              <w:left w:val="nil"/>
              <w:bottom w:val="dotted" w:sz="4" w:space="0" w:color="auto"/>
              <w:right w:val="nil"/>
            </w:tcBorders>
            <w:shd w:val="clear" w:color="auto" w:fill="auto"/>
            <w:hideMark/>
          </w:tcPr>
          <w:p w14:paraId="33599C61"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FD10B7C"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1B24A2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FD34CD4"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38371D42"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56A4851"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89</w:t>
            </w:r>
          </w:p>
        </w:tc>
      </w:tr>
      <w:tr w:rsidR="00522272" w:rsidRPr="00522272" w14:paraId="5AF5FA3C" w14:textId="77777777" w:rsidTr="00522272">
        <w:trPr>
          <w:trHeight w:val="710"/>
        </w:trPr>
        <w:tc>
          <w:tcPr>
            <w:tcW w:w="4280" w:type="dxa"/>
            <w:tcBorders>
              <w:top w:val="nil"/>
              <w:left w:val="nil"/>
              <w:bottom w:val="dotted" w:sz="4" w:space="0" w:color="auto"/>
              <w:right w:val="nil"/>
            </w:tcBorders>
            <w:shd w:val="clear" w:color="auto" w:fill="auto"/>
            <w:hideMark/>
          </w:tcPr>
          <w:p w14:paraId="44FDB9C9"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Peer or expert reviews from international committees, national committees, professional associations, etc.</w:t>
            </w:r>
          </w:p>
        </w:tc>
        <w:tc>
          <w:tcPr>
            <w:tcW w:w="920" w:type="dxa"/>
            <w:tcBorders>
              <w:top w:val="nil"/>
              <w:left w:val="nil"/>
              <w:bottom w:val="dotted" w:sz="4" w:space="0" w:color="auto"/>
              <w:right w:val="nil"/>
            </w:tcBorders>
            <w:shd w:val="clear" w:color="auto" w:fill="auto"/>
            <w:hideMark/>
          </w:tcPr>
          <w:p w14:paraId="54CD29BD"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DC709B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7CC3A9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0F1C5B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463BFE03"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68C99D3"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63</w:t>
            </w:r>
          </w:p>
        </w:tc>
      </w:tr>
      <w:tr w:rsidR="00522272" w:rsidRPr="00522272" w14:paraId="29FD4884" w14:textId="77777777" w:rsidTr="00522272">
        <w:trPr>
          <w:trHeight w:val="600"/>
        </w:trPr>
        <w:tc>
          <w:tcPr>
            <w:tcW w:w="4280" w:type="dxa"/>
            <w:tcBorders>
              <w:top w:val="nil"/>
              <w:left w:val="nil"/>
              <w:bottom w:val="dotted" w:sz="4" w:space="0" w:color="auto"/>
              <w:right w:val="nil"/>
            </w:tcBorders>
            <w:shd w:val="clear" w:color="auto" w:fill="auto"/>
            <w:hideMark/>
          </w:tcPr>
          <w:p w14:paraId="298DADAF"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fully disclosing the applied methodology(ies)</w:t>
            </w:r>
          </w:p>
        </w:tc>
        <w:tc>
          <w:tcPr>
            <w:tcW w:w="920" w:type="dxa"/>
            <w:tcBorders>
              <w:top w:val="nil"/>
              <w:left w:val="nil"/>
              <w:bottom w:val="dotted" w:sz="4" w:space="0" w:color="auto"/>
              <w:right w:val="nil"/>
            </w:tcBorders>
            <w:shd w:val="clear" w:color="auto" w:fill="auto"/>
            <w:hideMark/>
          </w:tcPr>
          <w:p w14:paraId="3B4CDCE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EC36AF4"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9EACEBB"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009CFB3"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5371D1E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08F716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59</w:t>
            </w:r>
          </w:p>
        </w:tc>
      </w:tr>
      <w:tr w:rsidR="00522272" w:rsidRPr="00522272" w14:paraId="1F60462D" w14:textId="77777777" w:rsidTr="00522272">
        <w:trPr>
          <w:trHeight w:val="600"/>
        </w:trPr>
        <w:tc>
          <w:tcPr>
            <w:tcW w:w="4280" w:type="dxa"/>
            <w:tcBorders>
              <w:top w:val="nil"/>
              <w:left w:val="nil"/>
              <w:bottom w:val="dotted" w:sz="4" w:space="0" w:color="auto"/>
              <w:right w:val="nil"/>
            </w:tcBorders>
            <w:shd w:val="clear" w:color="auto" w:fill="auto"/>
            <w:hideMark/>
          </w:tcPr>
          <w:p w14:paraId="74D3C538"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publishing revision policy(ies) and other procedural manuals</w:t>
            </w:r>
          </w:p>
        </w:tc>
        <w:tc>
          <w:tcPr>
            <w:tcW w:w="920" w:type="dxa"/>
            <w:tcBorders>
              <w:top w:val="nil"/>
              <w:left w:val="nil"/>
              <w:bottom w:val="dotted" w:sz="4" w:space="0" w:color="auto"/>
              <w:right w:val="nil"/>
            </w:tcBorders>
            <w:shd w:val="clear" w:color="auto" w:fill="auto"/>
            <w:hideMark/>
          </w:tcPr>
          <w:p w14:paraId="7B41EA4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AC6A102"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11B882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842B2A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71CDA2BC"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8E90B37"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55</w:t>
            </w:r>
          </w:p>
        </w:tc>
      </w:tr>
      <w:tr w:rsidR="00522272" w:rsidRPr="00522272" w14:paraId="0A234BA6" w14:textId="77777777" w:rsidTr="00522272">
        <w:trPr>
          <w:trHeight w:val="800"/>
        </w:trPr>
        <w:tc>
          <w:tcPr>
            <w:tcW w:w="4280" w:type="dxa"/>
            <w:tcBorders>
              <w:top w:val="nil"/>
              <w:left w:val="nil"/>
              <w:bottom w:val="dotted" w:sz="4" w:space="0" w:color="auto"/>
              <w:right w:val="nil"/>
            </w:tcBorders>
            <w:shd w:val="clear" w:color="auto" w:fill="auto"/>
            <w:hideMark/>
          </w:tcPr>
          <w:p w14:paraId="4B70F64D"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authorizing statistical or methodological councils to take formal decisions on the methodology</w:t>
            </w:r>
          </w:p>
        </w:tc>
        <w:tc>
          <w:tcPr>
            <w:tcW w:w="920" w:type="dxa"/>
            <w:tcBorders>
              <w:top w:val="nil"/>
              <w:left w:val="nil"/>
              <w:bottom w:val="dotted" w:sz="4" w:space="0" w:color="auto"/>
              <w:right w:val="nil"/>
            </w:tcBorders>
            <w:shd w:val="clear" w:color="auto" w:fill="auto"/>
            <w:hideMark/>
          </w:tcPr>
          <w:p w14:paraId="47A5CC8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EA427B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A956F8D"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1E551A9"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57A874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8A48230"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30</w:t>
            </w:r>
          </w:p>
        </w:tc>
      </w:tr>
      <w:tr w:rsidR="00522272" w:rsidRPr="00522272" w14:paraId="56348AE4" w14:textId="77777777" w:rsidTr="00522272">
        <w:trPr>
          <w:trHeight w:val="900"/>
        </w:trPr>
        <w:tc>
          <w:tcPr>
            <w:tcW w:w="4280" w:type="dxa"/>
            <w:tcBorders>
              <w:top w:val="nil"/>
              <w:left w:val="nil"/>
              <w:bottom w:val="dotted" w:sz="4" w:space="0" w:color="auto"/>
              <w:right w:val="nil"/>
            </w:tcBorders>
            <w:shd w:val="clear" w:color="auto" w:fill="auto"/>
            <w:hideMark/>
          </w:tcPr>
          <w:p w14:paraId="0719DB7A"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External monitoring or auditing of the practices of the NSS (from advocacy groups or ombudsman)</w:t>
            </w:r>
          </w:p>
        </w:tc>
        <w:tc>
          <w:tcPr>
            <w:tcW w:w="920" w:type="dxa"/>
            <w:tcBorders>
              <w:top w:val="nil"/>
              <w:left w:val="nil"/>
              <w:bottom w:val="dotted" w:sz="4" w:space="0" w:color="auto"/>
              <w:right w:val="nil"/>
            </w:tcBorders>
            <w:shd w:val="clear" w:color="auto" w:fill="auto"/>
            <w:hideMark/>
          </w:tcPr>
          <w:p w14:paraId="0605855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CD8AF39"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FC6F107"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E1972C8"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155494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FEA2FB1"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19</w:t>
            </w:r>
          </w:p>
        </w:tc>
      </w:tr>
      <w:tr w:rsidR="00522272" w:rsidRPr="00522272" w14:paraId="74BA1BF9" w14:textId="77777777" w:rsidTr="00522272">
        <w:trPr>
          <w:trHeight w:val="300"/>
        </w:trPr>
        <w:tc>
          <w:tcPr>
            <w:tcW w:w="4280" w:type="dxa"/>
            <w:tcBorders>
              <w:top w:val="nil"/>
              <w:left w:val="nil"/>
              <w:bottom w:val="dotted" w:sz="4" w:space="0" w:color="auto"/>
              <w:right w:val="nil"/>
            </w:tcBorders>
            <w:shd w:val="clear" w:color="auto" w:fill="auto"/>
            <w:hideMark/>
          </w:tcPr>
          <w:p w14:paraId="38C134C1"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711A77A"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B52EB9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7247B10"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D91D6AD"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EE577BA"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42EDBFB"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w:t>
            </w:r>
          </w:p>
        </w:tc>
      </w:tr>
      <w:tr w:rsidR="00522272" w:rsidRPr="00522272" w14:paraId="7EE7B151" w14:textId="77777777" w:rsidTr="00522272">
        <w:trPr>
          <w:trHeight w:val="315"/>
        </w:trPr>
        <w:tc>
          <w:tcPr>
            <w:tcW w:w="4280" w:type="dxa"/>
            <w:tcBorders>
              <w:top w:val="nil"/>
              <w:left w:val="nil"/>
              <w:bottom w:val="single" w:sz="8" w:space="0" w:color="auto"/>
              <w:right w:val="nil"/>
            </w:tcBorders>
            <w:shd w:val="clear" w:color="auto" w:fill="auto"/>
            <w:hideMark/>
          </w:tcPr>
          <w:p w14:paraId="22D01FF6" w14:textId="77777777"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566E7A0"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7D0B4FF"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CBC8C9B"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86AD46E"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5642355" w14:textId="77777777"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DAC1D29" w14:textId="77777777"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w:t>
            </w:r>
          </w:p>
        </w:tc>
      </w:tr>
    </w:tbl>
    <w:p w14:paraId="198A6158" w14:textId="77777777" w:rsidR="00522272" w:rsidRPr="001D79C1" w:rsidRDefault="00522272"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522272" w:rsidRPr="00522272" w14:paraId="65F185A8" w14:textId="77777777" w:rsidTr="00522272">
        <w:trPr>
          <w:trHeight w:val="615"/>
        </w:trPr>
        <w:tc>
          <w:tcPr>
            <w:tcW w:w="4280" w:type="dxa"/>
            <w:tcBorders>
              <w:top w:val="single" w:sz="8" w:space="0" w:color="auto"/>
              <w:left w:val="nil"/>
              <w:bottom w:val="single" w:sz="8" w:space="0" w:color="auto"/>
              <w:right w:val="nil"/>
            </w:tcBorders>
            <w:shd w:val="clear" w:color="000000" w:fill="D9D9D9"/>
            <w:hideMark/>
          </w:tcPr>
          <w:p w14:paraId="6CC53C9D" w14:textId="77777777"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5B35675"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C08B76C"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57179CE"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D5AD04B"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FF59BC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C65BC30"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14:paraId="3349B500" w14:textId="77777777" w:rsidTr="00522272">
        <w:trPr>
          <w:trHeight w:val="600"/>
        </w:trPr>
        <w:tc>
          <w:tcPr>
            <w:tcW w:w="4280" w:type="dxa"/>
            <w:tcBorders>
              <w:top w:val="nil"/>
              <w:left w:val="nil"/>
              <w:bottom w:val="dotted" w:sz="4" w:space="0" w:color="auto"/>
              <w:right w:val="nil"/>
            </w:tcBorders>
            <w:shd w:val="clear" w:color="auto" w:fill="auto"/>
            <w:hideMark/>
          </w:tcPr>
          <w:p w14:paraId="7DA1608F"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using internationally recommended standards and methods</w:t>
            </w:r>
          </w:p>
        </w:tc>
        <w:tc>
          <w:tcPr>
            <w:tcW w:w="920" w:type="dxa"/>
            <w:tcBorders>
              <w:top w:val="nil"/>
              <w:left w:val="nil"/>
              <w:bottom w:val="dotted" w:sz="4" w:space="0" w:color="auto"/>
              <w:right w:val="nil"/>
            </w:tcBorders>
            <w:shd w:val="clear" w:color="auto" w:fill="auto"/>
            <w:hideMark/>
          </w:tcPr>
          <w:p w14:paraId="330248A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79AB296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661423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C362F7E"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55C8C3B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20A617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96</w:t>
            </w:r>
          </w:p>
        </w:tc>
      </w:tr>
      <w:tr w:rsidR="00522272" w:rsidRPr="00522272" w14:paraId="4A88103B" w14:textId="77777777" w:rsidTr="00522272">
        <w:trPr>
          <w:trHeight w:val="900"/>
        </w:trPr>
        <w:tc>
          <w:tcPr>
            <w:tcW w:w="4280" w:type="dxa"/>
            <w:tcBorders>
              <w:top w:val="nil"/>
              <w:left w:val="nil"/>
              <w:bottom w:val="dotted" w:sz="4" w:space="0" w:color="auto"/>
              <w:right w:val="nil"/>
            </w:tcBorders>
            <w:shd w:val="clear" w:color="auto" w:fill="auto"/>
            <w:hideMark/>
          </w:tcPr>
          <w:p w14:paraId="2DB17F44"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Peer or expert reviews from international committees, national committees, professional associations, etc.</w:t>
            </w:r>
          </w:p>
        </w:tc>
        <w:tc>
          <w:tcPr>
            <w:tcW w:w="920" w:type="dxa"/>
            <w:tcBorders>
              <w:top w:val="nil"/>
              <w:left w:val="nil"/>
              <w:bottom w:val="dotted" w:sz="4" w:space="0" w:color="auto"/>
              <w:right w:val="nil"/>
            </w:tcBorders>
            <w:shd w:val="clear" w:color="auto" w:fill="auto"/>
            <w:hideMark/>
          </w:tcPr>
          <w:p w14:paraId="0D6C2B5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09C8A2E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711EEF2E"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ACAA16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5AA0048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7DB7E46"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68</w:t>
            </w:r>
          </w:p>
        </w:tc>
      </w:tr>
      <w:tr w:rsidR="00522272" w:rsidRPr="00522272" w14:paraId="1F303400" w14:textId="77777777" w:rsidTr="00522272">
        <w:trPr>
          <w:trHeight w:val="600"/>
        </w:trPr>
        <w:tc>
          <w:tcPr>
            <w:tcW w:w="4280" w:type="dxa"/>
            <w:tcBorders>
              <w:top w:val="nil"/>
              <w:left w:val="nil"/>
              <w:bottom w:val="dotted" w:sz="4" w:space="0" w:color="auto"/>
              <w:right w:val="nil"/>
            </w:tcBorders>
            <w:shd w:val="clear" w:color="auto" w:fill="auto"/>
            <w:hideMark/>
          </w:tcPr>
          <w:p w14:paraId="60E3883D"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fully disclosing the applied methodology(ies)</w:t>
            </w:r>
          </w:p>
        </w:tc>
        <w:tc>
          <w:tcPr>
            <w:tcW w:w="920" w:type="dxa"/>
            <w:tcBorders>
              <w:top w:val="nil"/>
              <w:left w:val="nil"/>
              <w:bottom w:val="dotted" w:sz="4" w:space="0" w:color="auto"/>
              <w:right w:val="nil"/>
            </w:tcBorders>
            <w:shd w:val="clear" w:color="auto" w:fill="auto"/>
            <w:hideMark/>
          </w:tcPr>
          <w:p w14:paraId="13EE8014"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3FB432A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F0894D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0742402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13A4591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2FB567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63</w:t>
            </w:r>
          </w:p>
        </w:tc>
      </w:tr>
      <w:tr w:rsidR="00522272" w:rsidRPr="00522272" w14:paraId="5CC7DC42" w14:textId="77777777" w:rsidTr="00522272">
        <w:trPr>
          <w:trHeight w:val="600"/>
        </w:trPr>
        <w:tc>
          <w:tcPr>
            <w:tcW w:w="4280" w:type="dxa"/>
            <w:tcBorders>
              <w:top w:val="nil"/>
              <w:left w:val="nil"/>
              <w:bottom w:val="dotted" w:sz="4" w:space="0" w:color="auto"/>
              <w:right w:val="nil"/>
            </w:tcBorders>
            <w:shd w:val="clear" w:color="auto" w:fill="auto"/>
            <w:hideMark/>
          </w:tcPr>
          <w:p w14:paraId="17479CA6"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publishing revision policy(ies) and other procedural manuals</w:t>
            </w:r>
          </w:p>
        </w:tc>
        <w:tc>
          <w:tcPr>
            <w:tcW w:w="920" w:type="dxa"/>
            <w:tcBorders>
              <w:top w:val="nil"/>
              <w:left w:val="nil"/>
              <w:bottom w:val="dotted" w:sz="4" w:space="0" w:color="auto"/>
              <w:right w:val="nil"/>
            </w:tcBorders>
            <w:shd w:val="clear" w:color="auto" w:fill="auto"/>
            <w:hideMark/>
          </w:tcPr>
          <w:p w14:paraId="31514C1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16E0181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2E0A1EF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55531BC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05CD17E"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3DDBDD1"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59</w:t>
            </w:r>
          </w:p>
        </w:tc>
      </w:tr>
      <w:tr w:rsidR="00522272" w:rsidRPr="00522272" w14:paraId="6410FA61" w14:textId="77777777" w:rsidTr="00522272">
        <w:trPr>
          <w:trHeight w:val="900"/>
        </w:trPr>
        <w:tc>
          <w:tcPr>
            <w:tcW w:w="4280" w:type="dxa"/>
            <w:tcBorders>
              <w:top w:val="nil"/>
              <w:left w:val="nil"/>
              <w:bottom w:val="dotted" w:sz="4" w:space="0" w:color="auto"/>
              <w:right w:val="nil"/>
            </w:tcBorders>
            <w:shd w:val="clear" w:color="auto" w:fill="auto"/>
            <w:hideMark/>
          </w:tcPr>
          <w:p w14:paraId="7A59A7F0"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authorizing statistical or methodological councils to take formal decisions on the methodology</w:t>
            </w:r>
          </w:p>
        </w:tc>
        <w:tc>
          <w:tcPr>
            <w:tcW w:w="920" w:type="dxa"/>
            <w:tcBorders>
              <w:top w:val="nil"/>
              <w:left w:val="nil"/>
              <w:bottom w:val="dotted" w:sz="4" w:space="0" w:color="auto"/>
              <w:right w:val="nil"/>
            </w:tcBorders>
            <w:shd w:val="clear" w:color="auto" w:fill="auto"/>
            <w:hideMark/>
          </w:tcPr>
          <w:p w14:paraId="5C8CABD4"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BA8D7C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76ADF7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A0C6AF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69716F0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FBD812A"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32</w:t>
            </w:r>
          </w:p>
        </w:tc>
      </w:tr>
      <w:tr w:rsidR="00522272" w:rsidRPr="00522272" w14:paraId="3B9F4C6C" w14:textId="77777777" w:rsidTr="00522272">
        <w:trPr>
          <w:trHeight w:val="900"/>
        </w:trPr>
        <w:tc>
          <w:tcPr>
            <w:tcW w:w="4280" w:type="dxa"/>
            <w:tcBorders>
              <w:top w:val="nil"/>
              <w:left w:val="nil"/>
              <w:bottom w:val="dotted" w:sz="4" w:space="0" w:color="auto"/>
              <w:right w:val="nil"/>
            </w:tcBorders>
            <w:shd w:val="clear" w:color="auto" w:fill="auto"/>
            <w:hideMark/>
          </w:tcPr>
          <w:p w14:paraId="7A623812"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External monitoring or auditing of the practices of the NSS (from advocacy groups or ombudsman)</w:t>
            </w:r>
          </w:p>
        </w:tc>
        <w:tc>
          <w:tcPr>
            <w:tcW w:w="920" w:type="dxa"/>
            <w:tcBorders>
              <w:top w:val="nil"/>
              <w:left w:val="nil"/>
              <w:bottom w:val="dotted" w:sz="4" w:space="0" w:color="auto"/>
              <w:right w:val="nil"/>
            </w:tcBorders>
            <w:shd w:val="clear" w:color="auto" w:fill="auto"/>
            <w:hideMark/>
          </w:tcPr>
          <w:p w14:paraId="250E0CC4"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70C895B"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6FE2CD8"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000B2A9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76CDD2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66E2C1E"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20</w:t>
            </w:r>
          </w:p>
        </w:tc>
      </w:tr>
      <w:tr w:rsidR="00522272" w:rsidRPr="00522272" w14:paraId="252BE3BB" w14:textId="77777777" w:rsidTr="00522272">
        <w:trPr>
          <w:trHeight w:val="300"/>
        </w:trPr>
        <w:tc>
          <w:tcPr>
            <w:tcW w:w="4280" w:type="dxa"/>
            <w:tcBorders>
              <w:top w:val="nil"/>
              <w:left w:val="nil"/>
              <w:bottom w:val="dotted" w:sz="4" w:space="0" w:color="auto"/>
              <w:right w:val="nil"/>
            </w:tcBorders>
            <w:shd w:val="clear" w:color="auto" w:fill="auto"/>
            <w:hideMark/>
          </w:tcPr>
          <w:p w14:paraId="694396AF"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0F8B46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2DC4C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6E3260A"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37315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76D8D8F"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0DC7973"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w:t>
            </w:r>
          </w:p>
        </w:tc>
      </w:tr>
      <w:tr w:rsidR="00522272" w:rsidRPr="00522272" w14:paraId="4079ABAF" w14:textId="77777777" w:rsidTr="00522272">
        <w:trPr>
          <w:trHeight w:val="315"/>
        </w:trPr>
        <w:tc>
          <w:tcPr>
            <w:tcW w:w="4280" w:type="dxa"/>
            <w:tcBorders>
              <w:top w:val="nil"/>
              <w:left w:val="nil"/>
              <w:bottom w:val="single" w:sz="8" w:space="0" w:color="auto"/>
              <w:right w:val="nil"/>
            </w:tcBorders>
            <w:shd w:val="clear" w:color="auto" w:fill="auto"/>
            <w:hideMark/>
          </w:tcPr>
          <w:p w14:paraId="1FCC4432" w14:textId="77777777"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A60E72C"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2918399"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53726982"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74693D7"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19A2835D" w14:textId="77777777"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A963B9D" w14:textId="77777777"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w:t>
            </w:r>
          </w:p>
        </w:tc>
      </w:tr>
    </w:tbl>
    <w:p w14:paraId="16BC3484" w14:textId="77777777" w:rsidR="008F74A5" w:rsidRDefault="008F74A5" w:rsidP="001D79C1">
      <w:pPr>
        <w:jc w:val="center"/>
        <w:rPr>
          <w:b/>
          <w:bCs/>
        </w:rPr>
      </w:pPr>
    </w:p>
    <w:p w14:paraId="4D375A8F" w14:textId="77777777" w:rsidR="008F74A5" w:rsidRDefault="008F74A5" w:rsidP="001D79C1">
      <w:pPr>
        <w:jc w:val="center"/>
        <w:rPr>
          <w:b/>
          <w:bCs/>
        </w:rPr>
      </w:pPr>
    </w:p>
    <w:p w14:paraId="5F99F90A" w14:textId="77777777" w:rsidR="008F74A5" w:rsidRDefault="008F74A5" w:rsidP="002C048A">
      <w:pPr>
        <w:pStyle w:val="ListParagraph"/>
        <w:numPr>
          <w:ilvl w:val="0"/>
          <w:numId w:val="23"/>
        </w:numPr>
      </w:pPr>
      <w:r>
        <w:lastRenderedPageBreak/>
        <w:t>Before a new statistical product is released, there is extensive vetting of methodologies, including external consultants (international, academia, etc.)</w:t>
      </w:r>
    </w:p>
    <w:p w14:paraId="30F3CD59" w14:textId="77777777" w:rsidR="008F74A5" w:rsidRDefault="008F74A5" w:rsidP="002C048A">
      <w:pPr>
        <w:pStyle w:val="ListParagraph"/>
        <w:numPr>
          <w:ilvl w:val="0"/>
          <w:numId w:val="23"/>
        </w:numPr>
      </w:pPr>
      <w:r>
        <w:t>By communicating with the NSO members.</w:t>
      </w:r>
    </w:p>
    <w:p w14:paraId="1419AB92" w14:textId="77777777" w:rsidR="008F74A5" w:rsidRDefault="008F74A5" w:rsidP="002C048A">
      <w:pPr>
        <w:pStyle w:val="ListParagraph"/>
        <w:numPr>
          <w:ilvl w:val="0"/>
          <w:numId w:val="23"/>
        </w:numPr>
      </w:pPr>
      <w:r>
        <w:t>Certification System of Statitistical Quality</w:t>
      </w:r>
    </w:p>
    <w:p w14:paraId="37D7CA85" w14:textId="77777777" w:rsidR="008F74A5" w:rsidRDefault="008F74A5" w:rsidP="002C048A">
      <w:pPr>
        <w:pStyle w:val="ListParagraph"/>
        <w:numPr>
          <w:ilvl w:val="0"/>
          <w:numId w:val="23"/>
        </w:numPr>
      </w:pPr>
      <w:r>
        <w:t>Con un Comité Consultivo</w:t>
      </w:r>
    </w:p>
    <w:p w14:paraId="6C8118EB" w14:textId="77777777" w:rsidR="008F74A5" w:rsidRDefault="008F74A5" w:rsidP="002C048A">
      <w:pPr>
        <w:pStyle w:val="ListParagraph"/>
        <w:numPr>
          <w:ilvl w:val="0"/>
          <w:numId w:val="23"/>
        </w:numPr>
      </w:pPr>
      <w:r>
        <w:t>European Union Statistical regulations</w:t>
      </w:r>
    </w:p>
    <w:p w14:paraId="2FA5EFF3" w14:textId="77777777" w:rsidR="008F74A5" w:rsidRDefault="008F74A5" w:rsidP="002C048A">
      <w:pPr>
        <w:pStyle w:val="ListParagraph"/>
        <w:numPr>
          <w:ilvl w:val="0"/>
          <w:numId w:val="23"/>
        </w:numPr>
      </w:pPr>
      <w:r>
        <w:t>Eurostat Experts' regular statistical reviews of key statistical areas (e.g. methodological discussion on excessive deficit procedure (EDP) statistics and government finance statistics; information relating to the Lithuanian GNI data and inventory of sources and methods; review of statistical practices used to compile the HICP); OECD experts' review on the compliance with the OECD Council Recommendation on Good Statistical Practice.</w:t>
      </w:r>
    </w:p>
    <w:p w14:paraId="0BF30B6E" w14:textId="77777777" w:rsidR="008F74A5" w:rsidRDefault="008F74A5" w:rsidP="002C048A">
      <w:pPr>
        <w:pStyle w:val="ListParagraph"/>
        <w:numPr>
          <w:ilvl w:val="0"/>
          <w:numId w:val="23"/>
        </w:numPr>
      </w:pPr>
      <w:r>
        <w:t>Peer reviews on the European statistics Code of Practice</w:t>
      </w:r>
    </w:p>
    <w:p w14:paraId="060A3FC0" w14:textId="77777777" w:rsidR="008F74A5" w:rsidRPr="008F74A5" w:rsidRDefault="008F74A5" w:rsidP="002C048A">
      <w:pPr>
        <w:pStyle w:val="ListParagraph"/>
        <w:numPr>
          <w:ilvl w:val="0"/>
          <w:numId w:val="23"/>
        </w:numPr>
      </w:pPr>
      <w:r>
        <w:t xml:space="preserve">The Methodological Council was set up </w:t>
      </w:r>
      <w:proofErr w:type="gramStart"/>
      <w:r>
        <w:t>in order to</w:t>
      </w:r>
      <w:proofErr w:type="gramEnd"/>
      <w:r>
        <w:t xml:space="preserve"> have a review of the used statistical methods from the external experts of the academic community. New statistical surveys or surveys which are subject to a major revision are discussed by the Methodological Council, which issues an opinion about the proposed changes. It is composed of ten members appointed by the SURS's Director-General. Three members are the employees of SURS and seven members are outside members â</w:t>
      </w:r>
      <w:proofErr w:type="gramStart"/>
      <w:r>
        <w:t>€“ experts</w:t>
      </w:r>
      <w:proofErr w:type="gramEnd"/>
      <w:r>
        <w:t xml:space="preserve"> from the field of statistical methodology from different scientific disciplines (in practice they are well known professors of statistics from the Universities). The Council is headed by the head of the Sector for Processes and Communication. The work of the Council is defined by the Instruction on the procedure for verification and approval of statistical surveys' methodology. Authorized producers are invited to participate at the sessions of the Council as observers, as well as to present their own statistical survey and benefit from the view of the experts.</w:t>
      </w:r>
    </w:p>
    <w:p w14:paraId="523C527C" w14:textId="77777777" w:rsidR="001D79C1" w:rsidRPr="001D79C1" w:rsidRDefault="001D79C1" w:rsidP="001D79C1">
      <w:pPr>
        <w:jc w:val="center"/>
        <w:rPr>
          <w:b/>
          <w:bCs/>
        </w:rPr>
      </w:pPr>
      <w:r>
        <w:rPr>
          <w:b/>
          <w:bCs/>
        </w:rPr>
        <w:br w:type="page"/>
      </w:r>
      <w:r>
        <w:rPr>
          <w:b/>
          <w:bCs/>
        </w:rPr>
        <w:lastRenderedPageBreak/>
        <w:t>Plot_</w:t>
      </w:r>
      <w:r w:rsidRPr="001D79C1">
        <w:rPr>
          <w:b/>
          <w:bCs/>
        </w:rPr>
        <w:t>23_Q02.5.svg</w:t>
      </w:r>
    </w:p>
    <w:p w14:paraId="6F353F8D" w14:textId="77777777" w:rsidR="001D79C1" w:rsidRPr="001D79C1" w:rsidRDefault="001D79C1" w:rsidP="001D79C1">
      <w:pPr>
        <w:jc w:val="center"/>
        <w:rPr>
          <w:b/>
          <w:bCs/>
        </w:rPr>
      </w:pPr>
      <w:r w:rsidRPr="001D79C1">
        <w:rPr>
          <w:b/>
          <w:bCs/>
        </w:rPr>
        <w:t>Measures currently being undertaken for coordinating standards and classifications across the NSS</w:t>
      </w:r>
    </w:p>
    <w:p w14:paraId="68D402A0" w14:textId="77777777" w:rsidR="001D79C1" w:rsidRDefault="00A720C6" w:rsidP="001D79C1">
      <w:pPr>
        <w:jc w:val="center"/>
        <w:rPr>
          <w:b/>
          <w:bCs/>
        </w:rPr>
      </w:pPr>
      <w:r>
        <w:rPr>
          <w:b/>
          <w:bCs/>
          <w:noProof/>
        </w:rPr>
        <w:drawing>
          <wp:inline distT="0" distB="0" distL="0" distR="0" wp14:anchorId="25550E7A" wp14:editId="4B1926ED">
            <wp:extent cx="4572000" cy="4718304"/>
            <wp:effectExtent l="0" t="0" r="0" b="6350"/>
            <wp:docPr id="524" name="Graph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lot_23_Q02.5.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E412ED" w:rsidRPr="00E412ED" w14:paraId="7E5CA6BF" w14:textId="77777777" w:rsidTr="00E412ED">
        <w:trPr>
          <w:trHeight w:val="160"/>
        </w:trPr>
        <w:tc>
          <w:tcPr>
            <w:tcW w:w="4280" w:type="dxa"/>
            <w:tcBorders>
              <w:top w:val="single" w:sz="8" w:space="0" w:color="auto"/>
              <w:left w:val="nil"/>
              <w:bottom w:val="single" w:sz="8" w:space="0" w:color="auto"/>
              <w:right w:val="nil"/>
            </w:tcBorders>
            <w:shd w:val="clear" w:color="000000" w:fill="D9D9D9"/>
            <w:hideMark/>
          </w:tcPr>
          <w:p w14:paraId="28759E73" w14:textId="77777777" w:rsidR="00E412ED" w:rsidRPr="00E412ED" w:rsidRDefault="00E412ED" w:rsidP="00E412ED">
            <w:pPr>
              <w:keepNext/>
              <w:keepLines/>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434C71F3"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6BC5EC0"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38BE60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904AB8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335461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7DCEB75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AB75554" w14:textId="77777777" w:rsidTr="00E412ED">
        <w:trPr>
          <w:trHeight w:val="900"/>
        </w:trPr>
        <w:tc>
          <w:tcPr>
            <w:tcW w:w="4280" w:type="dxa"/>
            <w:tcBorders>
              <w:top w:val="nil"/>
              <w:left w:val="nil"/>
              <w:bottom w:val="dotted" w:sz="4" w:space="0" w:color="auto"/>
              <w:right w:val="nil"/>
            </w:tcBorders>
            <w:shd w:val="clear" w:color="auto" w:fill="auto"/>
            <w:hideMark/>
          </w:tcPr>
          <w:p w14:paraId="4375F04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compiles, publishes and promotes the consistent use of standards and classifications</w:t>
            </w:r>
          </w:p>
        </w:tc>
        <w:tc>
          <w:tcPr>
            <w:tcW w:w="920" w:type="dxa"/>
            <w:tcBorders>
              <w:top w:val="nil"/>
              <w:left w:val="nil"/>
              <w:bottom w:val="dotted" w:sz="4" w:space="0" w:color="auto"/>
              <w:right w:val="nil"/>
            </w:tcBorders>
            <w:shd w:val="clear" w:color="auto" w:fill="auto"/>
            <w:hideMark/>
          </w:tcPr>
          <w:p w14:paraId="1E9006F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667575F"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58F88BE"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3E7DA17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74A80DC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E263475"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80</w:t>
            </w:r>
          </w:p>
        </w:tc>
      </w:tr>
      <w:tr w:rsidR="00E412ED" w:rsidRPr="00E412ED" w14:paraId="0FAFFC13" w14:textId="77777777" w:rsidTr="00E412ED">
        <w:trPr>
          <w:trHeight w:val="600"/>
        </w:trPr>
        <w:tc>
          <w:tcPr>
            <w:tcW w:w="4280" w:type="dxa"/>
            <w:tcBorders>
              <w:top w:val="nil"/>
              <w:left w:val="nil"/>
              <w:bottom w:val="dotted" w:sz="4" w:space="0" w:color="auto"/>
              <w:right w:val="nil"/>
            </w:tcBorders>
            <w:shd w:val="clear" w:color="auto" w:fill="auto"/>
            <w:hideMark/>
          </w:tcPr>
          <w:p w14:paraId="765155D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monitors compliance with classifications and standards</w:t>
            </w:r>
          </w:p>
        </w:tc>
        <w:tc>
          <w:tcPr>
            <w:tcW w:w="920" w:type="dxa"/>
            <w:tcBorders>
              <w:top w:val="nil"/>
              <w:left w:val="nil"/>
              <w:bottom w:val="dotted" w:sz="4" w:space="0" w:color="auto"/>
              <w:right w:val="nil"/>
            </w:tcBorders>
            <w:shd w:val="clear" w:color="auto" w:fill="auto"/>
            <w:hideMark/>
          </w:tcPr>
          <w:p w14:paraId="295759F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7236DEA"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53C764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B92A4EA"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3CD690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A43A222"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53</w:t>
            </w:r>
          </w:p>
        </w:tc>
      </w:tr>
      <w:tr w:rsidR="00E412ED" w:rsidRPr="00E412ED" w14:paraId="65E7AADC" w14:textId="77777777" w:rsidTr="00E412ED">
        <w:trPr>
          <w:trHeight w:val="900"/>
        </w:trPr>
        <w:tc>
          <w:tcPr>
            <w:tcW w:w="4280" w:type="dxa"/>
            <w:tcBorders>
              <w:top w:val="nil"/>
              <w:left w:val="nil"/>
              <w:bottom w:val="dotted" w:sz="4" w:space="0" w:color="auto"/>
              <w:right w:val="nil"/>
            </w:tcBorders>
            <w:shd w:val="clear" w:color="auto" w:fill="auto"/>
            <w:hideMark/>
          </w:tcPr>
          <w:p w14:paraId="6D6612FB"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legislation establishes common standards and/or specifies which agency is responsible for doing so</w:t>
            </w:r>
          </w:p>
        </w:tc>
        <w:tc>
          <w:tcPr>
            <w:tcW w:w="920" w:type="dxa"/>
            <w:tcBorders>
              <w:top w:val="nil"/>
              <w:left w:val="nil"/>
              <w:bottom w:val="dotted" w:sz="4" w:space="0" w:color="auto"/>
              <w:right w:val="nil"/>
            </w:tcBorders>
            <w:shd w:val="clear" w:color="auto" w:fill="auto"/>
            <w:hideMark/>
          </w:tcPr>
          <w:p w14:paraId="7FF31C38"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C8E860F"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2B9AEB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8705DF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69D1FBF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7BCED4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52</w:t>
            </w:r>
          </w:p>
        </w:tc>
      </w:tr>
      <w:tr w:rsidR="00E412ED" w:rsidRPr="00E412ED" w14:paraId="1D61DE00" w14:textId="77777777" w:rsidTr="00E412ED">
        <w:trPr>
          <w:trHeight w:val="600"/>
        </w:trPr>
        <w:tc>
          <w:tcPr>
            <w:tcW w:w="4280" w:type="dxa"/>
            <w:tcBorders>
              <w:top w:val="nil"/>
              <w:left w:val="nil"/>
              <w:bottom w:val="dotted" w:sz="4" w:space="0" w:color="auto"/>
              <w:right w:val="nil"/>
            </w:tcBorders>
            <w:shd w:val="clear" w:color="auto" w:fill="auto"/>
            <w:hideMark/>
          </w:tcPr>
          <w:p w14:paraId="0392B39C"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reviews and approves questionnaires and/or methodologies</w:t>
            </w:r>
          </w:p>
        </w:tc>
        <w:tc>
          <w:tcPr>
            <w:tcW w:w="920" w:type="dxa"/>
            <w:tcBorders>
              <w:top w:val="nil"/>
              <w:left w:val="nil"/>
              <w:bottom w:val="dotted" w:sz="4" w:space="0" w:color="auto"/>
              <w:right w:val="nil"/>
            </w:tcBorders>
            <w:shd w:val="clear" w:color="auto" w:fill="auto"/>
            <w:hideMark/>
          </w:tcPr>
          <w:p w14:paraId="2E011A8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B64538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2E49C9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757F1C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3E3E7A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93A51D4"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45</w:t>
            </w:r>
          </w:p>
        </w:tc>
      </w:tr>
      <w:tr w:rsidR="00E412ED" w:rsidRPr="00E412ED" w14:paraId="08C2A4E3" w14:textId="77777777" w:rsidTr="00E412ED">
        <w:trPr>
          <w:trHeight w:val="900"/>
        </w:trPr>
        <w:tc>
          <w:tcPr>
            <w:tcW w:w="4280" w:type="dxa"/>
            <w:tcBorders>
              <w:top w:val="nil"/>
              <w:left w:val="nil"/>
              <w:bottom w:val="dotted" w:sz="4" w:space="0" w:color="auto"/>
              <w:right w:val="nil"/>
            </w:tcBorders>
            <w:shd w:val="clear" w:color="auto" w:fill="auto"/>
            <w:hideMark/>
          </w:tcPr>
          <w:p w14:paraId="4E8E7161"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Committees for specific fields are responsible for the coordination of standards</w:t>
            </w:r>
          </w:p>
        </w:tc>
        <w:tc>
          <w:tcPr>
            <w:tcW w:w="920" w:type="dxa"/>
            <w:tcBorders>
              <w:top w:val="nil"/>
              <w:left w:val="nil"/>
              <w:bottom w:val="dotted" w:sz="4" w:space="0" w:color="auto"/>
              <w:right w:val="nil"/>
            </w:tcBorders>
            <w:shd w:val="clear" w:color="auto" w:fill="auto"/>
            <w:hideMark/>
          </w:tcPr>
          <w:p w14:paraId="49A065B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96BD2C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8823BA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737D00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333C21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3AA566F"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37</w:t>
            </w:r>
          </w:p>
        </w:tc>
      </w:tr>
      <w:tr w:rsidR="00E412ED" w:rsidRPr="00E412ED" w14:paraId="05205A42" w14:textId="77777777" w:rsidTr="00E412ED">
        <w:trPr>
          <w:trHeight w:val="300"/>
        </w:trPr>
        <w:tc>
          <w:tcPr>
            <w:tcW w:w="4280" w:type="dxa"/>
            <w:tcBorders>
              <w:top w:val="nil"/>
              <w:left w:val="nil"/>
              <w:bottom w:val="dotted" w:sz="4" w:space="0" w:color="auto"/>
              <w:right w:val="nil"/>
            </w:tcBorders>
            <w:shd w:val="clear" w:color="auto" w:fill="auto"/>
            <w:hideMark/>
          </w:tcPr>
          <w:p w14:paraId="2E3C53A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B6240E7"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60B4D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006443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B72EC7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2E62A7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2F892B1"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w:t>
            </w:r>
          </w:p>
        </w:tc>
      </w:tr>
      <w:tr w:rsidR="00E412ED" w:rsidRPr="00E412ED" w14:paraId="169197EE" w14:textId="77777777" w:rsidTr="00E412ED">
        <w:trPr>
          <w:trHeight w:val="315"/>
        </w:trPr>
        <w:tc>
          <w:tcPr>
            <w:tcW w:w="4280" w:type="dxa"/>
            <w:tcBorders>
              <w:top w:val="nil"/>
              <w:left w:val="nil"/>
              <w:bottom w:val="single" w:sz="8" w:space="0" w:color="auto"/>
              <w:right w:val="nil"/>
            </w:tcBorders>
            <w:shd w:val="clear" w:color="auto" w:fill="auto"/>
            <w:hideMark/>
          </w:tcPr>
          <w:p w14:paraId="4533542B"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D30C65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335035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3CD17D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E19402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9BF8504"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35ECAA9"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w:t>
            </w:r>
          </w:p>
        </w:tc>
      </w:tr>
    </w:tbl>
    <w:p w14:paraId="6A7E338A" w14:textId="77777777" w:rsidR="00E412ED" w:rsidRDefault="00E412ED"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412ED" w:rsidRPr="00E412ED" w14:paraId="68C951C9" w14:textId="77777777" w:rsidTr="00E412ED">
        <w:trPr>
          <w:trHeight w:val="295"/>
        </w:trPr>
        <w:tc>
          <w:tcPr>
            <w:tcW w:w="4280" w:type="dxa"/>
            <w:tcBorders>
              <w:top w:val="single" w:sz="8" w:space="0" w:color="auto"/>
              <w:left w:val="nil"/>
              <w:bottom w:val="single" w:sz="8" w:space="0" w:color="auto"/>
              <w:right w:val="nil"/>
            </w:tcBorders>
            <w:shd w:val="clear" w:color="000000" w:fill="D9D9D9"/>
            <w:hideMark/>
          </w:tcPr>
          <w:p w14:paraId="068C2A2D"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4A3AA92F"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77949B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30CC81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C6419ED"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7438C9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57446B4"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7E61B396" w14:textId="77777777" w:rsidTr="00E412ED">
        <w:trPr>
          <w:trHeight w:val="900"/>
        </w:trPr>
        <w:tc>
          <w:tcPr>
            <w:tcW w:w="4280" w:type="dxa"/>
            <w:tcBorders>
              <w:top w:val="nil"/>
              <w:left w:val="nil"/>
              <w:bottom w:val="dotted" w:sz="4" w:space="0" w:color="auto"/>
              <w:right w:val="nil"/>
            </w:tcBorders>
            <w:shd w:val="clear" w:color="auto" w:fill="auto"/>
            <w:hideMark/>
          </w:tcPr>
          <w:p w14:paraId="0E53898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compiles, publishes and promotes the consistent use of standards and classifications</w:t>
            </w:r>
          </w:p>
        </w:tc>
        <w:tc>
          <w:tcPr>
            <w:tcW w:w="920" w:type="dxa"/>
            <w:tcBorders>
              <w:top w:val="nil"/>
              <w:left w:val="nil"/>
              <w:bottom w:val="dotted" w:sz="4" w:space="0" w:color="auto"/>
              <w:right w:val="nil"/>
            </w:tcBorders>
            <w:shd w:val="clear" w:color="auto" w:fill="auto"/>
            <w:hideMark/>
          </w:tcPr>
          <w:p w14:paraId="35CFBD0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7D93D68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B9B396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7CF66EF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150B392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6A9C046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86</w:t>
            </w:r>
          </w:p>
        </w:tc>
      </w:tr>
      <w:tr w:rsidR="00E412ED" w:rsidRPr="00E412ED" w14:paraId="5F696F2A" w14:textId="77777777" w:rsidTr="00E412ED">
        <w:trPr>
          <w:trHeight w:val="600"/>
        </w:trPr>
        <w:tc>
          <w:tcPr>
            <w:tcW w:w="4280" w:type="dxa"/>
            <w:tcBorders>
              <w:top w:val="nil"/>
              <w:left w:val="nil"/>
              <w:bottom w:val="dotted" w:sz="4" w:space="0" w:color="auto"/>
              <w:right w:val="nil"/>
            </w:tcBorders>
            <w:shd w:val="clear" w:color="auto" w:fill="auto"/>
            <w:hideMark/>
          </w:tcPr>
          <w:p w14:paraId="05338F56"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monitors compliance with classifications and standards</w:t>
            </w:r>
          </w:p>
        </w:tc>
        <w:tc>
          <w:tcPr>
            <w:tcW w:w="920" w:type="dxa"/>
            <w:tcBorders>
              <w:top w:val="nil"/>
              <w:left w:val="nil"/>
              <w:bottom w:val="dotted" w:sz="4" w:space="0" w:color="auto"/>
              <w:right w:val="nil"/>
            </w:tcBorders>
            <w:shd w:val="clear" w:color="auto" w:fill="auto"/>
            <w:hideMark/>
          </w:tcPr>
          <w:p w14:paraId="260E83E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15E5F39B"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1BF42D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753C6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599A272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9DC31A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57</w:t>
            </w:r>
          </w:p>
        </w:tc>
      </w:tr>
      <w:tr w:rsidR="00E412ED" w:rsidRPr="00E412ED" w14:paraId="4493FE4C" w14:textId="77777777" w:rsidTr="00E412ED">
        <w:trPr>
          <w:trHeight w:val="900"/>
        </w:trPr>
        <w:tc>
          <w:tcPr>
            <w:tcW w:w="4280" w:type="dxa"/>
            <w:tcBorders>
              <w:top w:val="nil"/>
              <w:left w:val="nil"/>
              <w:bottom w:val="dotted" w:sz="4" w:space="0" w:color="auto"/>
              <w:right w:val="nil"/>
            </w:tcBorders>
            <w:shd w:val="clear" w:color="auto" w:fill="auto"/>
            <w:hideMark/>
          </w:tcPr>
          <w:p w14:paraId="6ADA917F"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legislation establishes common standards and/or specifies which agency is responsible for doing so</w:t>
            </w:r>
          </w:p>
        </w:tc>
        <w:tc>
          <w:tcPr>
            <w:tcW w:w="920" w:type="dxa"/>
            <w:tcBorders>
              <w:top w:val="nil"/>
              <w:left w:val="nil"/>
              <w:bottom w:val="dotted" w:sz="4" w:space="0" w:color="auto"/>
              <w:right w:val="nil"/>
            </w:tcBorders>
            <w:shd w:val="clear" w:color="auto" w:fill="auto"/>
            <w:hideMark/>
          </w:tcPr>
          <w:p w14:paraId="5E0C9CE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24EC868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20F130B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5FE6061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68469A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0D55E6A"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56</w:t>
            </w:r>
          </w:p>
        </w:tc>
      </w:tr>
      <w:tr w:rsidR="00E412ED" w:rsidRPr="00E412ED" w14:paraId="5E1F8ECC" w14:textId="77777777" w:rsidTr="00E412ED">
        <w:trPr>
          <w:trHeight w:val="600"/>
        </w:trPr>
        <w:tc>
          <w:tcPr>
            <w:tcW w:w="4280" w:type="dxa"/>
            <w:tcBorders>
              <w:top w:val="nil"/>
              <w:left w:val="nil"/>
              <w:bottom w:val="dotted" w:sz="4" w:space="0" w:color="auto"/>
              <w:right w:val="nil"/>
            </w:tcBorders>
            <w:shd w:val="clear" w:color="auto" w:fill="auto"/>
            <w:hideMark/>
          </w:tcPr>
          <w:p w14:paraId="7C8F71C3"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reviews and approves questionnaires and/or methodologies</w:t>
            </w:r>
          </w:p>
        </w:tc>
        <w:tc>
          <w:tcPr>
            <w:tcW w:w="920" w:type="dxa"/>
            <w:tcBorders>
              <w:top w:val="nil"/>
              <w:left w:val="nil"/>
              <w:bottom w:val="dotted" w:sz="4" w:space="0" w:color="auto"/>
              <w:right w:val="nil"/>
            </w:tcBorders>
            <w:shd w:val="clear" w:color="auto" w:fill="auto"/>
            <w:hideMark/>
          </w:tcPr>
          <w:p w14:paraId="260C42F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F720B1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152174B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F882D4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663E0CF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583D8C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48</w:t>
            </w:r>
          </w:p>
        </w:tc>
      </w:tr>
      <w:tr w:rsidR="00E412ED" w:rsidRPr="00E412ED" w14:paraId="68430A64" w14:textId="77777777" w:rsidTr="00E412ED">
        <w:trPr>
          <w:trHeight w:val="900"/>
        </w:trPr>
        <w:tc>
          <w:tcPr>
            <w:tcW w:w="4280" w:type="dxa"/>
            <w:tcBorders>
              <w:top w:val="nil"/>
              <w:left w:val="nil"/>
              <w:bottom w:val="dotted" w:sz="4" w:space="0" w:color="auto"/>
              <w:right w:val="nil"/>
            </w:tcBorders>
            <w:shd w:val="clear" w:color="auto" w:fill="auto"/>
            <w:hideMark/>
          </w:tcPr>
          <w:p w14:paraId="7BB61FEB"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Committees for specific fields are responsible for the coordination of standards</w:t>
            </w:r>
          </w:p>
        </w:tc>
        <w:tc>
          <w:tcPr>
            <w:tcW w:w="920" w:type="dxa"/>
            <w:tcBorders>
              <w:top w:val="nil"/>
              <w:left w:val="nil"/>
              <w:bottom w:val="dotted" w:sz="4" w:space="0" w:color="auto"/>
              <w:right w:val="nil"/>
            </w:tcBorders>
            <w:shd w:val="clear" w:color="auto" w:fill="auto"/>
            <w:hideMark/>
          </w:tcPr>
          <w:p w14:paraId="14F3653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87EF01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8CD2E3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1272027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AD561F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71B958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40</w:t>
            </w:r>
          </w:p>
        </w:tc>
      </w:tr>
      <w:tr w:rsidR="00E412ED" w:rsidRPr="00E412ED" w14:paraId="4C2A4901" w14:textId="77777777" w:rsidTr="00E412ED">
        <w:trPr>
          <w:trHeight w:val="300"/>
        </w:trPr>
        <w:tc>
          <w:tcPr>
            <w:tcW w:w="4280" w:type="dxa"/>
            <w:tcBorders>
              <w:top w:val="nil"/>
              <w:left w:val="nil"/>
              <w:bottom w:val="dotted" w:sz="4" w:space="0" w:color="auto"/>
              <w:right w:val="nil"/>
            </w:tcBorders>
            <w:shd w:val="clear" w:color="auto" w:fill="auto"/>
            <w:hideMark/>
          </w:tcPr>
          <w:p w14:paraId="6EF295B0"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6B65685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C609E8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1AF9C6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9100E1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F82BD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6B6C18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w:t>
            </w:r>
          </w:p>
        </w:tc>
      </w:tr>
      <w:tr w:rsidR="00E412ED" w:rsidRPr="00E412ED" w14:paraId="3507EFE8" w14:textId="77777777" w:rsidTr="00E412ED">
        <w:trPr>
          <w:trHeight w:val="315"/>
        </w:trPr>
        <w:tc>
          <w:tcPr>
            <w:tcW w:w="4280" w:type="dxa"/>
            <w:tcBorders>
              <w:top w:val="nil"/>
              <w:left w:val="nil"/>
              <w:bottom w:val="single" w:sz="8" w:space="0" w:color="auto"/>
              <w:right w:val="nil"/>
            </w:tcBorders>
            <w:shd w:val="clear" w:color="auto" w:fill="auto"/>
            <w:hideMark/>
          </w:tcPr>
          <w:p w14:paraId="0D3F8EB9"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A52FD2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CC60ED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15333F5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A12D20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F0FA74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46909DF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w:t>
            </w:r>
          </w:p>
        </w:tc>
      </w:tr>
    </w:tbl>
    <w:p w14:paraId="0C8B6A75" w14:textId="77777777" w:rsidR="00E412ED" w:rsidRDefault="00E412ED" w:rsidP="001D79C1">
      <w:pPr>
        <w:jc w:val="center"/>
        <w:rPr>
          <w:b/>
          <w:bCs/>
        </w:rPr>
      </w:pPr>
    </w:p>
    <w:p w14:paraId="5B7FAF71" w14:textId="77777777" w:rsidR="00E412ED" w:rsidRDefault="00E412ED" w:rsidP="001D79C1">
      <w:pPr>
        <w:jc w:val="center"/>
        <w:rPr>
          <w:b/>
          <w:bCs/>
        </w:rPr>
      </w:pPr>
    </w:p>
    <w:p w14:paraId="4C7A70F2" w14:textId="77777777" w:rsidR="00E412ED" w:rsidRDefault="00E412ED" w:rsidP="001D79C1">
      <w:pPr>
        <w:jc w:val="center"/>
        <w:rPr>
          <w:b/>
          <w:bCs/>
        </w:rPr>
      </w:pPr>
    </w:p>
    <w:p w14:paraId="104BC72A" w14:textId="77777777" w:rsidR="00E412ED" w:rsidRDefault="00E412ED" w:rsidP="001D79C1">
      <w:pPr>
        <w:jc w:val="center"/>
        <w:rPr>
          <w:b/>
          <w:bCs/>
        </w:rPr>
      </w:pPr>
    </w:p>
    <w:p w14:paraId="4624422A" w14:textId="77777777" w:rsidR="00E412ED" w:rsidRDefault="00E412ED" w:rsidP="001D79C1">
      <w:pPr>
        <w:jc w:val="center"/>
        <w:rPr>
          <w:b/>
          <w:bCs/>
        </w:rPr>
      </w:pPr>
    </w:p>
    <w:p w14:paraId="780B3007" w14:textId="77777777" w:rsidR="00E412ED" w:rsidRDefault="00E412ED" w:rsidP="001D79C1">
      <w:pPr>
        <w:jc w:val="center"/>
        <w:rPr>
          <w:b/>
          <w:bCs/>
        </w:rPr>
      </w:pPr>
    </w:p>
    <w:p w14:paraId="603E7686" w14:textId="77777777" w:rsidR="00E412ED" w:rsidRDefault="00E412ED" w:rsidP="002C048A">
      <w:pPr>
        <w:pStyle w:val="ListParagraph"/>
        <w:numPr>
          <w:ilvl w:val="0"/>
          <w:numId w:val="24"/>
        </w:numPr>
      </w:pPr>
      <w:r>
        <w:lastRenderedPageBreak/>
        <w:t>Provide consultation and training for the adoption of international standard and classification</w:t>
      </w:r>
    </w:p>
    <w:p w14:paraId="5755E7CB" w14:textId="77777777" w:rsidR="00E412ED" w:rsidRDefault="00E412ED" w:rsidP="002C048A">
      <w:pPr>
        <w:pStyle w:val="ListParagraph"/>
        <w:numPr>
          <w:ilvl w:val="0"/>
          <w:numId w:val="24"/>
        </w:numPr>
      </w:pPr>
      <w:r>
        <w:t>Statistics Canada coordinates standards by developing, publishing and promoting the use of harmonized definitional metadata standards including variables, statistical classifications and extensive classification indexes for coding to the major classifications.  Definitional metadata standards are developed for social statistics, economic statistics and geographic areas. Directives and policies are in place to ensure that statistical programs are aware of the level of metadata required and the need to use the harmonized definitional metadata including variables and classifications within statistical programs.</w:t>
      </w:r>
    </w:p>
    <w:p w14:paraId="15AA2CEB" w14:textId="77777777" w:rsidR="00E412ED" w:rsidRDefault="00E412ED" w:rsidP="002C048A">
      <w:pPr>
        <w:pStyle w:val="ListParagraph"/>
        <w:numPr>
          <w:ilvl w:val="0"/>
          <w:numId w:val="24"/>
        </w:numPr>
      </w:pPr>
      <w:r>
        <w:t>The Committe of official statistics coordinates with STATEC the NSS. This committee owns several sub-groups/task forces to deal, amongst others, with methodological issues. That</w:t>
      </w:r>
    </w:p>
    <w:p w14:paraId="3C89E280" w14:textId="77777777" w:rsidR="00E412ED" w:rsidRDefault="00E412ED" w:rsidP="002C048A">
      <w:pPr>
        <w:pStyle w:val="ListParagraph"/>
        <w:numPr>
          <w:ilvl w:val="0"/>
          <w:numId w:val="24"/>
        </w:numPr>
      </w:pPr>
      <w:r>
        <w:t>The statistical legislation sets the requirements to the development, approval and use of classifications within the NSS; Belstat collaborates with government bodies and organizations on the development of classifications; Belstat undertakes work on harmonization of national classifications with international classifications.</w:t>
      </w:r>
    </w:p>
    <w:p w14:paraId="10C32C02" w14:textId="77777777" w:rsidR="00E412ED" w:rsidRDefault="00E412ED" w:rsidP="002C048A">
      <w:pPr>
        <w:pStyle w:val="ListParagraph"/>
        <w:numPr>
          <w:ilvl w:val="0"/>
          <w:numId w:val="24"/>
        </w:numPr>
      </w:pPr>
      <w:r>
        <w:t>in the process of strengthening NSS</w:t>
      </w:r>
    </w:p>
    <w:p w14:paraId="2A7C0499" w14:textId="77777777" w:rsidR="00E412ED" w:rsidRPr="00E412ED" w:rsidRDefault="00E412ED" w:rsidP="002C048A">
      <w:pPr>
        <w:pStyle w:val="ListParagraph"/>
        <w:numPr>
          <w:ilvl w:val="0"/>
          <w:numId w:val="24"/>
        </w:numPr>
      </w:pPr>
      <w:r>
        <w:t>no ONAs in the country</w:t>
      </w:r>
    </w:p>
    <w:p w14:paraId="72C91A13" w14:textId="77777777" w:rsidR="001D79C1" w:rsidRPr="001D79C1" w:rsidRDefault="001D79C1" w:rsidP="001D79C1">
      <w:pPr>
        <w:jc w:val="center"/>
        <w:rPr>
          <w:b/>
          <w:bCs/>
        </w:rPr>
      </w:pPr>
      <w:r>
        <w:rPr>
          <w:b/>
          <w:bCs/>
        </w:rPr>
        <w:br w:type="page"/>
      </w:r>
      <w:r>
        <w:rPr>
          <w:b/>
          <w:bCs/>
        </w:rPr>
        <w:lastRenderedPageBreak/>
        <w:t>Plot_</w:t>
      </w:r>
      <w:r w:rsidRPr="001D79C1">
        <w:rPr>
          <w:b/>
          <w:bCs/>
        </w:rPr>
        <w:t>24_Q02.6.svg</w:t>
      </w:r>
    </w:p>
    <w:p w14:paraId="27FA4975" w14:textId="77777777" w:rsidR="001D79C1" w:rsidRPr="001D79C1" w:rsidRDefault="001D79C1" w:rsidP="001D79C1">
      <w:pPr>
        <w:jc w:val="center"/>
        <w:rPr>
          <w:b/>
          <w:bCs/>
        </w:rPr>
      </w:pPr>
      <w:r w:rsidRPr="001D79C1">
        <w:rPr>
          <w:b/>
          <w:bCs/>
        </w:rPr>
        <w:t>Document(s) providing guidance on professional ethics for staff</w:t>
      </w:r>
    </w:p>
    <w:p w14:paraId="47E0DF66" w14:textId="77777777" w:rsidR="001D79C1" w:rsidRDefault="00E33B16" w:rsidP="001D79C1">
      <w:pPr>
        <w:jc w:val="center"/>
        <w:rPr>
          <w:b/>
          <w:bCs/>
        </w:rPr>
      </w:pPr>
      <w:r>
        <w:rPr>
          <w:b/>
          <w:bCs/>
          <w:noProof/>
        </w:rPr>
        <w:drawing>
          <wp:inline distT="0" distB="0" distL="0" distR="0" wp14:anchorId="1EF72C50" wp14:editId="0B6BC737">
            <wp:extent cx="4572000" cy="3575304"/>
            <wp:effectExtent l="0" t="0" r="0" b="6350"/>
            <wp:docPr id="525" name="Graph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lot_24_Q02.6.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E412ED" w:rsidRPr="00E412ED" w14:paraId="72110AEF" w14:textId="77777777" w:rsidTr="00AA57EB">
        <w:trPr>
          <w:trHeight w:val="187"/>
        </w:trPr>
        <w:tc>
          <w:tcPr>
            <w:tcW w:w="4280" w:type="dxa"/>
            <w:tcBorders>
              <w:top w:val="single" w:sz="8" w:space="0" w:color="auto"/>
              <w:left w:val="nil"/>
              <w:bottom w:val="single" w:sz="8" w:space="0" w:color="auto"/>
              <w:right w:val="nil"/>
            </w:tcBorders>
            <w:shd w:val="clear" w:color="000000" w:fill="D9D9D9"/>
            <w:hideMark/>
          </w:tcPr>
          <w:p w14:paraId="18E73A5A"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9B6508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23D4AD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46C689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DF4CD2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36E634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CE2562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1BAB6A98" w14:textId="77777777" w:rsidTr="00E412ED">
        <w:trPr>
          <w:trHeight w:val="300"/>
        </w:trPr>
        <w:tc>
          <w:tcPr>
            <w:tcW w:w="4280" w:type="dxa"/>
            <w:tcBorders>
              <w:top w:val="nil"/>
              <w:left w:val="nil"/>
              <w:bottom w:val="dotted" w:sz="4" w:space="0" w:color="auto"/>
              <w:right w:val="nil"/>
            </w:tcBorders>
            <w:shd w:val="clear" w:color="auto" w:fill="auto"/>
            <w:hideMark/>
          </w:tcPr>
          <w:p w14:paraId="12DD6611"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law</w:t>
            </w:r>
          </w:p>
        </w:tc>
        <w:tc>
          <w:tcPr>
            <w:tcW w:w="920" w:type="dxa"/>
            <w:tcBorders>
              <w:top w:val="nil"/>
              <w:left w:val="nil"/>
              <w:bottom w:val="dotted" w:sz="4" w:space="0" w:color="auto"/>
              <w:right w:val="nil"/>
            </w:tcBorders>
            <w:shd w:val="clear" w:color="auto" w:fill="auto"/>
            <w:hideMark/>
          </w:tcPr>
          <w:p w14:paraId="52A15BB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349390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B1D937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38AE1DF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AC10E6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B529F0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80</w:t>
            </w:r>
          </w:p>
        </w:tc>
      </w:tr>
      <w:tr w:rsidR="00E412ED" w:rsidRPr="00E412ED" w14:paraId="2CE4C07A" w14:textId="77777777" w:rsidTr="00E412ED">
        <w:trPr>
          <w:trHeight w:val="300"/>
        </w:trPr>
        <w:tc>
          <w:tcPr>
            <w:tcW w:w="4280" w:type="dxa"/>
            <w:tcBorders>
              <w:top w:val="nil"/>
              <w:left w:val="nil"/>
              <w:bottom w:val="dotted" w:sz="4" w:space="0" w:color="auto"/>
              <w:right w:val="nil"/>
            </w:tcBorders>
            <w:shd w:val="clear" w:color="auto" w:fill="auto"/>
            <w:hideMark/>
          </w:tcPr>
          <w:p w14:paraId="1A2512A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Internal regulations and staff rules</w:t>
            </w:r>
          </w:p>
        </w:tc>
        <w:tc>
          <w:tcPr>
            <w:tcW w:w="920" w:type="dxa"/>
            <w:tcBorders>
              <w:top w:val="nil"/>
              <w:left w:val="nil"/>
              <w:bottom w:val="dotted" w:sz="4" w:space="0" w:color="auto"/>
              <w:right w:val="nil"/>
            </w:tcBorders>
            <w:shd w:val="clear" w:color="auto" w:fill="auto"/>
            <w:hideMark/>
          </w:tcPr>
          <w:p w14:paraId="1B49447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4D3909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35F067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0F88B92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0B33316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5FA42E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76</w:t>
            </w:r>
          </w:p>
        </w:tc>
      </w:tr>
      <w:tr w:rsidR="00E412ED" w:rsidRPr="00E412ED" w14:paraId="2F72D882" w14:textId="77777777" w:rsidTr="00E412ED">
        <w:trPr>
          <w:trHeight w:val="300"/>
        </w:trPr>
        <w:tc>
          <w:tcPr>
            <w:tcW w:w="4280" w:type="dxa"/>
            <w:tcBorders>
              <w:top w:val="nil"/>
              <w:left w:val="nil"/>
              <w:bottom w:val="dotted" w:sz="4" w:space="0" w:color="auto"/>
              <w:right w:val="nil"/>
            </w:tcBorders>
            <w:shd w:val="clear" w:color="auto" w:fill="auto"/>
            <w:hideMark/>
          </w:tcPr>
          <w:p w14:paraId="5EB8E322"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Codes of conduct for civil servants</w:t>
            </w:r>
          </w:p>
        </w:tc>
        <w:tc>
          <w:tcPr>
            <w:tcW w:w="920" w:type="dxa"/>
            <w:tcBorders>
              <w:top w:val="nil"/>
              <w:left w:val="nil"/>
              <w:bottom w:val="dotted" w:sz="4" w:space="0" w:color="auto"/>
              <w:right w:val="nil"/>
            </w:tcBorders>
            <w:shd w:val="clear" w:color="auto" w:fill="auto"/>
            <w:hideMark/>
          </w:tcPr>
          <w:p w14:paraId="75EE6EE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720C4A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F24C13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01420B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7F37AA8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595D0AA"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69</w:t>
            </w:r>
          </w:p>
        </w:tc>
      </w:tr>
      <w:tr w:rsidR="00E412ED" w:rsidRPr="00E412ED" w14:paraId="46D12591" w14:textId="77777777" w:rsidTr="00E412ED">
        <w:trPr>
          <w:trHeight w:val="300"/>
        </w:trPr>
        <w:tc>
          <w:tcPr>
            <w:tcW w:w="4280" w:type="dxa"/>
            <w:tcBorders>
              <w:top w:val="nil"/>
              <w:left w:val="nil"/>
              <w:bottom w:val="dotted" w:sz="4" w:space="0" w:color="auto"/>
              <w:right w:val="nil"/>
            </w:tcBorders>
            <w:shd w:val="clear" w:color="auto" w:fill="auto"/>
            <w:hideMark/>
          </w:tcPr>
          <w:p w14:paraId="63E8C964"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Specific codes for statistical personnel</w:t>
            </w:r>
          </w:p>
        </w:tc>
        <w:tc>
          <w:tcPr>
            <w:tcW w:w="920" w:type="dxa"/>
            <w:tcBorders>
              <w:top w:val="nil"/>
              <w:left w:val="nil"/>
              <w:bottom w:val="dotted" w:sz="4" w:space="0" w:color="auto"/>
              <w:right w:val="nil"/>
            </w:tcBorders>
            <w:shd w:val="clear" w:color="auto" w:fill="auto"/>
            <w:hideMark/>
          </w:tcPr>
          <w:p w14:paraId="7482FD2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037D79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9562AF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9BC577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9757B5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B091757"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40</w:t>
            </w:r>
          </w:p>
        </w:tc>
      </w:tr>
      <w:tr w:rsidR="00E412ED" w:rsidRPr="00E412ED" w14:paraId="6F7B353D" w14:textId="77777777" w:rsidTr="00E412ED">
        <w:trPr>
          <w:trHeight w:val="315"/>
        </w:trPr>
        <w:tc>
          <w:tcPr>
            <w:tcW w:w="4280" w:type="dxa"/>
            <w:tcBorders>
              <w:top w:val="nil"/>
              <w:left w:val="nil"/>
              <w:bottom w:val="single" w:sz="8" w:space="0" w:color="auto"/>
              <w:right w:val="nil"/>
            </w:tcBorders>
            <w:shd w:val="clear" w:color="auto" w:fill="auto"/>
            <w:hideMark/>
          </w:tcPr>
          <w:p w14:paraId="609B1805"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8F56AA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A0A808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FF0D94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5CBB79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34F8E1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E0B3849"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10</w:t>
            </w:r>
          </w:p>
        </w:tc>
      </w:tr>
    </w:tbl>
    <w:p w14:paraId="64B65480" w14:textId="77777777" w:rsidR="00E412ED" w:rsidRDefault="00E412E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E412ED" w:rsidRPr="00E412ED" w14:paraId="58D00954" w14:textId="77777777" w:rsidTr="00AB38B8">
        <w:trPr>
          <w:trHeight w:val="295"/>
        </w:trPr>
        <w:tc>
          <w:tcPr>
            <w:tcW w:w="4280" w:type="dxa"/>
            <w:tcBorders>
              <w:top w:val="single" w:sz="8" w:space="0" w:color="auto"/>
              <w:left w:val="nil"/>
              <w:bottom w:val="single" w:sz="8" w:space="0" w:color="auto"/>
              <w:right w:val="nil"/>
            </w:tcBorders>
            <w:shd w:val="clear" w:color="000000" w:fill="D9D9D9"/>
            <w:hideMark/>
          </w:tcPr>
          <w:p w14:paraId="41D4AFB5"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7657A3D"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B0F3494"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160D102"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A3EF8E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CDF216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710C12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CDFA07E" w14:textId="77777777" w:rsidTr="00E412ED">
        <w:trPr>
          <w:trHeight w:val="300"/>
        </w:trPr>
        <w:tc>
          <w:tcPr>
            <w:tcW w:w="4280" w:type="dxa"/>
            <w:tcBorders>
              <w:top w:val="nil"/>
              <w:left w:val="nil"/>
              <w:bottom w:val="dotted" w:sz="4" w:space="0" w:color="auto"/>
              <w:right w:val="nil"/>
            </w:tcBorders>
            <w:shd w:val="clear" w:color="auto" w:fill="auto"/>
            <w:hideMark/>
          </w:tcPr>
          <w:p w14:paraId="4002D30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law</w:t>
            </w:r>
          </w:p>
        </w:tc>
        <w:tc>
          <w:tcPr>
            <w:tcW w:w="920" w:type="dxa"/>
            <w:tcBorders>
              <w:top w:val="nil"/>
              <w:left w:val="nil"/>
              <w:bottom w:val="dotted" w:sz="4" w:space="0" w:color="auto"/>
              <w:right w:val="nil"/>
            </w:tcBorders>
            <w:shd w:val="clear" w:color="auto" w:fill="auto"/>
            <w:hideMark/>
          </w:tcPr>
          <w:p w14:paraId="4766828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2A9ED07"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0BF6EEA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1B2F211E"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7A162D3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FD0EB4C"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86</w:t>
            </w:r>
          </w:p>
        </w:tc>
      </w:tr>
      <w:tr w:rsidR="00E412ED" w:rsidRPr="00E412ED" w14:paraId="6740A9D4" w14:textId="77777777" w:rsidTr="00E412ED">
        <w:trPr>
          <w:trHeight w:val="300"/>
        </w:trPr>
        <w:tc>
          <w:tcPr>
            <w:tcW w:w="4280" w:type="dxa"/>
            <w:tcBorders>
              <w:top w:val="nil"/>
              <w:left w:val="nil"/>
              <w:bottom w:val="dotted" w:sz="4" w:space="0" w:color="auto"/>
              <w:right w:val="nil"/>
            </w:tcBorders>
            <w:shd w:val="clear" w:color="auto" w:fill="auto"/>
            <w:hideMark/>
          </w:tcPr>
          <w:p w14:paraId="3A1CF27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Internal regulations and staff rules</w:t>
            </w:r>
          </w:p>
        </w:tc>
        <w:tc>
          <w:tcPr>
            <w:tcW w:w="920" w:type="dxa"/>
            <w:tcBorders>
              <w:top w:val="nil"/>
              <w:left w:val="nil"/>
              <w:bottom w:val="dotted" w:sz="4" w:space="0" w:color="auto"/>
              <w:right w:val="nil"/>
            </w:tcBorders>
            <w:shd w:val="clear" w:color="auto" w:fill="auto"/>
            <w:hideMark/>
          </w:tcPr>
          <w:p w14:paraId="038EA044"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11A70CC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0A2BB8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0E005C6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3EE647D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35DF9B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82</w:t>
            </w:r>
          </w:p>
        </w:tc>
      </w:tr>
      <w:tr w:rsidR="00E412ED" w:rsidRPr="00E412ED" w14:paraId="08B8A934" w14:textId="77777777" w:rsidTr="00E412ED">
        <w:trPr>
          <w:trHeight w:val="300"/>
        </w:trPr>
        <w:tc>
          <w:tcPr>
            <w:tcW w:w="4280" w:type="dxa"/>
            <w:tcBorders>
              <w:top w:val="nil"/>
              <w:left w:val="nil"/>
              <w:bottom w:val="dotted" w:sz="4" w:space="0" w:color="auto"/>
              <w:right w:val="nil"/>
            </w:tcBorders>
            <w:shd w:val="clear" w:color="auto" w:fill="auto"/>
            <w:hideMark/>
          </w:tcPr>
          <w:p w14:paraId="36C02280"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Codes of conduct for civil servants</w:t>
            </w:r>
          </w:p>
        </w:tc>
        <w:tc>
          <w:tcPr>
            <w:tcW w:w="920" w:type="dxa"/>
            <w:tcBorders>
              <w:top w:val="nil"/>
              <w:left w:val="nil"/>
              <w:bottom w:val="dotted" w:sz="4" w:space="0" w:color="auto"/>
              <w:right w:val="nil"/>
            </w:tcBorders>
            <w:shd w:val="clear" w:color="auto" w:fill="auto"/>
            <w:hideMark/>
          </w:tcPr>
          <w:p w14:paraId="03F86557"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6B54701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15D89D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C7CA77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75321F5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EE9C1B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74</w:t>
            </w:r>
          </w:p>
        </w:tc>
      </w:tr>
      <w:tr w:rsidR="00E412ED" w:rsidRPr="00E412ED" w14:paraId="668BA930" w14:textId="77777777" w:rsidTr="00E412ED">
        <w:trPr>
          <w:trHeight w:val="300"/>
        </w:trPr>
        <w:tc>
          <w:tcPr>
            <w:tcW w:w="4280" w:type="dxa"/>
            <w:tcBorders>
              <w:top w:val="nil"/>
              <w:left w:val="nil"/>
              <w:bottom w:val="dotted" w:sz="4" w:space="0" w:color="auto"/>
              <w:right w:val="nil"/>
            </w:tcBorders>
            <w:shd w:val="clear" w:color="auto" w:fill="auto"/>
            <w:hideMark/>
          </w:tcPr>
          <w:p w14:paraId="2F3FD3B5"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Specific codes for statistical personnel</w:t>
            </w:r>
          </w:p>
        </w:tc>
        <w:tc>
          <w:tcPr>
            <w:tcW w:w="920" w:type="dxa"/>
            <w:tcBorders>
              <w:top w:val="nil"/>
              <w:left w:val="nil"/>
              <w:bottom w:val="dotted" w:sz="4" w:space="0" w:color="auto"/>
              <w:right w:val="nil"/>
            </w:tcBorders>
            <w:shd w:val="clear" w:color="auto" w:fill="auto"/>
            <w:hideMark/>
          </w:tcPr>
          <w:p w14:paraId="3EA999D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0B80048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93AA20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6967EC5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14:paraId="52E1DB9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DB1BC25"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43</w:t>
            </w:r>
          </w:p>
        </w:tc>
      </w:tr>
      <w:tr w:rsidR="00E412ED" w:rsidRPr="00E412ED" w14:paraId="5C51108A" w14:textId="77777777" w:rsidTr="00E412ED">
        <w:trPr>
          <w:trHeight w:val="315"/>
        </w:trPr>
        <w:tc>
          <w:tcPr>
            <w:tcW w:w="4280" w:type="dxa"/>
            <w:tcBorders>
              <w:top w:val="nil"/>
              <w:left w:val="nil"/>
              <w:bottom w:val="single" w:sz="8" w:space="0" w:color="auto"/>
              <w:right w:val="nil"/>
            </w:tcBorders>
            <w:shd w:val="clear" w:color="auto" w:fill="auto"/>
            <w:hideMark/>
          </w:tcPr>
          <w:p w14:paraId="16E676CC"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2683A37"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138E1C1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4DD926A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1EABBAC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3D28C799"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607DFC9E"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11</w:t>
            </w:r>
          </w:p>
        </w:tc>
      </w:tr>
    </w:tbl>
    <w:p w14:paraId="2CF4617D" w14:textId="77777777" w:rsidR="00E412ED" w:rsidRDefault="00E412ED" w:rsidP="001D79C1">
      <w:pPr>
        <w:jc w:val="center"/>
        <w:rPr>
          <w:b/>
          <w:bCs/>
        </w:rPr>
      </w:pPr>
    </w:p>
    <w:p w14:paraId="364CCCB5" w14:textId="77777777" w:rsidR="00E412ED" w:rsidRDefault="00E412ED" w:rsidP="001D79C1">
      <w:pPr>
        <w:jc w:val="center"/>
        <w:rPr>
          <w:b/>
          <w:bCs/>
        </w:rPr>
      </w:pPr>
    </w:p>
    <w:p w14:paraId="3B55FC7E" w14:textId="77777777" w:rsidR="00AB38B8" w:rsidRDefault="00AB38B8" w:rsidP="001D79C1">
      <w:pPr>
        <w:jc w:val="center"/>
        <w:rPr>
          <w:b/>
          <w:bCs/>
        </w:rPr>
      </w:pPr>
    </w:p>
    <w:p w14:paraId="6CC44536" w14:textId="77777777" w:rsidR="00E412ED" w:rsidRDefault="00E412ED" w:rsidP="001D79C1">
      <w:pPr>
        <w:jc w:val="center"/>
        <w:rPr>
          <w:b/>
          <w:bCs/>
        </w:rPr>
      </w:pPr>
    </w:p>
    <w:p w14:paraId="40A027D9" w14:textId="77777777" w:rsidR="00E412ED" w:rsidRPr="00E412ED" w:rsidRDefault="00E412ED" w:rsidP="002C048A">
      <w:pPr>
        <w:pStyle w:val="ListParagraph"/>
        <w:numPr>
          <w:ilvl w:val="0"/>
          <w:numId w:val="25"/>
        </w:numPr>
      </w:pPr>
      <w:r w:rsidRPr="00E412ED">
        <w:lastRenderedPageBreak/>
        <w:t>DOSM Transformation Plan, 2015-2020</w:t>
      </w:r>
    </w:p>
    <w:p w14:paraId="5B2573CA" w14:textId="77777777" w:rsidR="00E412ED" w:rsidRPr="00E412ED" w:rsidRDefault="00E412ED" w:rsidP="002C048A">
      <w:pPr>
        <w:pStyle w:val="ListParagraph"/>
        <w:numPr>
          <w:ilvl w:val="0"/>
          <w:numId w:val="25"/>
        </w:numPr>
      </w:pPr>
      <w:r w:rsidRPr="00E412ED">
        <w:t>Federal employees are required to take Annual Ethics training.  There are also additional ethics training for specific careers, such as contracting and budget officers, etc.</w:t>
      </w:r>
    </w:p>
    <w:p w14:paraId="46D802EB" w14:textId="77777777" w:rsidR="00E412ED" w:rsidRPr="00E412ED" w:rsidRDefault="00E412ED" w:rsidP="002C048A">
      <w:pPr>
        <w:pStyle w:val="ListParagraph"/>
        <w:numPr>
          <w:ilvl w:val="0"/>
          <w:numId w:val="25"/>
        </w:numPr>
      </w:pPr>
      <w:r w:rsidRPr="00E412ED">
        <w:t>Fundamental Principles of Official Statistics and ISI Declaration of Professional Ethics</w:t>
      </w:r>
    </w:p>
    <w:p w14:paraId="67F4D8D8" w14:textId="77777777" w:rsidR="00E412ED" w:rsidRPr="00E412ED" w:rsidRDefault="00E412ED" w:rsidP="002C048A">
      <w:pPr>
        <w:pStyle w:val="ListParagraph"/>
        <w:numPr>
          <w:ilvl w:val="0"/>
          <w:numId w:val="25"/>
        </w:numPr>
      </w:pPr>
      <w:r w:rsidRPr="00E412ED">
        <w:t>Law on Civil Service</w:t>
      </w:r>
    </w:p>
    <w:p w14:paraId="372FD0C1" w14:textId="77777777" w:rsidR="00E412ED" w:rsidRPr="00E412ED" w:rsidRDefault="00E412ED" w:rsidP="002C048A">
      <w:pPr>
        <w:pStyle w:val="ListParagraph"/>
        <w:numPr>
          <w:ilvl w:val="0"/>
          <w:numId w:val="25"/>
        </w:numPr>
      </w:pPr>
      <w:r w:rsidRPr="00E412ED">
        <w:t>ON THE APPLICATION OF THE DECLARATION ON PROFESSIONAL ETHICS has been translated into Armenian and approved by the State Council on Statistics and posted on the website at https://www.armstat.am/file/doc/Ethics.pdf</w:t>
      </w:r>
    </w:p>
    <w:p w14:paraId="40684060" w14:textId="77777777" w:rsidR="00E412ED" w:rsidRPr="00E412ED" w:rsidRDefault="00E412ED" w:rsidP="002C048A">
      <w:pPr>
        <w:pStyle w:val="ListParagraph"/>
        <w:numPr>
          <w:ilvl w:val="0"/>
          <w:numId w:val="25"/>
        </w:numPr>
      </w:pPr>
      <w:r w:rsidRPr="00E412ED">
        <w:t>Philippine Statistical Association, Inc.'s Code of Ethics for Statisticians</w:t>
      </w:r>
    </w:p>
    <w:p w14:paraId="7A7A688E" w14:textId="77777777" w:rsidR="00E412ED" w:rsidRPr="00E412ED" w:rsidRDefault="00E412ED" w:rsidP="002C048A">
      <w:pPr>
        <w:pStyle w:val="ListParagraph"/>
        <w:numPr>
          <w:ilvl w:val="0"/>
          <w:numId w:val="25"/>
        </w:numPr>
      </w:pPr>
      <w:r w:rsidRPr="00E412ED">
        <w:t>Statut du personnel, Règlement intérieur</w:t>
      </w:r>
    </w:p>
    <w:p w14:paraId="450A0CF1" w14:textId="77777777" w:rsidR="00E412ED" w:rsidRPr="00E412ED" w:rsidRDefault="00E412ED" w:rsidP="002C048A">
      <w:pPr>
        <w:pStyle w:val="ListParagraph"/>
        <w:numPr>
          <w:ilvl w:val="0"/>
          <w:numId w:val="25"/>
        </w:numPr>
      </w:pPr>
      <w:r w:rsidRPr="00E412ED">
        <w:t>The Law on Public Service in the Republic of Belarus, the Rules of professional ethics of public servants of state statistics bodies</w:t>
      </w:r>
    </w:p>
    <w:p w14:paraId="2D9F4F0C" w14:textId="77777777" w:rsidR="00E412ED" w:rsidRPr="00E412ED" w:rsidRDefault="00E412ED" w:rsidP="002C048A">
      <w:pPr>
        <w:pStyle w:val="ListParagraph"/>
        <w:numPr>
          <w:ilvl w:val="0"/>
          <w:numId w:val="25"/>
        </w:numPr>
      </w:pPr>
      <w:r w:rsidRPr="00E412ED">
        <w:t>engagement of confidentiality</w:t>
      </w:r>
    </w:p>
    <w:p w14:paraId="53A83C80" w14:textId="77777777" w:rsidR="00E412ED" w:rsidRPr="00E412ED" w:rsidRDefault="00E412ED" w:rsidP="002C048A">
      <w:pPr>
        <w:pStyle w:val="ListParagraph"/>
        <w:numPr>
          <w:ilvl w:val="0"/>
          <w:numId w:val="25"/>
        </w:numPr>
      </w:pPr>
      <w:r w:rsidRPr="00E412ED">
        <w:t>ethical code for civil servants</w:t>
      </w:r>
    </w:p>
    <w:p w14:paraId="7825DCBA" w14:textId="77777777" w:rsidR="001D79C1" w:rsidRPr="001D79C1" w:rsidRDefault="001D79C1" w:rsidP="001D79C1">
      <w:pPr>
        <w:jc w:val="center"/>
        <w:rPr>
          <w:b/>
          <w:bCs/>
        </w:rPr>
      </w:pPr>
      <w:r>
        <w:rPr>
          <w:b/>
          <w:bCs/>
        </w:rPr>
        <w:br w:type="page"/>
      </w:r>
      <w:r>
        <w:rPr>
          <w:b/>
          <w:bCs/>
        </w:rPr>
        <w:lastRenderedPageBreak/>
        <w:t>Plot_</w:t>
      </w:r>
      <w:r w:rsidRPr="001D79C1">
        <w:rPr>
          <w:b/>
          <w:bCs/>
        </w:rPr>
        <w:t>25_Q02.7.svg</w:t>
      </w:r>
    </w:p>
    <w:p w14:paraId="5F91D0CB" w14:textId="77777777" w:rsidR="001D79C1" w:rsidRPr="001D79C1" w:rsidRDefault="001D79C1" w:rsidP="001D79C1">
      <w:pPr>
        <w:jc w:val="center"/>
        <w:rPr>
          <w:b/>
          <w:bCs/>
        </w:rPr>
      </w:pPr>
      <w:r w:rsidRPr="001D79C1">
        <w:rPr>
          <w:b/>
          <w:bCs/>
        </w:rPr>
        <w:t>Ways in which staff have been informed and reminded of existing codes of conduct, in the past five years</w:t>
      </w:r>
    </w:p>
    <w:p w14:paraId="7803D415" w14:textId="77777777" w:rsidR="001D79C1" w:rsidRDefault="00E33B16" w:rsidP="001D79C1">
      <w:pPr>
        <w:jc w:val="center"/>
        <w:rPr>
          <w:b/>
          <w:bCs/>
        </w:rPr>
      </w:pPr>
      <w:r>
        <w:rPr>
          <w:b/>
          <w:bCs/>
          <w:noProof/>
        </w:rPr>
        <w:drawing>
          <wp:inline distT="0" distB="0" distL="0" distR="0" wp14:anchorId="40C64DC4" wp14:editId="12A2284E">
            <wp:extent cx="4572000" cy="3575304"/>
            <wp:effectExtent l="0" t="0" r="0" b="6350"/>
            <wp:docPr id="526" name="Graph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lot_25_Q02.7.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E412ED" w:rsidRPr="00E412ED" w14:paraId="22048464" w14:textId="77777777" w:rsidTr="00AB38B8">
        <w:trPr>
          <w:trHeight w:val="169"/>
        </w:trPr>
        <w:tc>
          <w:tcPr>
            <w:tcW w:w="4280" w:type="dxa"/>
            <w:tcBorders>
              <w:top w:val="single" w:sz="8" w:space="0" w:color="auto"/>
              <w:left w:val="nil"/>
              <w:bottom w:val="single" w:sz="8" w:space="0" w:color="auto"/>
              <w:right w:val="nil"/>
            </w:tcBorders>
            <w:shd w:val="clear" w:color="000000" w:fill="D9D9D9"/>
            <w:hideMark/>
          </w:tcPr>
          <w:p w14:paraId="45EC2FC0"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0F0B7FD"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DCF1336"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C210890"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A523F39"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0504F69"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40369F3"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5D06EEB3" w14:textId="77777777" w:rsidTr="00E412ED">
        <w:trPr>
          <w:trHeight w:val="600"/>
        </w:trPr>
        <w:tc>
          <w:tcPr>
            <w:tcW w:w="4280" w:type="dxa"/>
            <w:tcBorders>
              <w:top w:val="nil"/>
              <w:left w:val="nil"/>
              <w:bottom w:val="dotted" w:sz="4" w:space="0" w:color="auto"/>
              <w:right w:val="nil"/>
            </w:tcBorders>
            <w:shd w:val="clear" w:color="auto" w:fill="auto"/>
            <w:hideMark/>
          </w:tcPr>
          <w:p w14:paraId="2257C67F"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Orientation and training programmes and seminars</w:t>
            </w:r>
          </w:p>
        </w:tc>
        <w:tc>
          <w:tcPr>
            <w:tcW w:w="920" w:type="dxa"/>
            <w:tcBorders>
              <w:top w:val="nil"/>
              <w:left w:val="nil"/>
              <w:bottom w:val="dotted" w:sz="4" w:space="0" w:color="auto"/>
              <w:right w:val="nil"/>
            </w:tcBorders>
            <w:shd w:val="clear" w:color="auto" w:fill="auto"/>
            <w:hideMark/>
          </w:tcPr>
          <w:p w14:paraId="1C66CBA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E9EC2FF"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BAB6C8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A6E6FB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19C0E46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806EEE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71</w:t>
            </w:r>
          </w:p>
        </w:tc>
      </w:tr>
      <w:tr w:rsidR="00E412ED" w:rsidRPr="00E412ED" w14:paraId="0A82106D" w14:textId="77777777" w:rsidTr="00E412ED">
        <w:trPr>
          <w:trHeight w:val="600"/>
        </w:trPr>
        <w:tc>
          <w:tcPr>
            <w:tcW w:w="4280" w:type="dxa"/>
            <w:tcBorders>
              <w:top w:val="nil"/>
              <w:left w:val="nil"/>
              <w:bottom w:val="dotted" w:sz="4" w:space="0" w:color="auto"/>
              <w:right w:val="nil"/>
            </w:tcBorders>
            <w:shd w:val="clear" w:color="auto" w:fill="auto"/>
            <w:hideMark/>
          </w:tcPr>
          <w:p w14:paraId="6E00355F"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Handbooks, booklets, posters and the Intranet</w:t>
            </w:r>
          </w:p>
        </w:tc>
        <w:tc>
          <w:tcPr>
            <w:tcW w:w="920" w:type="dxa"/>
            <w:tcBorders>
              <w:top w:val="nil"/>
              <w:left w:val="nil"/>
              <w:bottom w:val="dotted" w:sz="4" w:space="0" w:color="auto"/>
              <w:right w:val="nil"/>
            </w:tcBorders>
            <w:shd w:val="clear" w:color="auto" w:fill="auto"/>
            <w:hideMark/>
          </w:tcPr>
          <w:p w14:paraId="190C7061"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D3FFE4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B099BE3"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AAE4DF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BF222B2"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329ED51"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62</w:t>
            </w:r>
          </w:p>
        </w:tc>
      </w:tr>
      <w:tr w:rsidR="00E412ED" w:rsidRPr="00E412ED" w14:paraId="673EAF91" w14:textId="77777777" w:rsidTr="00E412ED">
        <w:trPr>
          <w:trHeight w:val="600"/>
        </w:trPr>
        <w:tc>
          <w:tcPr>
            <w:tcW w:w="4280" w:type="dxa"/>
            <w:tcBorders>
              <w:top w:val="nil"/>
              <w:left w:val="nil"/>
              <w:bottom w:val="dotted" w:sz="4" w:space="0" w:color="auto"/>
              <w:right w:val="nil"/>
            </w:tcBorders>
            <w:shd w:val="clear" w:color="auto" w:fill="auto"/>
            <w:hideMark/>
          </w:tcPr>
          <w:p w14:paraId="3ABCCA7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Swearing in of new staff and receipt of the relevant laws and guidelines</w:t>
            </w:r>
          </w:p>
        </w:tc>
        <w:tc>
          <w:tcPr>
            <w:tcW w:w="920" w:type="dxa"/>
            <w:tcBorders>
              <w:top w:val="nil"/>
              <w:left w:val="nil"/>
              <w:bottom w:val="dotted" w:sz="4" w:space="0" w:color="auto"/>
              <w:right w:val="nil"/>
            </w:tcBorders>
            <w:shd w:val="clear" w:color="auto" w:fill="auto"/>
            <w:hideMark/>
          </w:tcPr>
          <w:p w14:paraId="77AFF8CA"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4E85B1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0FC3995"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739DEFE"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22CBCA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94CED77"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56</w:t>
            </w:r>
          </w:p>
        </w:tc>
      </w:tr>
      <w:tr w:rsidR="00E412ED" w:rsidRPr="00E412ED" w14:paraId="45DD8E5F" w14:textId="77777777" w:rsidTr="00E412ED">
        <w:trPr>
          <w:trHeight w:val="300"/>
        </w:trPr>
        <w:tc>
          <w:tcPr>
            <w:tcW w:w="4280" w:type="dxa"/>
            <w:tcBorders>
              <w:top w:val="nil"/>
              <w:left w:val="nil"/>
              <w:bottom w:val="dotted" w:sz="4" w:space="0" w:color="auto"/>
              <w:right w:val="nil"/>
            </w:tcBorders>
            <w:shd w:val="clear" w:color="auto" w:fill="auto"/>
            <w:hideMark/>
          </w:tcPr>
          <w:p w14:paraId="6AE24D7E"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06C3C70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B7DCF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BA4E61D"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01CE67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FC132EC"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1CB7894"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w:t>
            </w:r>
          </w:p>
        </w:tc>
      </w:tr>
      <w:tr w:rsidR="00E412ED" w:rsidRPr="00E412ED" w14:paraId="3B83778E" w14:textId="77777777" w:rsidTr="00E412ED">
        <w:trPr>
          <w:trHeight w:val="315"/>
        </w:trPr>
        <w:tc>
          <w:tcPr>
            <w:tcW w:w="4280" w:type="dxa"/>
            <w:tcBorders>
              <w:top w:val="nil"/>
              <w:left w:val="nil"/>
              <w:bottom w:val="single" w:sz="8" w:space="0" w:color="auto"/>
              <w:right w:val="nil"/>
            </w:tcBorders>
            <w:shd w:val="clear" w:color="auto" w:fill="auto"/>
            <w:hideMark/>
          </w:tcPr>
          <w:p w14:paraId="5FABACB9"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80E29B8"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26362FE"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9D97A60"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7386F06"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B07EADB" w14:textId="77777777"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9C9BDCF" w14:textId="77777777"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10</w:t>
            </w:r>
          </w:p>
        </w:tc>
      </w:tr>
    </w:tbl>
    <w:p w14:paraId="3D8E55C2" w14:textId="77777777" w:rsidR="00E412ED" w:rsidRDefault="00E412ED"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E412ED" w:rsidRPr="00E412ED" w14:paraId="1F27F90C" w14:textId="77777777" w:rsidTr="00AB38B8">
        <w:trPr>
          <w:trHeight w:val="340"/>
        </w:trPr>
        <w:tc>
          <w:tcPr>
            <w:tcW w:w="4280" w:type="dxa"/>
            <w:tcBorders>
              <w:top w:val="single" w:sz="8" w:space="0" w:color="auto"/>
              <w:left w:val="nil"/>
              <w:bottom w:val="single" w:sz="8" w:space="0" w:color="auto"/>
              <w:right w:val="nil"/>
            </w:tcBorders>
            <w:shd w:val="clear" w:color="000000" w:fill="D9D9D9"/>
            <w:hideMark/>
          </w:tcPr>
          <w:p w14:paraId="187CBEC8" w14:textId="77777777" w:rsidR="00E412ED" w:rsidRPr="00E412ED" w:rsidRDefault="00E412ED" w:rsidP="00E412ED">
            <w:pPr>
              <w:keepNext/>
              <w:keepLines/>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04AFC731"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6794FAE"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6F2BED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9904F3E"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03CD124"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68304730"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66404178" w14:textId="77777777" w:rsidTr="00E412ED">
        <w:trPr>
          <w:trHeight w:val="600"/>
        </w:trPr>
        <w:tc>
          <w:tcPr>
            <w:tcW w:w="4280" w:type="dxa"/>
            <w:tcBorders>
              <w:top w:val="nil"/>
              <w:left w:val="nil"/>
              <w:bottom w:val="dotted" w:sz="4" w:space="0" w:color="auto"/>
              <w:right w:val="nil"/>
            </w:tcBorders>
            <w:shd w:val="clear" w:color="auto" w:fill="auto"/>
            <w:hideMark/>
          </w:tcPr>
          <w:p w14:paraId="5B89F775"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Orientation and training programmes and seminars</w:t>
            </w:r>
          </w:p>
        </w:tc>
        <w:tc>
          <w:tcPr>
            <w:tcW w:w="920" w:type="dxa"/>
            <w:tcBorders>
              <w:top w:val="nil"/>
              <w:left w:val="nil"/>
              <w:bottom w:val="dotted" w:sz="4" w:space="0" w:color="auto"/>
              <w:right w:val="nil"/>
            </w:tcBorders>
            <w:shd w:val="clear" w:color="auto" w:fill="auto"/>
            <w:hideMark/>
          </w:tcPr>
          <w:p w14:paraId="56E722E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7C32411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EF72AE1"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B34BD6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52CCB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0848071"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76</w:t>
            </w:r>
          </w:p>
        </w:tc>
      </w:tr>
      <w:tr w:rsidR="00E412ED" w:rsidRPr="00E412ED" w14:paraId="01501DD6" w14:textId="77777777" w:rsidTr="00E412ED">
        <w:trPr>
          <w:trHeight w:val="600"/>
        </w:trPr>
        <w:tc>
          <w:tcPr>
            <w:tcW w:w="4280" w:type="dxa"/>
            <w:tcBorders>
              <w:top w:val="nil"/>
              <w:left w:val="nil"/>
              <w:bottom w:val="dotted" w:sz="4" w:space="0" w:color="auto"/>
              <w:right w:val="nil"/>
            </w:tcBorders>
            <w:shd w:val="clear" w:color="auto" w:fill="auto"/>
            <w:hideMark/>
          </w:tcPr>
          <w:p w14:paraId="4A1C914E"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Handbooks, booklets, posters and the Intranet</w:t>
            </w:r>
          </w:p>
        </w:tc>
        <w:tc>
          <w:tcPr>
            <w:tcW w:w="920" w:type="dxa"/>
            <w:tcBorders>
              <w:top w:val="nil"/>
              <w:left w:val="nil"/>
              <w:bottom w:val="dotted" w:sz="4" w:space="0" w:color="auto"/>
              <w:right w:val="nil"/>
            </w:tcBorders>
            <w:shd w:val="clear" w:color="auto" w:fill="auto"/>
            <w:hideMark/>
          </w:tcPr>
          <w:p w14:paraId="44FF28B7"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0BC9C3F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670434F"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BD3005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60</w:t>
            </w:r>
          </w:p>
        </w:tc>
        <w:tc>
          <w:tcPr>
            <w:tcW w:w="920" w:type="dxa"/>
            <w:tcBorders>
              <w:top w:val="nil"/>
              <w:left w:val="nil"/>
              <w:bottom w:val="dotted" w:sz="4" w:space="0" w:color="auto"/>
              <w:right w:val="nil"/>
            </w:tcBorders>
            <w:shd w:val="clear" w:color="auto" w:fill="auto"/>
            <w:hideMark/>
          </w:tcPr>
          <w:p w14:paraId="58C11738"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2A4A4BA"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67</w:t>
            </w:r>
          </w:p>
        </w:tc>
      </w:tr>
      <w:tr w:rsidR="00E412ED" w:rsidRPr="00E412ED" w14:paraId="6CC7A799" w14:textId="77777777" w:rsidTr="00E412ED">
        <w:trPr>
          <w:trHeight w:val="600"/>
        </w:trPr>
        <w:tc>
          <w:tcPr>
            <w:tcW w:w="4280" w:type="dxa"/>
            <w:tcBorders>
              <w:top w:val="nil"/>
              <w:left w:val="nil"/>
              <w:bottom w:val="dotted" w:sz="4" w:space="0" w:color="auto"/>
              <w:right w:val="nil"/>
            </w:tcBorders>
            <w:shd w:val="clear" w:color="auto" w:fill="auto"/>
            <w:hideMark/>
          </w:tcPr>
          <w:p w14:paraId="799538F0"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Swearing in of new staff and receipt of the relevant laws and guidelines</w:t>
            </w:r>
          </w:p>
        </w:tc>
        <w:tc>
          <w:tcPr>
            <w:tcW w:w="920" w:type="dxa"/>
            <w:tcBorders>
              <w:top w:val="nil"/>
              <w:left w:val="nil"/>
              <w:bottom w:val="dotted" w:sz="4" w:space="0" w:color="auto"/>
              <w:right w:val="nil"/>
            </w:tcBorders>
            <w:shd w:val="clear" w:color="auto" w:fill="auto"/>
            <w:hideMark/>
          </w:tcPr>
          <w:p w14:paraId="6CB647BD"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27EB14B9"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0086C8D0"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DD2919A"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2228AA1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D1153C7"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60</w:t>
            </w:r>
          </w:p>
        </w:tc>
      </w:tr>
      <w:tr w:rsidR="00E412ED" w:rsidRPr="00E412ED" w14:paraId="26EC746D" w14:textId="77777777" w:rsidTr="00E412ED">
        <w:trPr>
          <w:trHeight w:val="300"/>
        </w:trPr>
        <w:tc>
          <w:tcPr>
            <w:tcW w:w="4280" w:type="dxa"/>
            <w:tcBorders>
              <w:top w:val="nil"/>
              <w:left w:val="nil"/>
              <w:bottom w:val="dotted" w:sz="4" w:space="0" w:color="auto"/>
              <w:right w:val="nil"/>
            </w:tcBorders>
            <w:shd w:val="clear" w:color="auto" w:fill="auto"/>
            <w:hideMark/>
          </w:tcPr>
          <w:p w14:paraId="42757C29"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30291A2C"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3DDC554"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DE7FBF5"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7B9DB0B"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0150433"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14ECBC7"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w:t>
            </w:r>
          </w:p>
        </w:tc>
      </w:tr>
      <w:tr w:rsidR="00E412ED" w:rsidRPr="00E412ED" w14:paraId="0CF023BE" w14:textId="77777777" w:rsidTr="00E412ED">
        <w:trPr>
          <w:trHeight w:val="315"/>
        </w:trPr>
        <w:tc>
          <w:tcPr>
            <w:tcW w:w="4280" w:type="dxa"/>
            <w:tcBorders>
              <w:top w:val="nil"/>
              <w:left w:val="nil"/>
              <w:bottom w:val="single" w:sz="8" w:space="0" w:color="auto"/>
              <w:right w:val="nil"/>
            </w:tcBorders>
            <w:shd w:val="clear" w:color="auto" w:fill="auto"/>
            <w:hideMark/>
          </w:tcPr>
          <w:p w14:paraId="583B38FC" w14:textId="77777777"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3060F0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A7ABC68"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619AC536"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98C83E2"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EAC31B7" w14:textId="77777777"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EFC37A8" w14:textId="77777777"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11</w:t>
            </w:r>
          </w:p>
        </w:tc>
      </w:tr>
    </w:tbl>
    <w:p w14:paraId="7397DF3A" w14:textId="77777777" w:rsidR="00E412ED" w:rsidRDefault="00E412ED" w:rsidP="001D79C1">
      <w:pPr>
        <w:jc w:val="center"/>
        <w:rPr>
          <w:b/>
          <w:bCs/>
        </w:rPr>
      </w:pPr>
    </w:p>
    <w:p w14:paraId="245B9E8C" w14:textId="77777777" w:rsidR="00E412ED" w:rsidRDefault="00E412ED" w:rsidP="002C048A">
      <w:pPr>
        <w:pStyle w:val="ListParagraph"/>
        <w:numPr>
          <w:ilvl w:val="0"/>
          <w:numId w:val="26"/>
        </w:numPr>
      </w:pPr>
      <w:r>
        <w:t>Attaching the internal regulations by e-mail</w:t>
      </w:r>
    </w:p>
    <w:p w14:paraId="69DE18AE" w14:textId="77777777" w:rsidR="00E412ED" w:rsidRDefault="00E412ED" w:rsidP="002C048A">
      <w:pPr>
        <w:pStyle w:val="ListParagraph"/>
        <w:numPr>
          <w:ilvl w:val="0"/>
          <w:numId w:val="26"/>
        </w:numPr>
      </w:pPr>
      <w:r>
        <w:t>Emails are sent out, as necessary.  For example, before an election, an email regarding the Hatch Act is usually sent out.</w:t>
      </w:r>
    </w:p>
    <w:p w14:paraId="0865B16B" w14:textId="77777777" w:rsidR="00E412ED" w:rsidRDefault="00E412ED" w:rsidP="002C048A">
      <w:pPr>
        <w:pStyle w:val="ListParagraph"/>
        <w:numPr>
          <w:ilvl w:val="0"/>
          <w:numId w:val="26"/>
        </w:numPr>
      </w:pPr>
      <w:r>
        <w:t>In the INE, through the memorandum, all personnel were informed about the Code of Ethics</w:t>
      </w:r>
    </w:p>
    <w:p w14:paraId="4054000E" w14:textId="77777777" w:rsidR="00E412ED" w:rsidRDefault="00E412ED" w:rsidP="002C048A">
      <w:pPr>
        <w:pStyle w:val="ListParagraph"/>
        <w:numPr>
          <w:ilvl w:val="0"/>
          <w:numId w:val="26"/>
        </w:numPr>
      </w:pPr>
      <w:r>
        <w:t>Junior Employee Book</w:t>
      </w:r>
    </w:p>
    <w:p w14:paraId="7192FD0A" w14:textId="77777777" w:rsidR="00E412ED" w:rsidRDefault="00E412ED" w:rsidP="002C048A">
      <w:pPr>
        <w:pStyle w:val="ListParagraph"/>
        <w:numPr>
          <w:ilvl w:val="0"/>
          <w:numId w:val="26"/>
        </w:numPr>
      </w:pPr>
      <w:r>
        <w:t>Receipt of the relevant laws and guidelines</w:t>
      </w:r>
    </w:p>
    <w:p w14:paraId="2F024E50" w14:textId="77777777" w:rsidR="00E412ED" w:rsidRDefault="00E412ED" w:rsidP="002C048A">
      <w:pPr>
        <w:pStyle w:val="ListParagraph"/>
        <w:numPr>
          <w:ilvl w:val="0"/>
          <w:numId w:val="26"/>
        </w:numPr>
      </w:pPr>
      <w:r>
        <w:t>Statistics Canada employees are required to follow confidentiality and privacy awareness training at start of employment and every three (3) years. A framework of policies, directives, guidelines and tools are available to employees. An annual security awareness event is held at Statistics Canada headquarters.</w:t>
      </w:r>
    </w:p>
    <w:p w14:paraId="06831946" w14:textId="77777777" w:rsidR="00E412ED" w:rsidRDefault="00E412ED" w:rsidP="002C048A">
      <w:pPr>
        <w:pStyle w:val="ListParagraph"/>
        <w:numPr>
          <w:ilvl w:val="0"/>
          <w:numId w:val="26"/>
        </w:numPr>
      </w:pPr>
      <w:r>
        <w:t>THERE IS NO CODE OF CONDUCT</w:t>
      </w:r>
    </w:p>
    <w:p w14:paraId="6E6D4D78" w14:textId="77777777" w:rsidR="00E412ED" w:rsidRDefault="00E412ED" w:rsidP="002C048A">
      <w:pPr>
        <w:pStyle w:val="ListParagraph"/>
        <w:numPr>
          <w:ilvl w:val="0"/>
          <w:numId w:val="26"/>
        </w:numPr>
      </w:pPr>
      <w:r>
        <w:t>The swearing in is mainly for survey enumerators because permanent staff sign oaths of secrecy.</w:t>
      </w:r>
    </w:p>
    <w:p w14:paraId="7241F9E3" w14:textId="77777777" w:rsidR="00E412ED" w:rsidRDefault="00E412ED" w:rsidP="002C048A">
      <w:pPr>
        <w:pStyle w:val="ListParagraph"/>
        <w:numPr>
          <w:ilvl w:val="0"/>
          <w:numId w:val="26"/>
        </w:numPr>
      </w:pPr>
      <w:r>
        <w:t>annual information on compliance with civil service rules and ethics of the civil service corps; Information plates with the rules of the civil service and the rules of ethics of the civil service corps located in the premisses of Statistics Poland.</w:t>
      </w:r>
    </w:p>
    <w:p w14:paraId="681C7F0F" w14:textId="77777777" w:rsidR="00E412ED" w:rsidRPr="00E412ED" w:rsidRDefault="00E412ED" w:rsidP="002C048A">
      <w:pPr>
        <w:pStyle w:val="ListParagraph"/>
        <w:numPr>
          <w:ilvl w:val="0"/>
          <w:numId w:val="26"/>
        </w:numPr>
      </w:pPr>
      <w:r>
        <w:t>during initial training</w:t>
      </w:r>
    </w:p>
    <w:p w14:paraId="28435D8F" w14:textId="77777777" w:rsidR="00E412ED" w:rsidRDefault="00E412ED">
      <w:pPr>
        <w:rPr>
          <w:b/>
          <w:bCs/>
        </w:rPr>
      </w:pPr>
      <w:r>
        <w:rPr>
          <w:b/>
          <w:bCs/>
        </w:rPr>
        <w:br w:type="page"/>
      </w:r>
    </w:p>
    <w:p w14:paraId="3B68FB22" w14:textId="77777777" w:rsidR="00E412ED" w:rsidRDefault="00E412ED" w:rsidP="001D79C1">
      <w:pPr>
        <w:jc w:val="center"/>
        <w:rPr>
          <w:b/>
          <w:bCs/>
        </w:rPr>
      </w:pPr>
      <w:r w:rsidRPr="00E412ED">
        <w:rPr>
          <w:b/>
          <w:bCs/>
        </w:rPr>
        <w:lastRenderedPageBreak/>
        <w:t>How NSO/NSS develops professional qualifications of staff</w:t>
      </w:r>
    </w:p>
    <w:p w14:paraId="45772C6E" w14:textId="77777777" w:rsidR="00E412ED" w:rsidRDefault="00E412ED" w:rsidP="002C048A">
      <w:pPr>
        <w:pStyle w:val="ListParagraph"/>
        <w:numPr>
          <w:ilvl w:val="0"/>
          <w:numId w:val="27"/>
        </w:numPr>
      </w:pPr>
      <w:r>
        <w:t xml:space="preserve">- international training/study </w:t>
      </w:r>
      <w:proofErr w:type="gramStart"/>
      <w:r>
        <w:t>visits;-</w:t>
      </w:r>
      <w:proofErr w:type="gramEnd"/>
      <w:r>
        <w:t xml:space="preserve"> general national training at the Academy of Public Administration;</w:t>
      </w:r>
    </w:p>
    <w:p w14:paraId="07F05314" w14:textId="77777777" w:rsidR="00E412ED" w:rsidRDefault="00E412ED" w:rsidP="002C048A">
      <w:pPr>
        <w:pStyle w:val="ListParagraph"/>
        <w:numPr>
          <w:ilvl w:val="0"/>
          <w:numId w:val="27"/>
        </w:numPr>
      </w:pPr>
      <w:r>
        <w:t xml:space="preserve">1) Attending international meetings, workshops, conference and forum organised by the IMF, ADB, etc. 2) Participate in online courses. 3) Study </w:t>
      </w:r>
      <w:proofErr w:type="gramStart"/>
      <w:r>
        <w:t>leave</w:t>
      </w:r>
      <w:proofErr w:type="gramEnd"/>
    </w:p>
    <w:p w14:paraId="29AFD4F3" w14:textId="77777777" w:rsidR="00E412ED" w:rsidRDefault="00E412ED" w:rsidP="002C048A">
      <w:pPr>
        <w:pStyle w:val="ListParagraph"/>
        <w:numPr>
          <w:ilvl w:val="0"/>
          <w:numId w:val="27"/>
        </w:numPr>
      </w:pPr>
      <w:r>
        <w:t xml:space="preserve">1. By providing and facilitating customised training on specific areas. 2. </w:t>
      </w:r>
      <w:r w:rsidR="00AB38B8">
        <w:t>One-hour</w:t>
      </w:r>
      <w:r>
        <w:t xml:space="preserve"> early release for staffs to attend university course.3. 21 days leave as from second year for revision purposes.</w:t>
      </w:r>
    </w:p>
    <w:p w14:paraId="598927F9" w14:textId="77777777" w:rsidR="00E412ED" w:rsidRPr="00E412ED" w:rsidRDefault="00E412ED" w:rsidP="002C048A">
      <w:pPr>
        <w:pStyle w:val="ListParagraph"/>
        <w:numPr>
          <w:ilvl w:val="0"/>
          <w:numId w:val="27"/>
        </w:numPr>
        <w:rPr>
          <w:lang w:val="fr-FR"/>
        </w:rPr>
      </w:pPr>
      <w:r w:rsidRPr="00E412ED">
        <w:rPr>
          <w:lang w:val="fr-FR"/>
        </w:rPr>
        <w:t>A travers les ateliers de renforcement des capacités nationales et internationales. Les candidats sont envoyés dans les écoles sous-régionales de formation en démographie et en statistique.</w:t>
      </w:r>
    </w:p>
    <w:p w14:paraId="7DCF500C" w14:textId="77777777" w:rsidR="00E412ED" w:rsidRDefault="00E412ED" w:rsidP="002C048A">
      <w:pPr>
        <w:pStyle w:val="ListParagraph"/>
        <w:numPr>
          <w:ilvl w:val="0"/>
          <w:numId w:val="27"/>
        </w:numPr>
      </w:pPr>
      <w:r>
        <w:t xml:space="preserve">All staff members undergo training in state management and government service at educational institutions of system for training, </w:t>
      </w:r>
      <w:r w:rsidR="00AB38B8">
        <w:t>specialization</w:t>
      </w:r>
      <w:r>
        <w:t xml:space="preserve"> and </w:t>
      </w:r>
      <w:r w:rsidR="00AB38B8">
        <w:t>upgrading</w:t>
      </w:r>
      <w:r>
        <w:t xml:space="preserve"> </w:t>
      </w:r>
      <w:r w:rsidR="00AB38B8">
        <w:t>qu</w:t>
      </w:r>
      <w:r>
        <w:t>alification of the government employees. As for special (statistical) issues, the SSSU Headquarters staff members upgrade the qualification mostly at foreign statistical/economical educational institutions (courses) and at the seminars dealing with statistics issues and funded through international technical assistance. The staff members from the SSSU regional offices are trained according to professional programs at the National Academy for Statistics Accounting and Audit (subordinated to the SSSU) and at the seminars organized by the SSSU sectoral departments (using own forces or with the help of international experts under international technical assistance projects).</w:t>
      </w:r>
    </w:p>
    <w:p w14:paraId="153EDF56" w14:textId="77777777" w:rsidR="00E412ED" w:rsidRDefault="00E412ED" w:rsidP="002C048A">
      <w:pPr>
        <w:pStyle w:val="ListParagraph"/>
        <w:numPr>
          <w:ilvl w:val="0"/>
          <w:numId w:val="27"/>
        </w:numPr>
      </w:pPr>
      <w:r>
        <w:t>Annual training plans are elaborated. Individual training plans are to be composed in the beginning of every year and by the integration of all individual plans the HCSO institutional plan is composed. The HCSO's institutional training plan includes: professional training of staff (internally compiled and organised courses, speakers are own experts) management trainings (provided by National University of Public Service) obligatory training of public administration (basic and specialised exams of public administration)</w:t>
      </w:r>
    </w:p>
    <w:p w14:paraId="280AAD33" w14:textId="77777777" w:rsidR="00E412ED" w:rsidRDefault="00E412ED" w:rsidP="002C048A">
      <w:pPr>
        <w:pStyle w:val="ListParagraph"/>
        <w:numPr>
          <w:ilvl w:val="0"/>
          <w:numId w:val="27"/>
        </w:numPr>
      </w:pPr>
      <w:r>
        <w:t xml:space="preserve">BY PARTICIPATING IN THE NATIONAL AND INTERNATIONAL </w:t>
      </w:r>
      <w:proofErr w:type="gramStart"/>
      <w:r>
        <w:t>WORKSHOPS ,</w:t>
      </w:r>
      <w:proofErr w:type="gramEnd"/>
      <w:r>
        <w:t xml:space="preserve"> MEETINGS , CONFERENCES, ETC RELATED TO STATISTICS.</w:t>
      </w:r>
    </w:p>
    <w:p w14:paraId="3CA357E4" w14:textId="77777777" w:rsidR="00E412ED" w:rsidRDefault="00E412ED" w:rsidP="002C048A">
      <w:pPr>
        <w:pStyle w:val="ListParagraph"/>
        <w:numPr>
          <w:ilvl w:val="0"/>
          <w:numId w:val="27"/>
        </w:numPr>
      </w:pPr>
      <w:r>
        <w:t>BY TRAINING ON WORKSHOPS, SEMINARS</w:t>
      </w:r>
    </w:p>
    <w:p w14:paraId="616FA1EA" w14:textId="77777777" w:rsidR="00E412ED" w:rsidRDefault="00E412ED" w:rsidP="002C048A">
      <w:pPr>
        <w:pStyle w:val="ListParagraph"/>
        <w:numPr>
          <w:ilvl w:val="0"/>
          <w:numId w:val="27"/>
        </w:numPr>
      </w:pPr>
      <w:r>
        <w:t xml:space="preserve">Belstat's personnel regularly attend thematic seminars at the national and international levels, undertake training and skills upgrade courses in national higher education institutions according to the annually developed plan for skills upgrade of managerial staff and specialists. Professional staff training within the central office and individual units as well as seminars with managerial staff and specialists of subordinated organizations are carried out in Belstat </w:t>
      </w:r>
      <w:proofErr w:type="gramStart"/>
      <w:r>
        <w:t>on a monthly basis</w:t>
      </w:r>
      <w:proofErr w:type="gramEnd"/>
      <w:r>
        <w:t>.</w:t>
      </w:r>
    </w:p>
    <w:p w14:paraId="12A370EB" w14:textId="77777777" w:rsidR="00E412ED" w:rsidRDefault="00E412ED" w:rsidP="002C048A">
      <w:pPr>
        <w:pStyle w:val="ListParagraph"/>
        <w:numPr>
          <w:ilvl w:val="0"/>
          <w:numId w:val="27"/>
        </w:numPr>
      </w:pPr>
      <w:r>
        <w:t>By attending seminars, sensing staff for professional qualifications (depending on availability of resources)</w:t>
      </w:r>
    </w:p>
    <w:p w14:paraId="232F91DC" w14:textId="77777777" w:rsidR="00E412ED" w:rsidRDefault="00E412ED" w:rsidP="002C048A">
      <w:pPr>
        <w:pStyle w:val="ListParagraph"/>
        <w:numPr>
          <w:ilvl w:val="0"/>
          <w:numId w:val="27"/>
        </w:numPr>
      </w:pPr>
      <w:r>
        <w:t>By designing and implementing a Career Development Plan.</w:t>
      </w:r>
    </w:p>
    <w:p w14:paraId="72FB5805" w14:textId="77777777" w:rsidR="00E412ED" w:rsidRDefault="00E412ED" w:rsidP="002C048A">
      <w:pPr>
        <w:pStyle w:val="ListParagraph"/>
        <w:numPr>
          <w:ilvl w:val="0"/>
          <w:numId w:val="27"/>
        </w:numPr>
      </w:pPr>
      <w:r>
        <w:t>By hold training about open data every year.</w:t>
      </w:r>
    </w:p>
    <w:p w14:paraId="2F6CB360" w14:textId="77777777" w:rsidR="00E412ED" w:rsidRDefault="00E412ED" w:rsidP="002C048A">
      <w:pPr>
        <w:pStyle w:val="ListParagraph"/>
        <w:numPr>
          <w:ilvl w:val="0"/>
          <w:numId w:val="27"/>
        </w:numPr>
      </w:pPr>
      <w:r>
        <w:t>By internal and external training courses, personal training, business trips, knowledge sharing, good practice seminars, etc.</w:t>
      </w:r>
    </w:p>
    <w:p w14:paraId="782A3194" w14:textId="77777777" w:rsidR="00E412ED" w:rsidRDefault="00E412ED" w:rsidP="002C048A">
      <w:pPr>
        <w:pStyle w:val="ListParagraph"/>
        <w:numPr>
          <w:ilvl w:val="0"/>
          <w:numId w:val="27"/>
        </w:numPr>
      </w:pPr>
      <w:r>
        <w:t>By providing training on a wide range of statistical matters</w:t>
      </w:r>
    </w:p>
    <w:p w14:paraId="05BCF474" w14:textId="77777777" w:rsidR="00E412ED" w:rsidRDefault="00E412ED" w:rsidP="002C048A">
      <w:pPr>
        <w:pStyle w:val="ListParagraph"/>
        <w:numPr>
          <w:ilvl w:val="0"/>
          <w:numId w:val="27"/>
        </w:numPr>
      </w:pPr>
      <w:r>
        <w:t xml:space="preserve">DANE during the last year has offered technical advice, trainings, and workshops to NSS members in the preparation and dissemination of methodological documents and methodological fact sheets for statistical operations; construction and interpretation of indicators, baseline indicators and formulation of a statistical plan; and in the implementation of </w:t>
      </w:r>
      <w:r>
        <w:lastRenderedPageBreak/>
        <w:t>the DDI, Dublin Core and SDMX diffusion standards to entities such as the Ministry of Environment and Sustainable Development, the Ministry of Agriculture and Rural Development, the Ministry of Culture, SENA, the Superintendence of Ports and Transport, National Superintendence of Health, the Attorney General of the Nation, the National Army of Colombia, the National Police of Colombia, the District Planning Secretariat of Bogot</w:t>
      </w:r>
      <w:r w:rsidR="00AB38B8">
        <w:t>a</w:t>
      </w:r>
      <w:r>
        <w:t xml:space="preserve"> and the Colombian Chamber of Books.</w:t>
      </w:r>
    </w:p>
    <w:p w14:paraId="3CFAB904" w14:textId="77777777" w:rsidR="00E412ED" w:rsidRDefault="00E412ED" w:rsidP="002C048A">
      <w:pPr>
        <w:pStyle w:val="ListParagraph"/>
        <w:numPr>
          <w:ilvl w:val="0"/>
          <w:numId w:val="27"/>
        </w:numPr>
      </w:pPr>
      <w:r>
        <w:t xml:space="preserve">During annual "Employee Evaluation and Performance Appraisal" employees together with their peers agree on development of the professional qualification (if needed). The annual training plan is prepared by HR based on results of annual evaluation and </w:t>
      </w:r>
      <w:proofErr w:type="gramStart"/>
      <w:r>
        <w:t>taking into account</w:t>
      </w:r>
      <w:proofErr w:type="gramEnd"/>
      <w:r>
        <w:t xml:space="preserve"> HR development goals.</w:t>
      </w:r>
    </w:p>
    <w:p w14:paraId="7998B51A" w14:textId="77777777" w:rsidR="00E412ED" w:rsidRDefault="00E412ED" w:rsidP="002C048A">
      <w:pPr>
        <w:pStyle w:val="ListParagraph"/>
        <w:numPr>
          <w:ilvl w:val="0"/>
          <w:numId w:val="27"/>
        </w:numPr>
      </w:pPr>
      <w:r>
        <w:t>Each professional post in NSO has set qualifications which are outlined in the Job Description</w:t>
      </w:r>
    </w:p>
    <w:p w14:paraId="7268A0CD" w14:textId="77777777" w:rsidR="00E412ED" w:rsidRDefault="00E412ED" w:rsidP="002C048A">
      <w:pPr>
        <w:pStyle w:val="ListParagraph"/>
        <w:numPr>
          <w:ilvl w:val="0"/>
          <w:numId w:val="27"/>
        </w:numPr>
      </w:pPr>
      <w:r>
        <w:t>Each staff member has a passport with description of professional qualifications and requirements for each position.</w:t>
      </w:r>
    </w:p>
    <w:p w14:paraId="32EDCA24" w14:textId="77777777" w:rsidR="00E412ED" w:rsidRDefault="00E412ED" w:rsidP="002C048A">
      <w:pPr>
        <w:pStyle w:val="ListParagraph"/>
        <w:numPr>
          <w:ilvl w:val="0"/>
          <w:numId w:val="27"/>
        </w:numPr>
      </w:pPr>
      <w:r>
        <w:t>Every year it is drafted the Annual Plan for Personnel Training by the Director of each department.</w:t>
      </w:r>
    </w:p>
    <w:p w14:paraId="67708FAE" w14:textId="77777777" w:rsidR="00E412ED" w:rsidRDefault="00E412ED" w:rsidP="002C048A">
      <w:pPr>
        <w:pStyle w:val="ListParagraph"/>
        <w:numPr>
          <w:ilvl w:val="0"/>
          <w:numId w:val="27"/>
        </w:numPr>
      </w:pPr>
      <w:r>
        <w:t xml:space="preserve">Exchange of the experience with other </w:t>
      </w:r>
      <w:r w:rsidR="00AB38B8">
        <w:t>countries; Participation</w:t>
      </w:r>
      <w:r>
        <w:t xml:space="preserve"> in national and international </w:t>
      </w:r>
      <w:r w:rsidR="00AB38B8">
        <w:t>workshops; Staff</w:t>
      </w:r>
      <w:r>
        <w:t xml:space="preserve"> training.</w:t>
      </w:r>
    </w:p>
    <w:p w14:paraId="644506C9" w14:textId="77777777" w:rsidR="00E412ED" w:rsidRDefault="00E412ED" w:rsidP="002C048A">
      <w:pPr>
        <w:pStyle w:val="ListParagraph"/>
        <w:numPr>
          <w:ilvl w:val="0"/>
          <w:numId w:val="27"/>
        </w:numPr>
      </w:pPr>
      <w:r>
        <w:t>Formal training (mandatory and elective courses); participation in relevant conferences, workshops and seminars; on the job training; machine learning working groups, Data science courses (in house and at post-secondary institutions), site visits to various locations using new techniques and tools</w:t>
      </w:r>
    </w:p>
    <w:p w14:paraId="47224188" w14:textId="77777777" w:rsidR="00E412ED" w:rsidRDefault="00E412ED" w:rsidP="002C048A">
      <w:pPr>
        <w:pStyle w:val="ListParagraph"/>
        <w:numPr>
          <w:ilvl w:val="0"/>
          <w:numId w:val="27"/>
        </w:numPr>
      </w:pPr>
      <w:r>
        <w:t xml:space="preserve">Hiring well qualified people External </w:t>
      </w:r>
      <w:r w:rsidR="00AB38B8">
        <w:t>Training On</w:t>
      </w:r>
      <w:r>
        <w:t xml:space="preserve"> job training</w:t>
      </w:r>
    </w:p>
    <w:p w14:paraId="0838E98F" w14:textId="77777777" w:rsidR="00E412ED" w:rsidRDefault="00E412ED" w:rsidP="002C048A">
      <w:pPr>
        <w:pStyle w:val="ListParagraph"/>
        <w:numPr>
          <w:ilvl w:val="0"/>
          <w:numId w:val="27"/>
        </w:numPr>
      </w:pPr>
      <w:r>
        <w:t xml:space="preserve">Human </w:t>
      </w:r>
      <w:r w:rsidR="00AB38B8">
        <w:t>Resources: The</w:t>
      </w:r>
      <w:r>
        <w:t xml:space="preserve"> Australian Government has recognised the critical importance of developing capability for statistical purposes, outlined in the Data Skills and Capability in the Australian Public Service publication. This publication outlines a Data Skills and Capability Framework to improve overall data skills and capability across the Australian Public Service. The Learning Hub on the ABS website provided access to a range of statistical capability resources. The ABS publication Statistical Skills for Official Statisticians is a resource that provides guidance on the skills, knowledge, and expertise required for statistical production. The ABS recognises that its people are essential to successfully realising its transformation goals and achieving its vision and objectives. The ABS has identified that </w:t>
      </w:r>
      <w:proofErr w:type="gramStart"/>
      <w:r>
        <w:t>in order to</w:t>
      </w:r>
      <w:proofErr w:type="gramEnd"/>
      <w:r>
        <w:t xml:space="preserve"> deliver its transformation agenda, it needs to change its culture, drive high performance and build capability. To deliver on this, an ABS Strategic Workforce Plan is implemented through annual People and Culture Action Plans. Workforce strategies focus on: reshaping workforce capability; aligning staff profiles and structure to support a rationalised and responsive work program; building a </w:t>
      </w:r>
      <w:r w:rsidR="00AB38B8">
        <w:t>high-performance</w:t>
      </w:r>
      <w:r>
        <w:t xml:space="preserve"> culture and improving diversity, leadership and collaboration. The ABS Strategic Workforce Plan links to a series of well-established people related plans and strategies. These include the Statistical Capability Plan, and a suite of diversity plans (Workplace Diversity Action Plan, Reconciliation Action Plan and the Gender Diversity Action Plan) which aim to attract and retain a diverse and capable workforce. To equip and enable an agile workforce, the ABS is currently implementing a flexible working environment. This offers ABS staff more flexible working conditions and provides cost savings through more efficient use of property. ABS staff can efficiently work from home, or remotely, through smarter use of technology, with all staff working from mobile computing devices on an enhanced computing network. The ABS's learning </w:t>
      </w:r>
      <w:r>
        <w:lastRenderedPageBreak/>
        <w:t>management system, CapabilityPlus, provides a contemporary blended learning environment â</w:t>
      </w:r>
      <w:proofErr w:type="gramStart"/>
      <w:r>
        <w:t>€“ providing</w:t>
      </w:r>
      <w:proofErr w:type="gramEnd"/>
      <w:r>
        <w:t xml:space="preserve"> easy online access to capability development options for field and office staff (as well as for external clients). To support efficient and effective work practices, staff can search a vast store of corporate knowledge online, covering corporate services, statistical services, policy and legislation and technological support though the ABS knowledge management system, Services@ABS.</w:t>
      </w:r>
      <w:r w:rsidR="00AB38B8">
        <w:t xml:space="preserve"> </w:t>
      </w:r>
      <w:r>
        <w:t>Develop staff qualifications</w:t>
      </w:r>
      <w:r w:rsidR="00AB38B8">
        <w:t xml:space="preserve">. </w:t>
      </w:r>
      <w:r>
        <w:t xml:space="preserve">The ABS has developed a statistical capability framework to guide building statistical capability internally, domestically and internationally. The framework has three dimensions: statistical use, statistical production, and statistical leadership. Associated with each of these dimensions are a range of statistical activities and statistical skills. The ABS also </w:t>
      </w:r>
      <w:proofErr w:type="gramStart"/>
      <w:r>
        <w:t>makes</w:t>
      </w:r>
      <w:proofErr w:type="gramEnd"/>
      <w:r>
        <w:t xml:space="preserve"> available to its staff a capability building resource known as Statistical Skills for Official Statisticians. The ABS graduate program is run annually and is a key part of how the ABS maintains capability. Many ABS graduates have backgrounds in relevant fields such as: economics, econometrics, statistics, information and communication technology, demography, business, mathematics, computer science and software engineering. ABS graduates are generally employed within one of four streams: statistical analysis and research, methodology, information and communication technology, and corporate. The ABS methodology division runs regular, comprehensive training courses in subjects such as survey methods, and a seminar and workshop series which regularly features external and international speakers aimed at building staff capability. The ABS's learning management system, CapabilityPlus, provides a contemporary blended learning environment â</w:t>
      </w:r>
      <w:proofErr w:type="gramStart"/>
      <w:r>
        <w:t>€“ providing</w:t>
      </w:r>
      <w:proofErr w:type="gramEnd"/>
      <w:r>
        <w:t xml:space="preserve"> easy online access to capability development options for field and office staff (as well as for external clients). To support efficient and effective work practices, staff can search a vast store of corporate knowledge online, covering corporate services, statistical services, policy and legislation and technological support though the ABS's knowledge management system</w:t>
      </w:r>
    </w:p>
    <w:p w14:paraId="0A64BCB0" w14:textId="77777777" w:rsidR="00E412ED" w:rsidRDefault="00E412ED" w:rsidP="002C048A">
      <w:pPr>
        <w:pStyle w:val="ListParagraph"/>
        <w:numPr>
          <w:ilvl w:val="0"/>
          <w:numId w:val="27"/>
        </w:numPr>
      </w:pPr>
      <w:r>
        <w:t>Individual training courses, training and educational Annual Plan, Governmental organized training programmes</w:t>
      </w:r>
    </w:p>
    <w:p w14:paraId="55A76615" w14:textId="77777777" w:rsidR="00E412ED" w:rsidRDefault="00E412ED" w:rsidP="002C048A">
      <w:pPr>
        <w:pStyle w:val="ListParagraph"/>
        <w:numPr>
          <w:ilvl w:val="0"/>
          <w:numId w:val="27"/>
        </w:numPr>
      </w:pPr>
      <w:r>
        <w:t>Internal and external training</w:t>
      </w:r>
    </w:p>
    <w:p w14:paraId="12040BAC" w14:textId="77777777" w:rsidR="00E412ED" w:rsidRDefault="00E412ED" w:rsidP="002C048A">
      <w:pPr>
        <w:pStyle w:val="ListParagraph"/>
        <w:numPr>
          <w:ilvl w:val="0"/>
          <w:numId w:val="27"/>
        </w:numPr>
      </w:pPr>
      <w:r>
        <w:t>Internal training programmes with a selection of training courses</w:t>
      </w:r>
    </w:p>
    <w:p w14:paraId="4040895F" w14:textId="77777777" w:rsidR="00E412ED" w:rsidRDefault="00E412ED" w:rsidP="002C048A">
      <w:pPr>
        <w:pStyle w:val="ListParagraph"/>
        <w:numPr>
          <w:ilvl w:val="0"/>
          <w:numId w:val="27"/>
        </w:numPr>
      </w:pPr>
      <w:r>
        <w:t>Internal training</w:t>
      </w:r>
      <w:r w:rsidR="00AB38B8">
        <w:t xml:space="preserve"> </w:t>
      </w:r>
      <w:r>
        <w:t>ESTP (European Statsitocs Training Programme)</w:t>
      </w:r>
    </w:p>
    <w:p w14:paraId="06E2CAB8" w14:textId="77777777" w:rsidR="00E412ED" w:rsidRPr="00E412ED" w:rsidRDefault="00E412ED" w:rsidP="002C048A">
      <w:pPr>
        <w:pStyle w:val="ListParagraph"/>
        <w:numPr>
          <w:ilvl w:val="0"/>
          <w:numId w:val="27"/>
        </w:numPr>
        <w:rPr>
          <w:lang w:val="fr-FR"/>
        </w:rPr>
      </w:pPr>
      <w:proofErr w:type="gramStart"/>
      <w:r w:rsidRPr="00E412ED">
        <w:rPr>
          <w:lang w:val="fr-FR"/>
        </w:rPr>
        <w:t>L' INS</w:t>
      </w:r>
      <w:proofErr w:type="gramEnd"/>
      <w:r w:rsidRPr="00E412ED">
        <w:rPr>
          <w:lang w:val="fr-FR"/>
        </w:rPr>
        <w:t xml:space="preserve"> a élaboré un plan de formation de son personnell'INS assure le renforcement des capacités de son personnel à  travers, des séminaires et ateliers de formations ainsi que des voyages d'études...</w:t>
      </w:r>
    </w:p>
    <w:p w14:paraId="4587BA14" w14:textId="77777777" w:rsidR="00E412ED" w:rsidRDefault="00E412ED" w:rsidP="002C048A">
      <w:pPr>
        <w:pStyle w:val="ListParagraph"/>
        <w:numPr>
          <w:ilvl w:val="0"/>
          <w:numId w:val="27"/>
        </w:numPr>
      </w:pPr>
      <w:r>
        <w:t>Mainly through external trainings in the region, and specialized training provided on-line.</w:t>
      </w:r>
    </w:p>
    <w:p w14:paraId="02FA64D1" w14:textId="77777777" w:rsidR="00E412ED" w:rsidRDefault="00E412ED" w:rsidP="002C048A">
      <w:pPr>
        <w:pStyle w:val="ListParagraph"/>
        <w:numPr>
          <w:ilvl w:val="0"/>
          <w:numId w:val="27"/>
        </w:numPr>
      </w:pPr>
      <w:r>
        <w:t xml:space="preserve">Malaysia Statistical Training Institute (ILSM) was established for the development of human capital of DOSM's Officers by organising multiple statistical training courses at the national and international level in collaboration with International Statistical Institution/ Organisation such as SIAP and ASEAN. Statistician Competencies Development Programme (SCDP) is conducted for the new appointed statistician in producing competent and highly skilled human capital. Actively participate and contribute in international training programmes conducted by International Statistical Organisastion/Institute/bodies such as UNSIAP, UNESCAP, ASEANStats, JICA, CATI and so on. DOSM's has emerged as the world's first government agency to have certified data </w:t>
      </w:r>
      <w:proofErr w:type="gramStart"/>
      <w:r>
        <w:t>scientists</w:t>
      </w:r>
      <w:proofErr w:type="gramEnd"/>
      <w:r>
        <w:t xml:space="preserve"> statistician in collaboration with analytics expert SAS Institute Sdn Bhd.</w:t>
      </w:r>
    </w:p>
    <w:p w14:paraId="5AFA4758" w14:textId="77777777" w:rsidR="00E412ED" w:rsidRPr="00E412ED" w:rsidRDefault="00E412ED" w:rsidP="002C048A">
      <w:pPr>
        <w:pStyle w:val="ListParagraph"/>
        <w:numPr>
          <w:ilvl w:val="0"/>
          <w:numId w:val="27"/>
        </w:numPr>
        <w:rPr>
          <w:lang w:val="es-ES"/>
        </w:rPr>
      </w:pPr>
      <w:r w:rsidRPr="00E412ED">
        <w:rPr>
          <w:lang w:val="es-ES"/>
        </w:rPr>
        <w:t>Mediante evaluaciones de sus logros académicos y de experiencia; Asà­ como las entrevistas.</w:t>
      </w:r>
    </w:p>
    <w:p w14:paraId="4E8FD542" w14:textId="77777777" w:rsidR="00E412ED" w:rsidRDefault="00E412ED" w:rsidP="002C048A">
      <w:pPr>
        <w:pStyle w:val="ListParagraph"/>
        <w:numPr>
          <w:ilvl w:val="0"/>
          <w:numId w:val="27"/>
        </w:numPr>
      </w:pPr>
      <w:proofErr w:type="gramStart"/>
      <w:r>
        <w:lastRenderedPageBreak/>
        <w:t>NSO:Training</w:t>
      </w:r>
      <w:proofErr w:type="gramEnd"/>
      <w:r>
        <w:t xml:space="preserve"> in the form of courses, on the job training, conferences, international meetings, in the EU-cooperation etc.</w:t>
      </w:r>
    </w:p>
    <w:p w14:paraId="7EF53118" w14:textId="77777777" w:rsidR="00E412ED" w:rsidRDefault="00E412ED" w:rsidP="002C048A">
      <w:pPr>
        <w:pStyle w:val="ListParagraph"/>
        <w:numPr>
          <w:ilvl w:val="0"/>
          <w:numId w:val="27"/>
        </w:numPr>
      </w:pPr>
      <w:r>
        <w:t>On the job training is provided for permanent staff, while continuous training is available for field personnel. Within the cooperation project with Statistics Sweden (2011-2018) several STAC (Statistics in Action) courses have been conducted. Participation in such training courses, software courses, etc. is encouraged. Geostat staff can attend those during working hours. Training is valued and taken into consideration by Geostat management when deciding on promotions, bonuses, etc. However, formal mechanisms are not in place.</w:t>
      </w:r>
    </w:p>
    <w:p w14:paraId="1F696A0B" w14:textId="77777777" w:rsidR="00E412ED" w:rsidRDefault="00E412ED" w:rsidP="002C048A">
      <w:pPr>
        <w:pStyle w:val="ListParagraph"/>
        <w:numPr>
          <w:ilvl w:val="0"/>
          <w:numId w:val="27"/>
        </w:numPr>
      </w:pPr>
      <w:r>
        <w:t>Only via scholarships and sponsored courses because the NSA does not have capacity to train its staff and/or the NSS staff.</w:t>
      </w:r>
    </w:p>
    <w:p w14:paraId="2A15F972" w14:textId="77777777" w:rsidR="00E412ED" w:rsidRPr="00E412ED" w:rsidRDefault="00E412ED" w:rsidP="002C048A">
      <w:pPr>
        <w:pStyle w:val="ListParagraph"/>
        <w:numPr>
          <w:ilvl w:val="0"/>
          <w:numId w:val="27"/>
        </w:numPr>
        <w:rPr>
          <w:lang w:val="fr-FR"/>
        </w:rPr>
      </w:pPr>
      <w:r w:rsidRPr="00E412ED">
        <w:rPr>
          <w:lang w:val="fr-FR"/>
        </w:rPr>
        <w:t xml:space="preserve">Par la formation </w:t>
      </w:r>
      <w:proofErr w:type="gramStart"/>
      <w:r w:rsidRPr="00E412ED">
        <w:rPr>
          <w:lang w:val="fr-FR"/>
        </w:rPr>
        <w:t>continue;</w:t>
      </w:r>
      <w:proofErr w:type="gramEnd"/>
      <w:r w:rsidRPr="00E412ED">
        <w:rPr>
          <w:lang w:val="fr-FR"/>
        </w:rPr>
        <w:t xml:space="preserve"> cependant, elle n'est pas mise en oeuvre ces 2 dernières années faute de budget.</w:t>
      </w:r>
    </w:p>
    <w:p w14:paraId="280F4EE6" w14:textId="77777777" w:rsidR="00E412ED" w:rsidRDefault="00E412ED" w:rsidP="002C048A">
      <w:pPr>
        <w:pStyle w:val="ListParagraph"/>
        <w:numPr>
          <w:ilvl w:val="0"/>
          <w:numId w:val="27"/>
        </w:numPr>
      </w:pPr>
      <w:r>
        <w:t>Participating in International and internal meetings, workshops and training courses</w:t>
      </w:r>
    </w:p>
    <w:p w14:paraId="6E52A824" w14:textId="77777777" w:rsidR="00E412ED" w:rsidRDefault="00E412ED" w:rsidP="002C048A">
      <w:pPr>
        <w:pStyle w:val="ListParagraph"/>
        <w:numPr>
          <w:ilvl w:val="0"/>
          <w:numId w:val="27"/>
        </w:numPr>
      </w:pPr>
      <w:r>
        <w:t>Participation in European Statistical Training Programme and IT trainings</w:t>
      </w:r>
    </w:p>
    <w:p w14:paraId="74095E11" w14:textId="77777777" w:rsidR="00E412ED" w:rsidRDefault="00E412ED" w:rsidP="002C048A">
      <w:pPr>
        <w:pStyle w:val="ListParagraph"/>
        <w:numPr>
          <w:ilvl w:val="0"/>
          <w:numId w:val="27"/>
        </w:numPr>
      </w:pPr>
      <w:r>
        <w:t xml:space="preserve">Preparation of an annual training plan that </w:t>
      </w:r>
      <w:proofErr w:type="gramStart"/>
      <w:r>
        <w:t>takes into account</w:t>
      </w:r>
      <w:proofErr w:type="gramEnd"/>
      <w:r>
        <w:t xml:space="preserve"> the training needs of the staff of the National Statistical System Preparation of a training plan for new staff in PCBS to increase their capacity on frameworks and methodologies of statistical work and general topics (statistical analysis, report writing, etc.) Implementation of training courses on awareness-raising activities for the National Statistical System on all topics related to statistical work, administrative records and sustainable development goals SDG's. Hosting trainees from universities and academic institutions to participate in internal workshops and lectures and look closely at the mechanism of work in various statistical fields Build the capacity of the PCBS staff by providing them with scholarships to obtain higher degrees (Masters and Bachelor Degrees) Participation in many training activities , workshops and meetings in addition to international, regional and local conferences that will raise the staff's capacity and help to exchange experiences with participants from other countries and sister organizations. Sending statisticians to participate in study visits and learn about achievements of regional and international statistical offices in different topics, especially new topics. Preparation of an annual training plan that </w:t>
      </w:r>
      <w:proofErr w:type="gramStart"/>
      <w:r>
        <w:t>takes into account</w:t>
      </w:r>
      <w:proofErr w:type="gramEnd"/>
      <w:r>
        <w:t xml:space="preserve"> the training needs of the staff of the National Statistical System Preparation of a training plan for new staff in PCBS to increase their capacity on frameworks and methodologies of statistical work and general topics (statistical analysis, report writing, etc.) Implementation of training courses on awareness-raising activities for the National Statistical System on all topics related to statistical work, administrative records and sustainable development goals SDG's. Hosting trainees from universities and academic institutions to participate in internal workshops and lectures and look closely at the mechanism of work in various statistical fields Build the capacity of the PCBS staff by providing them with scholarships to obtain higher degrees (Masters and Bachelor Degrees) Participation in many training activities , workshops and meetings in addition to international, regional and local conferences that will raise the staff's capacity and help to exchange experiences with participants from other countries and sister organizations. Sending statisticians to participate in study visits and learn about achievements of regional and international statistical offices in different topics, especially new topics.</w:t>
      </w:r>
    </w:p>
    <w:p w14:paraId="266AAF15" w14:textId="77777777" w:rsidR="00E412ED" w:rsidRDefault="00E412ED" w:rsidP="002C048A">
      <w:pPr>
        <w:pStyle w:val="ListParagraph"/>
        <w:numPr>
          <w:ilvl w:val="0"/>
          <w:numId w:val="27"/>
        </w:numPr>
      </w:pPr>
      <w:r>
        <w:lastRenderedPageBreak/>
        <w:t>Seminars and training programmes are used for that purposes. Staff members take part in internal and external (including foreign) trainings, as well as in internships. Co-financing of education costs is also provided.</w:t>
      </w:r>
    </w:p>
    <w:p w14:paraId="65CB8AAC" w14:textId="77777777" w:rsidR="00E412ED" w:rsidRDefault="00E412ED" w:rsidP="002C048A">
      <w:pPr>
        <w:pStyle w:val="ListParagraph"/>
        <w:numPr>
          <w:ilvl w:val="0"/>
          <w:numId w:val="27"/>
        </w:numPr>
      </w:pPr>
      <w:r>
        <w:t>Specifications for qualifications vary across the US decentralized Federal Statistical System. However, for most civilian career positions in the senior executive service, there are two phases:1) Executive Core Qualifications (ECQs) which asks essays showing experience in the last 10 years of: leading people, leading change, results driven, business acumen and building coalitions2) Technical essays to demonstrate qualifications applicable to specific position. For example, SES applicants for the Bureau of Economic Analysis, generally should who extensive technical experience in economic statistics.</w:t>
      </w:r>
    </w:p>
    <w:p w14:paraId="4C93E4B7" w14:textId="77777777" w:rsidR="00E412ED" w:rsidRDefault="00E412ED" w:rsidP="002C048A">
      <w:pPr>
        <w:pStyle w:val="ListParagraph"/>
        <w:numPr>
          <w:ilvl w:val="0"/>
          <w:numId w:val="27"/>
        </w:numPr>
      </w:pPr>
      <w:r>
        <w:t>Staff members participate regularily in training courses organised by national, european and international statistical and non-statistical organisations.</w:t>
      </w:r>
    </w:p>
    <w:p w14:paraId="60BA2076" w14:textId="77777777" w:rsidR="00E412ED" w:rsidRDefault="00E412ED" w:rsidP="002C048A">
      <w:pPr>
        <w:pStyle w:val="ListParagraph"/>
        <w:numPr>
          <w:ilvl w:val="0"/>
          <w:numId w:val="27"/>
        </w:numPr>
      </w:pPr>
      <w:r>
        <w:t>Statistical Centre of Iran has developed an official document on meritocracy for appointment of different managerial levels.</w:t>
      </w:r>
    </w:p>
    <w:p w14:paraId="5F7C42DB" w14:textId="77777777" w:rsidR="00E412ED" w:rsidRDefault="00E412ED" w:rsidP="002C048A">
      <w:pPr>
        <w:pStyle w:val="ListParagraph"/>
        <w:numPr>
          <w:ilvl w:val="0"/>
          <w:numId w:val="27"/>
        </w:numPr>
      </w:pPr>
      <w:r>
        <w:t xml:space="preserve">Stats NZ has a continuous process of learning and development for staff, which is embedded into our people management and policies and practices as well as everyday systems and processes that managers use. Managers in all areas have a local training and development budget for use for staff training. An online system is used to manage learning and development although we also have a Leadership Coaching programme for Senior Leaders which provides people with access to external coaching to support them with specific development goals. Staff are encouraged to drive their own development by taking an active role in identifying and prioritising their needs. We use Coaching with a performance approach to help staff create a positive, directed in change their working lives and develop their </w:t>
      </w:r>
      <w:proofErr w:type="gramStart"/>
      <w:r>
        <w:t>potential.Stats</w:t>
      </w:r>
      <w:proofErr w:type="gramEnd"/>
      <w:r>
        <w:t xml:space="preserve"> NZ is also reviewing our workforce capabilities and job descriptions to be clear on about which capabilities and skills we will need to deliver our core services, both now and in the future. This is a multi-year programme of work to guide our capability development over the next several years.</w:t>
      </w:r>
    </w:p>
    <w:p w14:paraId="3D1DAC4B" w14:textId="77777777" w:rsidR="00E412ED" w:rsidRDefault="00E412ED" w:rsidP="002C048A">
      <w:pPr>
        <w:pStyle w:val="ListParagraph"/>
        <w:numPr>
          <w:ilvl w:val="0"/>
          <w:numId w:val="27"/>
        </w:numPr>
      </w:pPr>
      <w:r>
        <w:t>THE NSO/NSS IMPROVE THE PROFESSIONAL QUALIFICATION OF STAFF MEMBERS BY ORGANISING THE WORKSHOPS TO REFORCE THE KNOWLEDGE IN THE NATIONAL AND INTERNATIONAL WAY AND BY TRAINUNG WORKSHOPS RELEASE THE ORGAISATION DATA COLLECT.</w:t>
      </w:r>
    </w:p>
    <w:p w14:paraId="36677FD4" w14:textId="77777777" w:rsidR="00E412ED" w:rsidRDefault="00E412ED" w:rsidP="002C048A">
      <w:pPr>
        <w:pStyle w:val="ListParagraph"/>
        <w:numPr>
          <w:ilvl w:val="0"/>
          <w:numId w:val="27"/>
        </w:numPr>
      </w:pPr>
      <w:r>
        <w:t>THROUGH PUBLIC COMPETITIONS AND DEGREE OF GRADING</w:t>
      </w:r>
    </w:p>
    <w:p w14:paraId="3B9FC5E7" w14:textId="77777777" w:rsidR="00E412ED" w:rsidRDefault="00E412ED" w:rsidP="002C048A">
      <w:pPr>
        <w:pStyle w:val="ListParagraph"/>
        <w:numPr>
          <w:ilvl w:val="0"/>
          <w:numId w:val="27"/>
        </w:numPr>
      </w:pPr>
      <w:r>
        <w:t>The Department of Statistics provides on-the-job training for staff. In addition, staff are sent for the following training to develop their statistical skills: (i) Classroom training and workshops at the Civil Service College and other educational institutions; (ii) E-learning via online courses; and (iii) Statistical conferences in Singapore and other countries.</w:t>
      </w:r>
    </w:p>
    <w:p w14:paraId="7B77F93E" w14:textId="77777777" w:rsidR="00E412ED" w:rsidRDefault="00E412ED" w:rsidP="002C048A">
      <w:pPr>
        <w:pStyle w:val="ListParagraph"/>
        <w:numPr>
          <w:ilvl w:val="0"/>
          <w:numId w:val="27"/>
        </w:numPr>
      </w:pPr>
      <w:r>
        <w:t xml:space="preserve">The Government Statistician Group (GSG) is the civil service profession for </w:t>
      </w:r>
      <w:proofErr w:type="gramStart"/>
      <w:r>
        <w:t>statisticians, and</w:t>
      </w:r>
      <w:proofErr w:type="gramEnd"/>
      <w:r>
        <w:t xml:space="preserve"> is headed by the National Statistician. The group has its own specialised competency framework, and statisticians have access to centralised training and development including formal academic qualifications. There are centralised, compulsory induction and in-career training courses for all GSG </w:t>
      </w:r>
      <w:proofErr w:type="gramStart"/>
      <w:r>
        <w:t>members.Entry</w:t>
      </w:r>
      <w:proofErr w:type="gramEnd"/>
      <w:r>
        <w:t xml:space="preserve"> to the GSG and promotion to higher grades requires an appropriate set of formal academic qualifications and demonstration of appropriate levels of competency by interview.Professional accreditation is also available through the Royal Statistical Society's Chartered Statistician route.</w:t>
      </w:r>
    </w:p>
    <w:p w14:paraId="44A1C6EB" w14:textId="77777777" w:rsidR="00E412ED" w:rsidRDefault="00E412ED" w:rsidP="002C048A">
      <w:pPr>
        <w:pStyle w:val="ListParagraph"/>
        <w:numPr>
          <w:ilvl w:val="0"/>
          <w:numId w:val="27"/>
        </w:numPr>
      </w:pPr>
      <w:r>
        <w:lastRenderedPageBreak/>
        <w:t>The NSO is a semi-autonomous organization, which has its own Human Resource policies and regulations as guided by the Board of Directors. Development of the professional qualifications is guided by the terms and conditions, inline with the guidance from the handbook of Statistical Organizations as well as the Statistics Act.</w:t>
      </w:r>
    </w:p>
    <w:p w14:paraId="0D5907E8" w14:textId="77777777" w:rsidR="00E412ED" w:rsidRDefault="00E412ED" w:rsidP="002C048A">
      <w:pPr>
        <w:pStyle w:val="ListParagraph"/>
        <w:numPr>
          <w:ilvl w:val="0"/>
          <w:numId w:val="27"/>
        </w:numPr>
      </w:pPr>
      <w:r>
        <w:t xml:space="preserve">The National statistical </w:t>
      </w:r>
      <w:proofErr w:type="gramStart"/>
      <w:r>
        <w:t>institute's</w:t>
      </w:r>
      <w:proofErr w:type="gramEnd"/>
      <w:r>
        <w:t xml:space="preserve"> has the particularity of offering its future managers an initial training of a very high level whose excellence is recognised.</w:t>
      </w:r>
    </w:p>
    <w:p w14:paraId="2B90FD4A" w14:textId="77777777" w:rsidR="00E412ED" w:rsidRDefault="00E412ED" w:rsidP="002C048A">
      <w:pPr>
        <w:pStyle w:val="ListParagraph"/>
        <w:numPr>
          <w:ilvl w:val="0"/>
          <w:numId w:val="27"/>
        </w:numPr>
      </w:pPr>
      <w:r>
        <w:t>The PSA continually develops the professional qualifications of its staff through formulation/enhancement of competency criteria and qualification standards, by position type/level. These qualification standards are reviewed/approved by the Civil Service Commission prior to recruitment and selection. Once staff are hired, they undergo capacity building programs such as training (both local and international), workshops, scholarships, and participation in various relevant fora.</w:t>
      </w:r>
    </w:p>
    <w:p w14:paraId="7451C796" w14:textId="77777777" w:rsidR="00E412ED" w:rsidRDefault="00E412ED" w:rsidP="002C048A">
      <w:pPr>
        <w:pStyle w:val="ListParagraph"/>
        <w:numPr>
          <w:ilvl w:val="0"/>
          <w:numId w:val="27"/>
        </w:numPr>
      </w:pPr>
      <w:r>
        <w:t>The action plan for professional development, additional professional education programs, an electronic library with teaching materials, equipped classrooms; - interaction with universities, training centers, schools, professional community (Russian Association of Statisticians), etc. - internal and external training with the use of foreign and domestic experts for various categories of employees; system of knowledge management and training: training programs, individual plans, testing, questionnaires, appraisals and competitions; the use of e-learning, teaching materials, electronic libraries; Experience in the implementation of master's and academic programs such as "European Master of Statistics"; methods for analyzing the effectiveness of staff training and development (double questioning, oral surveys).</w:t>
      </w:r>
    </w:p>
    <w:p w14:paraId="0062BF2E" w14:textId="77777777" w:rsidR="00E412ED" w:rsidRDefault="00E412ED" w:rsidP="002C048A">
      <w:pPr>
        <w:pStyle w:val="ListParagraph"/>
        <w:numPr>
          <w:ilvl w:val="0"/>
          <w:numId w:val="27"/>
        </w:numPr>
      </w:pPr>
      <w:r>
        <w:t xml:space="preserve">The article 20.1 j of the NSO internal regulation collects the fomation's permission. Moreover, interntational institutions sometimes provides free courses for the NSO staff. </w:t>
      </w:r>
      <w:proofErr w:type="gramStart"/>
      <w:r>
        <w:t>This courses</w:t>
      </w:r>
      <w:proofErr w:type="gramEnd"/>
      <w:r>
        <w:t xml:space="preserve"> are announce by e-mail and all interested can participate in them.</w:t>
      </w:r>
    </w:p>
    <w:p w14:paraId="674CFA96" w14:textId="77777777" w:rsidR="00E412ED" w:rsidRDefault="00E412ED" w:rsidP="002C048A">
      <w:pPr>
        <w:pStyle w:val="ListParagraph"/>
        <w:numPr>
          <w:ilvl w:val="0"/>
          <w:numId w:val="27"/>
        </w:numPr>
      </w:pPr>
      <w:r>
        <w:t xml:space="preserve">There are four main training programmes for the staff:1. Internal FSO training program2. Common training programm with the Statistical Offices of the Laender3. Training at the Federal Academy of Public Administration4. European Statistical training ProgrammeThe Training programmes focusing the following </w:t>
      </w:r>
      <w:proofErr w:type="gramStart"/>
      <w:r>
        <w:t>subjects:-</w:t>
      </w:r>
      <w:proofErr w:type="gramEnd"/>
      <w:r>
        <w:t xml:space="preserve"> Management Training courses, -health and management, Communication, -Press and public relations, -Personal work organisation, -Statistics / Methodology / Quality, -Information technology, -Legislation, Data Protection and Information Security, -Languages.</w:t>
      </w:r>
    </w:p>
    <w:p w14:paraId="0F363326" w14:textId="77777777" w:rsidR="00E412ED" w:rsidRDefault="00E412ED" w:rsidP="002C048A">
      <w:pPr>
        <w:pStyle w:val="ListParagraph"/>
        <w:numPr>
          <w:ilvl w:val="0"/>
          <w:numId w:val="27"/>
        </w:numPr>
      </w:pPr>
      <w:r>
        <w:t>Through in house and external training.</w:t>
      </w:r>
    </w:p>
    <w:p w14:paraId="2D54F4D3" w14:textId="77777777" w:rsidR="00E412ED" w:rsidRDefault="00E412ED" w:rsidP="002C048A">
      <w:pPr>
        <w:pStyle w:val="ListParagraph"/>
        <w:numPr>
          <w:ilvl w:val="0"/>
          <w:numId w:val="27"/>
        </w:numPr>
      </w:pPr>
      <w:r>
        <w:t>Through internal and external training.</w:t>
      </w:r>
    </w:p>
    <w:p w14:paraId="2F410916" w14:textId="77777777" w:rsidR="00E412ED" w:rsidRDefault="00E412ED" w:rsidP="002C048A">
      <w:pPr>
        <w:pStyle w:val="ListParagraph"/>
        <w:numPr>
          <w:ilvl w:val="0"/>
          <w:numId w:val="27"/>
        </w:numPr>
      </w:pPr>
      <w:r>
        <w:t xml:space="preserve">Through participation in courses at both national level and international level. Istat develops an annual training plan for its personnel with courses in different fields: statistics, methodology, management and organization, legal issues and IT. Istat personnel has also access to the European statistics training programme, a programme coordinated by </w:t>
      </w:r>
      <w:proofErr w:type="gramStart"/>
      <w:r>
        <w:t>Eurostat ,</w:t>
      </w:r>
      <w:proofErr w:type="gramEnd"/>
      <w:r>
        <w:t xml:space="preserve"> with courses, workshops and seminars at postgraduate level. Ad hoc training initiatives are designed for members of the NSS to update their knowledge on specific surveys or more recently training has been provided on institutional setup, statistical processes, quality and governance and communication issues.</w:t>
      </w:r>
    </w:p>
    <w:p w14:paraId="6D0660F0" w14:textId="77777777" w:rsidR="00E412ED" w:rsidRDefault="00E412ED" w:rsidP="002C048A">
      <w:pPr>
        <w:pStyle w:val="ListParagraph"/>
        <w:numPr>
          <w:ilvl w:val="0"/>
          <w:numId w:val="27"/>
        </w:numPr>
      </w:pPr>
      <w:r>
        <w:t xml:space="preserve">Through participation in workshops and training programs; through attachments to other NSOs; through on-the-job training; through supporting the pursuit of higher academic studies in the form of scholarships, study leave, and time off from work. The national university recently </w:t>
      </w:r>
      <w:r>
        <w:lastRenderedPageBreak/>
        <w:t xml:space="preserve">launched a </w:t>
      </w:r>
      <w:proofErr w:type="gramStart"/>
      <w:r>
        <w:t>Bachelor Degree</w:t>
      </w:r>
      <w:proofErr w:type="gramEnd"/>
      <w:r>
        <w:t xml:space="preserve"> in Statistics, developed through technical assistance from the IDB, which is tailored to meet the training needs of the NSS.</w:t>
      </w:r>
    </w:p>
    <w:p w14:paraId="28C1D020" w14:textId="77777777" w:rsidR="00E412ED" w:rsidRDefault="00E412ED" w:rsidP="002C048A">
      <w:pPr>
        <w:pStyle w:val="ListParagraph"/>
        <w:numPr>
          <w:ilvl w:val="0"/>
          <w:numId w:val="27"/>
        </w:numPr>
      </w:pPr>
      <w:r>
        <w:t>Through retraining and short-term training</w:t>
      </w:r>
    </w:p>
    <w:p w14:paraId="2E5A15B2" w14:textId="77777777" w:rsidR="00E412ED" w:rsidRDefault="00E412ED" w:rsidP="002C048A">
      <w:pPr>
        <w:pStyle w:val="ListParagraph"/>
        <w:numPr>
          <w:ilvl w:val="0"/>
          <w:numId w:val="27"/>
        </w:numPr>
      </w:pPr>
      <w:r>
        <w:t>Through specialized training courses and guidance</w:t>
      </w:r>
    </w:p>
    <w:p w14:paraId="50FF1EBC" w14:textId="77777777" w:rsidR="00E412ED" w:rsidRDefault="00E412ED" w:rsidP="002C048A">
      <w:pPr>
        <w:pStyle w:val="ListParagraph"/>
        <w:numPr>
          <w:ilvl w:val="0"/>
          <w:numId w:val="27"/>
        </w:numPr>
      </w:pPr>
      <w:r>
        <w:t>Through the conduct of training programmes and seminars on statistical issues.</w:t>
      </w:r>
    </w:p>
    <w:p w14:paraId="664B00AA" w14:textId="77777777" w:rsidR="00E412ED" w:rsidRDefault="00E412ED" w:rsidP="002C048A">
      <w:pPr>
        <w:pStyle w:val="ListParagraph"/>
        <w:numPr>
          <w:ilvl w:val="0"/>
          <w:numId w:val="27"/>
        </w:numPr>
      </w:pPr>
      <w:r>
        <w:t>Through training</w:t>
      </w:r>
    </w:p>
    <w:p w14:paraId="666568F3" w14:textId="77777777" w:rsidR="00E412ED" w:rsidRDefault="00E412ED" w:rsidP="002C048A">
      <w:pPr>
        <w:pStyle w:val="ListParagraph"/>
        <w:numPr>
          <w:ilvl w:val="0"/>
          <w:numId w:val="27"/>
        </w:numPr>
      </w:pPr>
      <w:r>
        <w:t>Through training programs and participation in international workshops.</w:t>
      </w:r>
    </w:p>
    <w:p w14:paraId="5B782165" w14:textId="77777777" w:rsidR="00E412ED" w:rsidRDefault="00E412ED" w:rsidP="002C048A">
      <w:pPr>
        <w:pStyle w:val="ListParagraph"/>
        <w:numPr>
          <w:ilvl w:val="0"/>
          <w:numId w:val="27"/>
        </w:numPr>
      </w:pPr>
      <w:r>
        <w:t>Through training programs and seminars, as well as the Professional Service Career.</w:t>
      </w:r>
    </w:p>
    <w:p w14:paraId="2AA607D8" w14:textId="77777777" w:rsidR="00E412ED" w:rsidRDefault="00E412ED" w:rsidP="002C048A">
      <w:pPr>
        <w:pStyle w:val="ListParagraph"/>
        <w:numPr>
          <w:ilvl w:val="0"/>
          <w:numId w:val="27"/>
        </w:numPr>
      </w:pPr>
      <w:r>
        <w:t>Through training, workshops, national and international congresses.</w:t>
      </w:r>
    </w:p>
    <w:p w14:paraId="3E87AF61" w14:textId="77777777" w:rsidR="00E412ED" w:rsidRDefault="00E412ED" w:rsidP="002C048A">
      <w:pPr>
        <w:pStyle w:val="ListParagraph"/>
        <w:numPr>
          <w:ilvl w:val="0"/>
          <w:numId w:val="27"/>
        </w:numPr>
      </w:pPr>
      <w:r>
        <w:t>Training</w:t>
      </w:r>
    </w:p>
    <w:p w14:paraId="765FE1C5" w14:textId="77777777" w:rsidR="00E412ED" w:rsidRDefault="00E412ED" w:rsidP="002C048A">
      <w:pPr>
        <w:pStyle w:val="ListParagraph"/>
        <w:numPr>
          <w:ilvl w:val="0"/>
          <w:numId w:val="27"/>
        </w:numPr>
      </w:pPr>
      <w:r>
        <w:t>Training Courses and WorkshopsFunding (by NSO) or seeking funds for advanced studies of staff</w:t>
      </w:r>
    </w:p>
    <w:p w14:paraId="576531FC" w14:textId="77777777" w:rsidR="00E412ED" w:rsidRDefault="00E412ED" w:rsidP="002C048A">
      <w:pPr>
        <w:pStyle w:val="ListParagraph"/>
        <w:numPr>
          <w:ilvl w:val="0"/>
          <w:numId w:val="27"/>
        </w:numPr>
      </w:pPr>
      <w:r>
        <w:t xml:space="preserve">Training and development concept of TurkStat is the continuous training at every level, taking into consideration that the rapid changes in science and socio-economic life have direct impacts on statistics and its applications. In this context, main means used for development of professional skills of staff at TurkStat are the courses, training programs, study visits, internship programs and consultancy activities mostly funded by EU. All training activities in TurkStat are planned and implemented through the Training Strategy with the aims to increase technical knowledge and working efficiency of the staff, as well as make them able to produce data/information in accordance with the international standards. Also, TurkStat provide special career path to the assistant experts. Expertise Area Training Program (EATP) is developed </w:t>
      </w:r>
      <w:proofErr w:type="gramStart"/>
      <w:r>
        <w:t>in order to</w:t>
      </w:r>
      <w:proofErr w:type="gramEnd"/>
      <w:r>
        <w:t xml:space="preserve"> increase technical knowledge and working efficiency of the assistant experts, as well as make them able to produce data/information in accordance with the international standards on the subjects of their expertise.</w:t>
      </w:r>
    </w:p>
    <w:p w14:paraId="603B6E48" w14:textId="77777777" w:rsidR="00E412ED" w:rsidRDefault="00E412ED" w:rsidP="002C048A">
      <w:pPr>
        <w:pStyle w:val="ListParagraph"/>
        <w:numPr>
          <w:ilvl w:val="0"/>
          <w:numId w:val="27"/>
        </w:numPr>
      </w:pPr>
      <w:r>
        <w:t>Training and mentoring</w:t>
      </w:r>
    </w:p>
    <w:p w14:paraId="6302A2E9" w14:textId="77777777" w:rsidR="00E412ED" w:rsidRDefault="00E412ED" w:rsidP="002C048A">
      <w:pPr>
        <w:pStyle w:val="ListParagraph"/>
        <w:numPr>
          <w:ilvl w:val="0"/>
          <w:numId w:val="27"/>
        </w:numPr>
      </w:pPr>
      <w:r>
        <w:t>Training and skills development at SURS comprises a broad range of activities, including formal and informal learning, job rotation, in-house and external training (course topics ranged from methodology and processes, statistical fields, dissemination and data visualisation, specific IT topics and the ESS system, to leadership and inter-personal skills), traineeships, integration of new employees (mentoring as a part of 'on the job' training), our EMOS involvement as well as international collaboration - our staff members participate in numerous ESTP training courses, conferences, seminars and workshops..Forming long-term partnerships and innovative ways of cooperation with external academic parties. With that in mind, SURS has successfully established mutual agreements on cooperation in education, research and consulting activities with various faculties in Slovenia, including the Faculty of Social Science, the Faculty of Economics, the Faculty of Organisational Sciences, and the Faculty of Computer and Information Science.It is particularly beneficial for a small statistical office like SURS to be involved in different international activities, such as working groups, initiatives, projects and task forces to obtain hands-on experience and exchange knowledge. This also provides colleagues possessing different expertise profiles with diverse learning experiences and opportunities for professional growth, which turns out to be a strong motivational factor. We actively encourage our staff members to participate in international consultations, working groups, task force meetings and committees.</w:t>
      </w:r>
    </w:p>
    <w:p w14:paraId="7730ADEA" w14:textId="77777777" w:rsidR="00E412ED" w:rsidRDefault="00E412ED" w:rsidP="002C048A">
      <w:pPr>
        <w:pStyle w:val="ListParagraph"/>
        <w:numPr>
          <w:ilvl w:val="0"/>
          <w:numId w:val="27"/>
        </w:numPr>
      </w:pPr>
      <w:r>
        <w:t>Training, both internal and external.</w:t>
      </w:r>
    </w:p>
    <w:p w14:paraId="218CF214" w14:textId="77777777" w:rsidR="00E412ED" w:rsidRDefault="00E412ED" w:rsidP="002C048A">
      <w:pPr>
        <w:pStyle w:val="ListParagraph"/>
        <w:numPr>
          <w:ilvl w:val="0"/>
          <w:numId w:val="27"/>
        </w:numPr>
      </w:pPr>
      <w:r>
        <w:lastRenderedPageBreak/>
        <w:t>Training, international cooperation projects, professional conferences, support of publishing, support of academic activities, etc.</w:t>
      </w:r>
    </w:p>
    <w:p w14:paraId="372FBDB6" w14:textId="77777777" w:rsidR="00E412ED" w:rsidRDefault="00E412ED" w:rsidP="002C048A">
      <w:pPr>
        <w:pStyle w:val="ListParagraph"/>
        <w:numPr>
          <w:ilvl w:val="0"/>
          <w:numId w:val="27"/>
        </w:numPr>
      </w:pPr>
      <w:r>
        <w:t>Trainings, domestics and international scholarships</w:t>
      </w:r>
    </w:p>
    <w:p w14:paraId="3D8DBDCB" w14:textId="77777777" w:rsidR="00E412ED" w:rsidRDefault="00E412ED" w:rsidP="002C048A">
      <w:pPr>
        <w:pStyle w:val="ListParagraph"/>
        <w:numPr>
          <w:ilvl w:val="0"/>
          <w:numId w:val="27"/>
        </w:numPr>
      </w:pPr>
      <w:r>
        <w:t>Undertaking Functional Reviews every three years and development of job specifications</w:t>
      </w:r>
    </w:p>
    <w:p w14:paraId="01B6E3F3" w14:textId="77777777" w:rsidR="00E412ED" w:rsidRDefault="00E412ED" w:rsidP="002C048A">
      <w:pPr>
        <w:pStyle w:val="ListParagraph"/>
        <w:numPr>
          <w:ilvl w:val="0"/>
          <w:numId w:val="27"/>
        </w:numPr>
      </w:pPr>
      <w:r>
        <w:t>by training and meetings</w:t>
      </w:r>
    </w:p>
    <w:p w14:paraId="60539487" w14:textId="77777777" w:rsidR="00E412ED" w:rsidRDefault="00E412ED" w:rsidP="002C048A">
      <w:pPr>
        <w:pStyle w:val="ListParagraph"/>
        <w:numPr>
          <w:ilvl w:val="0"/>
          <w:numId w:val="27"/>
        </w:numPr>
      </w:pPr>
      <w:r>
        <w:t>on the job training, external courses</w:t>
      </w:r>
    </w:p>
    <w:p w14:paraId="0175E22E" w14:textId="77777777" w:rsidR="00E412ED" w:rsidRDefault="00E412ED" w:rsidP="002C048A">
      <w:pPr>
        <w:pStyle w:val="ListParagraph"/>
        <w:numPr>
          <w:ilvl w:val="0"/>
          <w:numId w:val="27"/>
        </w:numPr>
      </w:pPr>
      <w:r>
        <w:t>trainings â</w:t>
      </w:r>
      <w:proofErr w:type="gramStart"/>
      <w:r>
        <w:t>€“</w:t>
      </w:r>
      <w:proofErr w:type="gramEnd"/>
      <w:r>
        <w:t>Eurostat, working groups Eurostat,ESTP courses, study visits</w:t>
      </w:r>
    </w:p>
    <w:p w14:paraId="2272AEBE" w14:textId="77777777" w:rsidR="00E412ED" w:rsidRPr="00E412ED" w:rsidRDefault="00E412ED" w:rsidP="002C048A">
      <w:pPr>
        <w:pStyle w:val="ListParagraph"/>
        <w:numPr>
          <w:ilvl w:val="0"/>
          <w:numId w:val="27"/>
        </w:numPr>
      </w:pPr>
      <w:r>
        <w:t>we have a pilot program of statistical education, and plan to extend it further as of next year</w:t>
      </w:r>
    </w:p>
    <w:p w14:paraId="24A67310" w14:textId="77777777" w:rsidR="001D79C1" w:rsidRPr="001D79C1" w:rsidRDefault="001D79C1" w:rsidP="001D79C1">
      <w:pPr>
        <w:jc w:val="center"/>
        <w:rPr>
          <w:b/>
          <w:bCs/>
        </w:rPr>
      </w:pPr>
      <w:r>
        <w:rPr>
          <w:b/>
          <w:bCs/>
        </w:rPr>
        <w:br w:type="page"/>
      </w:r>
      <w:r>
        <w:rPr>
          <w:b/>
          <w:bCs/>
        </w:rPr>
        <w:lastRenderedPageBreak/>
        <w:t>Plot_</w:t>
      </w:r>
      <w:r w:rsidRPr="001D79C1">
        <w:rPr>
          <w:b/>
          <w:bCs/>
        </w:rPr>
        <w:t>26_Q02.9_Q2.10.svg</w:t>
      </w:r>
    </w:p>
    <w:p w14:paraId="2098E918" w14:textId="77777777" w:rsidR="001D79C1" w:rsidRPr="001D79C1" w:rsidRDefault="001D79C1" w:rsidP="001D79C1">
      <w:pPr>
        <w:jc w:val="center"/>
        <w:rPr>
          <w:b/>
          <w:bCs/>
        </w:rPr>
      </w:pPr>
      <w:r w:rsidRPr="001D79C1">
        <w:rPr>
          <w:b/>
          <w:bCs/>
        </w:rPr>
        <w:t>Training concerning open data, data privacy or access to information policies and principles</w:t>
      </w:r>
    </w:p>
    <w:p w14:paraId="2533095C" w14:textId="77777777" w:rsidR="001D79C1" w:rsidRDefault="00E33B16" w:rsidP="001D79C1">
      <w:pPr>
        <w:jc w:val="center"/>
        <w:rPr>
          <w:b/>
          <w:bCs/>
        </w:rPr>
      </w:pPr>
      <w:r>
        <w:rPr>
          <w:b/>
          <w:bCs/>
          <w:noProof/>
        </w:rPr>
        <w:drawing>
          <wp:inline distT="0" distB="0" distL="0" distR="0" wp14:anchorId="71F0F27A" wp14:editId="439330B9">
            <wp:extent cx="4572000" cy="2286000"/>
            <wp:effectExtent l="0" t="0" r="0" b="0"/>
            <wp:docPr id="527" name="Graph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lot_26_Q02.9_Q2.10.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572000" cy="2286000"/>
                    </a:xfrm>
                    <a:prstGeom prst="rect">
                      <a:avLst/>
                    </a:prstGeom>
                  </pic:spPr>
                </pic:pic>
              </a:graphicData>
            </a:graphic>
          </wp:inline>
        </w:drawing>
      </w:r>
    </w:p>
    <w:p w14:paraId="31FAE321" w14:textId="77777777" w:rsidR="00E83A29" w:rsidRDefault="00E83A29" w:rsidP="001D79C1">
      <w:pPr>
        <w:jc w:val="center"/>
        <w:rPr>
          <w:b/>
          <w:bCs/>
        </w:rPr>
      </w:pPr>
    </w:p>
    <w:tbl>
      <w:tblPr>
        <w:tblW w:w="8834" w:type="dxa"/>
        <w:tblLook w:val="04A0" w:firstRow="1" w:lastRow="0" w:firstColumn="1" w:lastColumn="0" w:noHBand="0" w:noVBand="1"/>
      </w:tblPr>
      <w:tblGrid>
        <w:gridCol w:w="2880"/>
        <w:gridCol w:w="909"/>
        <w:gridCol w:w="752"/>
        <w:gridCol w:w="1060"/>
        <w:gridCol w:w="600"/>
        <w:gridCol w:w="867"/>
        <w:gridCol w:w="957"/>
        <w:gridCol w:w="809"/>
      </w:tblGrid>
      <w:tr w:rsidR="00E412ED" w:rsidRPr="00E412ED" w14:paraId="38AB6CF7" w14:textId="77777777" w:rsidTr="00AB38B8">
        <w:trPr>
          <w:trHeight w:val="331"/>
        </w:trPr>
        <w:tc>
          <w:tcPr>
            <w:tcW w:w="2880" w:type="dxa"/>
            <w:tcBorders>
              <w:top w:val="single" w:sz="8" w:space="0" w:color="auto"/>
              <w:left w:val="nil"/>
              <w:bottom w:val="single" w:sz="8" w:space="0" w:color="auto"/>
              <w:right w:val="nil"/>
            </w:tcBorders>
            <w:shd w:val="clear" w:color="000000" w:fill="D9D9D9"/>
            <w:hideMark/>
          </w:tcPr>
          <w:p w14:paraId="00E83CE0" w14:textId="77777777" w:rsidR="00E412ED" w:rsidRPr="00E412ED" w:rsidRDefault="00E412ED" w:rsidP="00E412ED">
            <w:pPr>
              <w:spacing w:after="0" w:line="240" w:lineRule="auto"/>
              <w:rPr>
                <w:rFonts w:ascii="Calibri" w:eastAsia="Times New Roman" w:hAnsi="Calibri" w:cs="Calibri"/>
                <w:b/>
                <w:bCs/>
                <w:color w:val="000000"/>
              </w:rPr>
            </w:pPr>
          </w:p>
        </w:tc>
        <w:tc>
          <w:tcPr>
            <w:tcW w:w="909" w:type="dxa"/>
            <w:tcBorders>
              <w:top w:val="single" w:sz="8" w:space="0" w:color="auto"/>
              <w:left w:val="nil"/>
              <w:bottom w:val="single" w:sz="8" w:space="0" w:color="auto"/>
              <w:right w:val="nil"/>
            </w:tcBorders>
            <w:shd w:val="clear" w:color="000000" w:fill="D9D9D9"/>
            <w:hideMark/>
          </w:tcPr>
          <w:p w14:paraId="68740AF7"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752" w:type="dxa"/>
            <w:tcBorders>
              <w:top w:val="single" w:sz="8" w:space="0" w:color="auto"/>
              <w:left w:val="nil"/>
              <w:bottom w:val="single" w:sz="8" w:space="0" w:color="auto"/>
              <w:right w:val="nil"/>
            </w:tcBorders>
            <w:shd w:val="clear" w:color="000000" w:fill="C6E0B4"/>
            <w:hideMark/>
          </w:tcPr>
          <w:p w14:paraId="46D5A705"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0D754D20"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600" w:type="dxa"/>
            <w:tcBorders>
              <w:top w:val="single" w:sz="8" w:space="0" w:color="auto"/>
              <w:left w:val="nil"/>
              <w:bottom w:val="single" w:sz="8" w:space="0" w:color="auto"/>
              <w:right w:val="nil"/>
            </w:tcBorders>
            <w:shd w:val="clear" w:color="000000" w:fill="C6E0B4"/>
            <w:hideMark/>
          </w:tcPr>
          <w:p w14:paraId="681C8416"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867" w:type="dxa"/>
            <w:tcBorders>
              <w:top w:val="single" w:sz="8" w:space="0" w:color="auto"/>
              <w:left w:val="nil"/>
              <w:bottom w:val="single" w:sz="8" w:space="0" w:color="auto"/>
              <w:right w:val="nil"/>
            </w:tcBorders>
            <w:shd w:val="clear" w:color="000000" w:fill="C6E0B4"/>
            <w:hideMark/>
          </w:tcPr>
          <w:p w14:paraId="29043A6D"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224239CC"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809" w:type="dxa"/>
            <w:tcBorders>
              <w:top w:val="single" w:sz="8" w:space="0" w:color="auto"/>
              <w:left w:val="nil"/>
              <w:bottom w:val="single" w:sz="8" w:space="0" w:color="auto"/>
              <w:right w:val="nil"/>
            </w:tcBorders>
            <w:shd w:val="clear" w:color="000000" w:fill="C6E0B4"/>
            <w:hideMark/>
          </w:tcPr>
          <w:p w14:paraId="61B0048D"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C4FD854" w14:textId="77777777" w:rsidTr="00E412ED">
        <w:trPr>
          <w:trHeight w:val="300"/>
        </w:trPr>
        <w:tc>
          <w:tcPr>
            <w:tcW w:w="2880" w:type="dxa"/>
            <w:tcBorders>
              <w:top w:val="nil"/>
              <w:left w:val="nil"/>
              <w:bottom w:val="nil"/>
              <w:right w:val="nil"/>
            </w:tcBorders>
            <w:shd w:val="clear" w:color="auto" w:fill="auto"/>
            <w:noWrap/>
            <w:hideMark/>
          </w:tcPr>
          <w:p w14:paraId="23800E1C"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NSO staff has received training concerning open data, data privacy or access to information policies and principles</w:t>
            </w:r>
          </w:p>
        </w:tc>
        <w:tc>
          <w:tcPr>
            <w:tcW w:w="909" w:type="dxa"/>
            <w:tcBorders>
              <w:top w:val="nil"/>
              <w:left w:val="nil"/>
              <w:bottom w:val="nil"/>
              <w:right w:val="nil"/>
            </w:tcBorders>
            <w:shd w:val="clear" w:color="auto" w:fill="auto"/>
            <w:hideMark/>
          </w:tcPr>
          <w:p w14:paraId="02A9FB80"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w:t>
            </w:r>
          </w:p>
        </w:tc>
        <w:tc>
          <w:tcPr>
            <w:tcW w:w="752" w:type="dxa"/>
            <w:tcBorders>
              <w:top w:val="nil"/>
              <w:left w:val="nil"/>
              <w:bottom w:val="nil"/>
              <w:right w:val="nil"/>
            </w:tcBorders>
            <w:shd w:val="clear" w:color="auto" w:fill="auto"/>
            <w:hideMark/>
          </w:tcPr>
          <w:p w14:paraId="4E22213C"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0E61DC6F"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600" w:type="dxa"/>
            <w:tcBorders>
              <w:top w:val="nil"/>
              <w:left w:val="nil"/>
              <w:bottom w:val="nil"/>
              <w:right w:val="nil"/>
            </w:tcBorders>
            <w:shd w:val="clear" w:color="auto" w:fill="auto"/>
            <w:hideMark/>
          </w:tcPr>
          <w:p w14:paraId="5B524C7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67" w:type="dxa"/>
            <w:tcBorders>
              <w:top w:val="nil"/>
              <w:left w:val="nil"/>
              <w:bottom w:val="nil"/>
              <w:right w:val="nil"/>
            </w:tcBorders>
            <w:shd w:val="clear" w:color="auto" w:fill="auto"/>
            <w:hideMark/>
          </w:tcPr>
          <w:p w14:paraId="7F4B54C7"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08004C4F"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809" w:type="dxa"/>
            <w:tcBorders>
              <w:top w:val="nil"/>
              <w:left w:val="nil"/>
              <w:bottom w:val="nil"/>
              <w:right w:val="nil"/>
            </w:tcBorders>
            <w:shd w:val="clear" w:color="auto" w:fill="auto"/>
            <w:hideMark/>
          </w:tcPr>
          <w:p w14:paraId="0E7C297A"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w:t>
            </w:r>
          </w:p>
        </w:tc>
      </w:tr>
      <w:tr w:rsidR="00E412ED" w:rsidRPr="00E412ED" w14:paraId="3856F691" w14:textId="77777777" w:rsidTr="00E412ED">
        <w:trPr>
          <w:trHeight w:val="315"/>
        </w:trPr>
        <w:tc>
          <w:tcPr>
            <w:tcW w:w="2880" w:type="dxa"/>
            <w:tcBorders>
              <w:top w:val="nil"/>
              <w:left w:val="nil"/>
              <w:bottom w:val="single" w:sz="8" w:space="0" w:color="auto"/>
              <w:right w:val="nil"/>
            </w:tcBorders>
            <w:shd w:val="clear" w:color="auto" w:fill="auto"/>
            <w:hideMark/>
          </w:tcPr>
          <w:p w14:paraId="2E2AF265"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w:t>
            </w:r>
          </w:p>
        </w:tc>
        <w:tc>
          <w:tcPr>
            <w:tcW w:w="909" w:type="dxa"/>
            <w:tcBorders>
              <w:top w:val="nil"/>
              <w:left w:val="nil"/>
              <w:bottom w:val="single" w:sz="8" w:space="0" w:color="auto"/>
              <w:right w:val="nil"/>
            </w:tcBorders>
            <w:shd w:val="clear" w:color="auto" w:fill="auto"/>
            <w:hideMark/>
          </w:tcPr>
          <w:p w14:paraId="40A1EB67"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14:paraId="1ED098AD"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1060" w:type="dxa"/>
            <w:tcBorders>
              <w:top w:val="nil"/>
              <w:left w:val="nil"/>
              <w:bottom w:val="single" w:sz="8" w:space="0" w:color="auto"/>
              <w:right w:val="nil"/>
            </w:tcBorders>
            <w:shd w:val="clear" w:color="auto" w:fill="auto"/>
            <w:hideMark/>
          </w:tcPr>
          <w:p w14:paraId="437DD88C"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600" w:type="dxa"/>
            <w:tcBorders>
              <w:top w:val="nil"/>
              <w:left w:val="nil"/>
              <w:bottom w:val="single" w:sz="8" w:space="0" w:color="auto"/>
              <w:right w:val="nil"/>
            </w:tcBorders>
            <w:shd w:val="clear" w:color="auto" w:fill="auto"/>
            <w:hideMark/>
          </w:tcPr>
          <w:p w14:paraId="4DE9597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21</w:t>
            </w:r>
          </w:p>
        </w:tc>
        <w:tc>
          <w:tcPr>
            <w:tcW w:w="867" w:type="dxa"/>
            <w:tcBorders>
              <w:top w:val="nil"/>
              <w:left w:val="nil"/>
              <w:bottom w:val="single" w:sz="8" w:space="0" w:color="auto"/>
              <w:right w:val="nil"/>
            </w:tcBorders>
            <w:shd w:val="clear" w:color="auto" w:fill="auto"/>
            <w:hideMark/>
          </w:tcPr>
          <w:p w14:paraId="0C18EAB8"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35</w:t>
            </w:r>
          </w:p>
        </w:tc>
        <w:tc>
          <w:tcPr>
            <w:tcW w:w="957" w:type="dxa"/>
            <w:tcBorders>
              <w:top w:val="nil"/>
              <w:left w:val="nil"/>
              <w:bottom w:val="single" w:sz="8" w:space="0" w:color="auto"/>
              <w:right w:val="nil"/>
            </w:tcBorders>
            <w:shd w:val="clear" w:color="auto" w:fill="auto"/>
            <w:hideMark/>
          </w:tcPr>
          <w:p w14:paraId="32F13DD5"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809" w:type="dxa"/>
            <w:tcBorders>
              <w:top w:val="nil"/>
              <w:left w:val="nil"/>
              <w:bottom w:val="single" w:sz="8" w:space="0" w:color="auto"/>
              <w:right w:val="nil"/>
            </w:tcBorders>
            <w:shd w:val="clear" w:color="auto" w:fill="auto"/>
            <w:hideMark/>
          </w:tcPr>
          <w:p w14:paraId="6BDDD590"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85</w:t>
            </w:r>
          </w:p>
        </w:tc>
      </w:tr>
      <w:tr w:rsidR="00E412ED" w:rsidRPr="00E412ED" w14:paraId="7468AA94" w14:textId="77777777" w:rsidTr="00AB38B8">
        <w:trPr>
          <w:trHeight w:val="115"/>
        </w:trPr>
        <w:tc>
          <w:tcPr>
            <w:tcW w:w="2880" w:type="dxa"/>
            <w:tcBorders>
              <w:top w:val="nil"/>
              <w:left w:val="nil"/>
              <w:bottom w:val="single" w:sz="8" w:space="0" w:color="auto"/>
              <w:right w:val="nil"/>
            </w:tcBorders>
            <w:shd w:val="clear" w:color="000000" w:fill="D9D9D9"/>
            <w:hideMark/>
          </w:tcPr>
          <w:p w14:paraId="7B3DD8E3" w14:textId="77777777" w:rsidR="00E412ED" w:rsidRPr="00E412ED" w:rsidRDefault="00E412ED" w:rsidP="00E412ED">
            <w:pPr>
              <w:spacing w:after="0" w:line="240" w:lineRule="auto"/>
              <w:rPr>
                <w:rFonts w:ascii="Calibri" w:eastAsia="Times New Roman" w:hAnsi="Calibri" w:cs="Calibri"/>
                <w:b/>
                <w:bCs/>
                <w:color w:val="000000"/>
              </w:rPr>
            </w:pPr>
          </w:p>
        </w:tc>
        <w:tc>
          <w:tcPr>
            <w:tcW w:w="909" w:type="dxa"/>
            <w:tcBorders>
              <w:top w:val="nil"/>
              <w:left w:val="nil"/>
              <w:bottom w:val="single" w:sz="8" w:space="0" w:color="auto"/>
              <w:right w:val="nil"/>
            </w:tcBorders>
            <w:shd w:val="clear" w:color="000000" w:fill="D9D9D9"/>
            <w:hideMark/>
          </w:tcPr>
          <w:p w14:paraId="0EB66FDC" w14:textId="77777777"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752" w:type="dxa"/>
            <w:tcBorders>
              <w:top w:val="nil"/>
              <w:left w:val="nil"/>
              <w:bottom w:val="single" w:sz="8" w:space="0" w:color="auto"/>
              <w:right w:val="nil"/>
            </w:tcBorders>
            <w:shd w:val="clear" w:color="000000" w:fill="C6E0B4"/>
            <w:hideMark/>
          </w:tcPr>
          <w:p w14:paraId="07EDF3E9"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1060" w:type="dxa"/>
            <w:tcBorders>
              <w:top w:val="nil"/>
              <w:left w:val="nil"/>
              <w:bottom w:val="single" w:sz="8" w:space="0" w:color="auto"/>
              <w:right w:val="nil"/>
            </w:tcBorders>
            <w:shd w:val="clear" w:color="000000" w:fill="C6E0B4"/>
            <w:hideMark/>
          </w:tcPr>
          <w:p w14:paraId="4EB2F2D5"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600" w:type="dxa"/>
            <w:tcBorders>
              <w:top w:val="nil"/>
              <w:left w:val="nil"/>
              <w:bottom w:val="single" w:sz="8" w:space="0" w:color="auto"/>
              <w:right w:val="nil"/>
            </w:tcBorders>
            <w:shd w:val="clear" w:color="000000" w:fill="C6E0B4"/>
            <w:hideMark/>
          </w:tcPr>
          <w:p w14:paraId="421AB044"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867" w:type="dxa"/>
            <w:tcBorders>
              <w:top w:val="nil"/>
              <w:left w:val="nil"/>
              <w:bottom w:val="single" w:sz="8" w:space="0" w:color="auto"/>
              <w:right w:val="nil"/>
            </w:tcBorders>
            <w:shd w:val="clear" w:color="000000" w:fill="C6E0B4"/>
            <w:hideMark/>
          </w:tcPr>
          <w:p w14:paraId="14E90735"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57" w:type="dxa"/>
            <w:tcBorders>
              <w:top w:val="nil"/>
              <w:left w:val="nil"/>
              <w:bottom w:val="single" w:sz="8" w:space="0" w:color="auto"/>
              <w:right w:val="nil"/>
            </w:tcBorders>
            <w:shd w:val="clear" w:color="000000" w:fill="C6E0B4"/>
            <w:hideMark/>
          </w:tcPr>
          <w:p w14:paraId="4AC64250"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809" w:type="dxa"/>
            <w:tcBorders>
              <w:top w:val="nil"/>
              <w:left w:val="nil"/>
              <w:bottom w:val="single" w:sz="8" w:space="0" w:color="auto"/>
              <w:right w:val="nil"/>
            </w:tcBorders>
            <w:shd w:val="clear" w:color="000000" w:fill="C6E0B4"/>
            <w:hideMark/>
          </w:tcPr>
          <w:p w14:paraId="32EACA89"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14:paraId="446E7137" w14:textId="77777777" w:rsidTr="00E412ED">
        <w:trPr>
          <w:trHeight w:val="300"/>
        </w:trPr>
        <w:tc>
          <w:tcPr>
            <w:tcW w:w="2880" w:type="dxa"/>
            <w:tcBorders>
              <w:top w:val="nil"/>
              <w:left w:val="nil"/>
              <w:bottom w:val="nil"/>
              <w:right w:val="nil"/>
            </w:tcBorders>
            <w:shd w:val="clear" w:color="auto" w:fill="auto"/>
            <w:noWrap/>
            <w:hideMark/>
          </w:tcPr>
          <w:p w14:paraId="6E64F489"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 agencies in the NSS have received training concerning open data, data privacy or access to information policies and principles</w:t>
            </w:r>
          </w:p>
        </w:tc>
        <w:tc>
          <w:tcPr>
            <w:tcW w:w="909" w:type="dxa"/>
            <w:tcBorders>
              <w:top w:val="nil"/>
              <w:left w:val="nil"/>
              <w:bottom w:val="nil"/>
              <w:right w:val="nil"/>
            </w:tcBorders>
            <w:shd w:val="clear" w:color="auto" w:fill="auto"/>
            <w:hideMark/>
          </w:tcPr>
          <w:p w14:paraId="320626E1"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w:t>
            </w:r>
          </w:p>
        </w:tc>
        <w:tc>
          <w:tcPr>
            <w:tcW w:w="752" w:type="dxa"/>
            <w:tcBorders>
              <w:top w:val="nil"/>
              <w:left w:val="nil"/>
              <w:bottom w:val="nil"/>
              <w:right w:val="nil"/>
            </w:tcBorders>
            <w:shd w:val="clear" w:color="auto" w:fill="auto"/>
            <w:hideMark/>
          </w:tcPr>
          <w:p w14:paraId="310E4A0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1060" w:type="dxa"/>
            <w:tcBorders>
              <w:top w:val="nil"/>
              <w:left w:val="nil"/>
              <w:bottom w:val="nil"/>
              <w:right w:val="nil"/>
            </w:tcBorders>
            <w:shd w:val="clear" w:color="auto" w:fill="auto"/>
            <w:hideMark/>
          </w:tcPr>
          <w:p w14:paraId="0C39A7B0"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600" w:type="dxa"/>
            <w:tcBorders>
              <w:top w:val="nil"/>
              <w:left w:val="nil"/>
              <w:bottom w:val="nil"/>
              <w:right w:val="nil"/>
            </w:tcBorders>
            <w:shd w:val="clear" w:color="auto" w:fill="auto"/>
            <w:hideMark/>
          </w:tcPr>
          <w:p w14:paraId="1AE2BB92"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867" w:type="dxa"/>
            <w:tcBorders>
              <w:top w:val="nil"/>
              <w:left w:val="nil"/>
              <w:bottom w:val="nil"/>
              <w:right w:val="nil"/>
            </w:tcBorders>
            <w:shd w:val="clear" w:color="auto" w:fill="auto"/>
            <w:hideMark/>
          </w:tcPr>
          <w:p w14:paraId="07427F19"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14:paraId="1D129842"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09" w:type="dxa"/>
            <w:tcBorders>
              <w:top w:val="nil"/>
              <w:left w:val="nil"/>
              <w:bottom w:val="nil"/>
              <w:right w:val="nil"/>
            </w:tcBorders>
            <w:shd w:val="clear" w:color="auto" w:fill="auto"/>
            <w:hideMark/>
          </w:tcPr>
          <w:p w14:paraId="6D67DBF6"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23</w:t>
            </w:r>
          </w:p>
        </w:tc>
      </w:tr>
      <w:tr w:rsidR="00E412ED" w:rsidRPr="00E412ED" w14:paraId="7DD92096" w14:textId="77777777" w:rsidTr="00E412ED">
        <w:trPr>
          <w:trHeight w:val="315"/>
        </w:trPr>
        <w:tc>
          <w:tcPr>
            <w:tcW w:w="2880" w:type="dxa"/>
            <w:tcBorders>
              <w:top w:val="nil"/>
              <w:left w:val="nil"/>
              <w:bottom w:val="single" w:sz="8" w:space="0" w:color="auto"/>
              <w:right w:val="nil"/>
            </w:tcBorders>
            <w:shd w:val="clear" w:color="auto" w:fill="auto"/>
            <w:hideMark/>
          </w:tcPr>
          <w:p w14:paraId="5BFA26C4"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w:t>
            </w:r>
          </w:p>
        </w:tc>
        <w:tc>
          <w:tcPr>
            <w:tcW w:w="909" w:type="dxa"/>
            <w:tcBorders>
              <w:top w:val="nil"/>
              <w:left w:val="nil"/>
              <w:bottom w:val="single" w:sz="8" w:space="0" w:color="auto"/>
              <w:right w:val="nil"/>
            </w:tcBorders>
            <w:shd w:val="clear" w:color="auto" w:fill="auto"/>
            <w:hideMark/>
          </w:tcPr>
          <w:p w14:paraId="26AE1A9A" w14:textId="77777777"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14:paraId="003F40EB"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1060" w:type="dxa"/>
            <w:tcBorders>
              <w:top w:val="nil"/>
              <w:left w:val="nil"/>
              <w:bottom w:val="single" w:sz="8" w:space="0" w:color="auto"/>
              <w:right w:val="nil"/>
            </w:tcBorders>
            <w:shd w:val="clear" w:color="auto" w:fill="auto"/>
            <w:hideMark/>
          </w:tcPr>
          <w:p w14:paraId="15AA28FA"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600" w:type="dxa"/>
            <w:tcBorders>
              <w:top w:val="nil"/>
              <w:left w:val="nil"/>
              <w:bottom w:val="single" w:sz="8" w:space="0" w:color="auto"/>
              <w:right w:val="nil"/>
            </w:tcBorders>
            <w:shd w:val="clear" w:color="auto" w:fill="auto"/>
            <w:hideMark/>
          </w:tcPr>
          <w:p w14:paraId="3BF2BBBD"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16</w:t>
            </w:r>
          </w:p>
        </w:tc>
        <w:tc>
          <w:tcPr>
            <w:tcW w:w="867" w:type="dxa"/>
            <w:tcBorders>
              <w:top w:val="nil"/>
              <w:left w:val="nil"/>
              <w:bottom w:val="single" w:sz="8" w:space="0" w:color="auto"/>
              <w:right w:val="nil"/>
            </w:tcBorders>
            <w:shd w:val="clear" w:color="auto" w:fill="auto"/>
            <w:hideMark/>
          </w:tcPr>
          <w:p w14:paraId="6A191D5A"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27</w:t>
            </w:r>
          </w:p>
        </w:tc>
        <w:tc>
          <w:tcPr>
            <w:tcW w:w="957" w:type="dxa"/>
            <w:tcBorders>
              <w:top w:val="nil"/>
              <w:left w:val="nil"/>
              <w:bottom w:val="single" w:sz="8" w:space="0" w:color="auto"/>
              <w:right w:val="nil"/>
            </w:tcBorders>
            <w:shd w:val="clear" w:color="auto" w:fill="auto"/>
            <w:hideMark/>
          </w:tcPr>
          <w:p w14:paraId="6087F3FD" w14:textId="77777777"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09" w:type="dxa"/>
            <w:tcBorders>
              <w:top w:val="nil"/>
              <w:left w:val="nil"/>
              <w:bottom w:val="single" w:sz="8" w:space="0" w:color="auto"/>
              <w:right w:val="nil"/>
            </w:tcBorders>
            <w:shd w:val="clear" w:color="auto" w:fill="auto"/>
            <w:hideMark/>
          </w:tcPr>
          <w:p w14:paraId="5AA81922" w14:textId="77777777"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64</w:t>
            </w:r>
          </w:p>
        </w:tc>
      </w:tr>
    </w:tbl>
    <w:p w14:paraId="0DC428A2" w14:textId="77777777" w:rsidR="00E412ED" w:rsidRDefault="00E412ED" w:rsidP="00E412ED">
      <w:pPr>
        <w:jc w:val="center"/>
      </w:pPr>
    </w:p>
    <w:tbl>
      <w:tblPr>
        <w:tblW w:w="8793" w:type="dxa"/>
        <w:tblLayout w:type="fixed"/>
        <w:tblLook w:val="04A0" w:firstRow="1" w:lastRow="0" w:firstColumn="1" w:lastColumn="0" w:noHBand="0" w:noVBand="1"/>
      </w:tblPr>
      <w:tblGrid>
        <w:gridCol w:w="2700"/>
        <w:gridCol w:w="990"/>
        <w:gridCol w:w="810"/>
        <w:gridCol w:w="1060"/>
        <w:gridCol w:w="600"/>
        <w:gridCol w:w="867"/>
        <w:gridCol w:w="957"/>
        <w:gridCol w:w="809"/>
      </w:tblGrid>
      <w:tr w:rsidR="00E83A29" w:rsidRPr="00E83A29" w14:paraId="1C41EE4B" w14:textId="77777777" w:rsidTr="00AB38B8">
        <w:trPr>
          <w:trHeight w:val="250"/>
        </w:trPr>
        <w:tc>
          <w:tcPr>
            <w:tcW w:w="2700" w:type="dxa"/>
            <w:tcBorders>
              <w:top w:val="single" w:sz="8" w:space="0" w:color="auto"/>
              <w:left w:val="nil"/>
              <w:bottom w:val="single" w:sz="8" w:space="0" w:color="auto"/>
              <w:right w:val="nil"/>
            </w:tcBorders>
            <w:shd w:val="clear" w:color="000000" w:fill="D9D9D9"/>
            <w:hideMark/>
          </w:tcPr>
          <w:p w14:paraId="3957985B" w14:textId="77777777" w:rsidR="00E83A29" w:rsidRPr="00E83A29" w:rsidRDefault="00E83A29" w:rsidP="00E83A29">
            <w:pPr>
              <w:keepNext/>
              <w:keepLines/>
              <w:spacing w:after="0" w:line="240" w:lineRule="auto"/>
              <w:rPr>
                <w:rFonts w:ascii="Calibri" w:eastAsia="Times New Roman" w:hAnsi="Calibri" w:cs="Calibri"/>
                <w:b/>
                <w:bCs/>
                <w:color w:val="000000"/>
              </w:rPr>
            </w:pPr>
          </w:p>
        </w:tc>
        <w:tc>
          <w:tcPr>
            <w:tcW w:w="990" w:type="dxa"/>
            <w:tcBorders>
              <w:top w:val="single" w:sz="8" w:space="0" w:color="auto"/>
              <w:left w:val="nil"/>
              <w:bottom w:val="single" w:sz="8" w:space="0" w:color="auto"/>
              <w:right w:val="nil"/>
            </w:tcBorders>
            <w:shd w:val="clear" w:color="000000" w:fill="D9D9D9"/>
            <w:hideMark/>
          </w:tcPr>
          <w:p w14:paraId="707CBC2A" w14:textId="77777777" w:rsidR="00E83A29" w:rsidRPr="00E83A29" w:rsidRDefault="00E83A29" w:rsidP="00E83A29">
            <w:pPr>
              <w:keepNext/>
              <w:keepLines/>
              <w:spacing w:after="0" w:line="240" w:lineRule="auto"/>
              <w:rPr>
                <w:rFonts w:ascii="Calibri" w:eastAsia="Times New Roman" w:hAnsi="Calibri" w:cs="Calibri"/>
                <w:b/>
                <w:bCs/>
                <w:color w:val="000000"/>
              </w:rPr>
            </w:pPr>
            <w:r w:rsidRPr="00E83A29">
              <w:rPr>
                <w:rFonts w:ascii="Calibri" w:eastAsia="Times New Roman" w:hAnsi="Calibri" w:cs="Calibri"/>
                <w:b/>
                <w:bCs/>
                <w:color w:val="000000"/>
              </w:rPr>
              <w:t>Answer</w:t>
            </w:r>
          </w:p>
        </w:tc>
        <w:tc>
          <w:tcPr>
            <w:tcW w:w="810" w:type="dxa"/>
            <w:tcBorders>
              <w:top w:val="single" w:sz="8" w:space="0" w:color="auto"/>
              <w:left w:val="nil"/>
              <w:bottom w:val="single" w:sz="8" w:space="0" w:color="auto"/>
              <w:right w:val="nil"/>
            </w:tcBorders>
            <w:shd w:val="clear" w:color="000000" w:fill="8EA9DB"/>
            <w:hideMark/>
          </w:tcPr>
          <w:p w14:paraId="7C4B80AE"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14:paraId="779482ED"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Americas</w:t>
            </w:r>
          </w:p>
        </w:tc>
        <w:tc>
          <w:tcPr>
            <w:tcW w:w="600" w:type="dxa"/>
            <w:tcBorders>
              <w:top w:val="single" w:sz="8" w:space="0" w:color="auto"/>
              <w:left w:val="nil"/>
              <w:bottom w:val="single" w:sz="8" w:space="0" w:color="auto"/>
              <w:right w:val="nil"/>
            </w:tcBorders>
            <w:shd w:val="clear" w:color="000000" w:fill="8EA9DB"/>
            <w:hideMark/>
          </w:tcPr>
          <w:p w14:paraId="176FB7B6"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Asia</w:t>
            </w:r>
          </w:p>
        </w:tc>
        <w:tc>
          <w:tcPr>
            <w:tcW w:w="867" w:type="dxa"/>
            <w:tcBorders>
              <w:top w:val="single" w:sz="8" w:space="0" w:color="auto"/>
              <w:left w:val="nil"/>
              <w:bottom w:val="single" w:sz="8" w:space="0" w:color="auto"/>
              <w:right w:val="nil"/>
            </w:tcBorders>
            <w:shd w:val="clear" w:color="000000" w:fill="8EA9DB"/>
            <w:hideMark/>
          </w:tcPr>
          <w:p w14:paraId="33E76D1A"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14:paraId="505149D3"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Oceania</w:t>
            </w:r>
          </w:p>
        </w:tc>
        <w:tc>
          <w:tcPr>
            <w:tcW w:w="809" w:type="dxa"/>
            <w:tcBorders>
              <w:top w:val="single" w:sz="8" w:space="0" w:color="auto"/>
              <w:left w:val="nil"/>
              <w:bottom w:val="single" w:sz="8" w:space="0" w:color="auto"/>
              <w:right w:val="single" w:sz="8" w:space="0" w:color="auto"/>
            </w:tcBorders>
            <w:shd w:val="clear" w:color="000000" w:fill="8EA9DB"/>
            <w:hideMark/>
          </w:tcPr>
          <w:p w14:paraId="5989F326"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TOTAL</w:t>
            </w:r>
          </w:p>
        </w:tc>
      </w:tr>
      <w:tr w:rsidR="00E83A29" w:rsidRPr="00E83A29" w14:paraId="5403FCF1" w14:textId="77777777" w:rsidTr="00E83A29">
        <w:trPr>
          <w:trHeight w:val="300"/>
        </w:trPr>
        <w:tc>
          <w:tcPr>
            <w:tcW w:w="2700" w:type="dxa"/>
            <w:tcBorders>
              <w:top w:val="nil"/>
              <w:left w:val="nil"/>
              <w:bottom w:val="nil"/>
              <w:right w:val="nil"/>
            </w:tcBorders>
            <w:shd w:val="clear" w:color="auto" w:fill="auto"/>
            <w:noWrap/>
            <w:hideMark/>
          </w:tcPr>
          <w:p w14:paraId="285F85E5"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NSO staff has received training concerning open data, data privacy or access to information policies and principles</w:t>
            </w:r>
          </w:p>
        </w:tc>
        <w:tc>
          <w:tcPr>
            <w:tcW w:w="990" w:type="dxa"/>
            <w:tcBorders>
              <w:top w:val="nil"/>
              <w:left w:val="nil"/>
              <w:bottom w:val="nil"/>
              <w:right w:val="nil"/>
            </w:tcBorders>
            <w:shd w:val="clear" w:color="auto" w:fill="auto"/>
            <w:hideMark/>
          </w:tcPr>
          <w:p w14:paraId="73A06314"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No</w:t>
            </w:r>
          </w:p>
        </w:tc>
        <w:tc>
          <w:tcPr>
            <w:tcW w:w="810" w:type="dxa"/>
            <w:tcBorders>
              <w:top w:val="nil"/>
              <w:left w:val="nil"/>
              <w:bottom w:val="nil"/>
              <w:right w:val="nil"/>
            </w:tcBorders>
            <w:shd w:val="clear" w:color="auto" w:fill="auto"/>
            <w:hideMark/>
          </w:tcPr>
          <w:p w14:paraId="6B05DBA4"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18</w:t>
            </w:r>
          </w:p>
        </w:tc>
        <w:tc>
          <w:tcPr>
            <w:tcW w:w="1060" w:type="dxa"/>
            <w:tcBorders>
              <w:top w:val="nil"/>
              <w:left w:val="nil"/>
              <w:bottom w:val="nil"/>
              <w:right w:val="nil"/>
            </w:tcBorders>
            <w:shd w:val="clear" w:color="auto" w:fill="auto"/>
            <w:hideMark/>
          </w:tcPr>
          <w:p w14:paraId="5AC819A3"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15</w:t>
            </w:r>
          </w:p>
        </w:tc>
        <w:tc>
          <w:tcPr>
            <w:tcW w:w="600" w:type="dxa"/>
            <w:tcBorders>
              <w:top w:val="nil"/>
              <w:left w:val="nil"/>
              <w:bottom w:val="nil"/>
              <w:right w:val="nil"/>
            </w:tcBorders>
            <w:shd w:val="clear" w:color="auto" w:fill="auto"/>
            <w:hideMark/>
          </w:tcPr>
          <w:p w14:paraId="498C742E"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w:t>
            </w:r>
          </w:p>
        </w:tc>
        <w:tc>
          <w:tcPr>
            <w:tcW w:w="867" w:type="dxa"/>
            <w:tcBorders>
              <w:top w:val="nil"/>
              <w:left w:val="nil"/>
              <w:bottom w:val="nil"/>
              <w:right w:val="nil"/>
            </w:tcBorders>
            <w:shd w:val="clear" w:color="auto" w:fill="auto"/>
            <w:hideMark/>
          </w:tcPr>
          <w:p w14:paraId="2C51ED1E"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14:paraId="5E025AA8"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 </w:t>
            </w:r>
          </w:p>
        </w:tc>
        <w:tc>
          <w:tcPr>
            <w:tcW w:w="809" w:type="dxa"/>
            <w:tcBorders>
              <w:top w:val="nil"/>
              <w:left w:val="nil"/>
              <w:bottom w:val="nil"/>
              <w:right w:val="single" w:sz="8" w:space="0" w:color="auto"/>
            </w:tcBorders>
            <w:shd w:val="clear" w:color="auto" w:fill="auto"/>
            <w:hideMark/>
          </w:tcPr>
          <w:p w14:paraId="1B5CD92B"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8</w:t>
            </w:r>
          </w:p>
        </w:tc>
      </w:tr>
      <w:tr w:rsidR="00E83A29" w:rsidRPr="00E83A29" w14:paraId="4601A4F3" w14:textId="77777777" w:rsidTr="00E83A29">
        <w:trPr>
          <w:trHeight w:val="315"/>
        </w:trPr>
        <w:tc>
          <w:tcPr>
            <w:tcW w:w="2700" w:type="dxa"/>
            <w:tcBorders>
              <w:top w:val="nil"/>
              <w:left w:val="nil"/>
              <w:bottom w:val="single" w:sz="8" w:space="0" w:color="auto"/>
              <w:right w:val="nil"/>
            </w:tcBorders>
            <w:shd w:val="clear" w:color="auto" w:fill="auto"/>
            <w:hideMark/>
          </w:tcPr>
          <w:p w14:paraId="380B9DD7"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 </w:t>
            </w:r>
          </w:p>
        </w:tc>
        <w:tc>
          <w:tcPr>
            <w:tcW w:w="990" w:type="dxa"/>
            <w:tcBorders>
              <w:top w:val="nil"/>
              <w:left w:val="nil"/>
              <w:bottom w:val="single" w:sz="8" w:space="0" w:color="auto"/>
              <w:right w:val="nil"/>
            </w:tcBorders>
            <w:shd w:val="clear" w:color="auto" w:fill="auto"/>
            <w:hideMark/>
          </w:tcPr>
          <w:p w14:paraId="30B31759"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Yes</w:t>
            </w:r>
          </w:p>
        </w:tc>
        <w:tc>
          <w:tcPr>
            <w:tcW w:w="810" w:type="dxa"/>
            <w:tcBorders>
              <w:top w:val="nil"/>
              <w:left w:val="nil"/>
              <w:bottom w:val="single" w:sz="8" w:space="0" w:color="auto"/>
              <w:right w:val="nil"/>
            </w:tcBorders>
            <w:shd w:val="clear" w:color="auto" w:fill="auto"/>
            <w:hideMark/>
          </w:tcPr>
          <w:p w14:paraId="61938DCB"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82</w:t>
            </w:r>
          </w:p>
        </w:tc>
        <w:tc>
          <w:tcPr>
            <w:tcW w:w="1060" w:type="dxa"/>
            <w:tcBorders>
              <w:top w:val="nil"/>
              <w:left w:val="nil"/>
              <w:bottom w:val="single" w:sz="8" w:space="0" w:color="auto"/>
              <w:right w:val="nil"/>
            </w:tcBorders>
            <w:shd w:val="clear" w:color="auto" w:fill="auto"/>
            <w:hideMark/>
          </w:tcPr>
          <w:p w14:paraId="74B38420"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85</w:t>
            </w:r>
          </w:p>
        </w:tc>
        <w:tc>
          <w:tcPr>
            <w:tcW w:w="600" w:type="dxa"/>
            <w:tcBorders>
              <w:top w:val="nil"/>
              <w:left w:val="nil"/>
              <w:bottom w:val="single" w:sz="8" w:space="0" w:color="auto"/>
              <w:right w:val="nil"/>
            </w:tcBorders>
            <w:shd w:val="clear" w:color="auto" w:fill="auto"/>
            <w:hideMark/>
          </w:tcPr>
          <w:p w14:paraId="25E0C89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88</w:t>
            </w:r>
          </w:p>
        </w:tc>
        <w:tc>
          <w:tcPr>
            <w:tcW w:w="867" w:type="dxa"/>
            <w:tcBorders>
              <w:top w:val="nil"/>
              <w:left w:val="nil"/>
              <w:bottom w:val="single" w:sz="8" w:space="0" w:color="auto"/>
              <w:right w:val="nil"/>
            </w:tcBorders>
            <w:shd w:val="clear" w:color="auto" w:fill="auto"/>
            <w:hideMark/>
          </w:tcPr>
          <w:p w14:paraId="3B7C4A8F"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100</w:t>
            </w:r>
          </w:p>
        </w:tc>
        <w:tc>
          <w:tcPr>
            <w:tcW w:w="957" w:type="dxa"/>
            <w:tcBorders>
              <w:top w:val="nil"/>
              <w:left w:val="nil"/>
              <w:bottom w:val="single" w:sz="8" w:space="0" w:color="auto"/>
              <w:right w:val="nil"/>
            </w:tcBorders>
            <w:shd w:val="clear" w:color="auto" w:fill="auto"/>
            <w:hideMark/>
          </w:tcPr>
          <w:p w14:paraId="2A45138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100</w:t>
            </w:r>
          </w:p>
        </w:tc>
        <w:tc>
          <w:tcPr>
            <w:tcW w:w="809" w:type="dxa"/>
            <w:tcBorders>
              <w:top w:val="nil"/>
              <w:left w:val="nil"/>
              <w:bottom w:val="single" w:sz="8" w:space="0" w:color="auto"/>
              <w:right w:val="single" w:sz="8" w:space="0" w:color="auto"/>
            </w:tcBorders>
            <w:shd w:val="clear" w:color="auto" w:fill="auto"/>
            <w:hideMark/>
          </w:tcPr>
          <w:p w14:paraId="370B4277"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91</w:t>
            </w:r>
          </w:p>
        </w:tc>
      </w:tr>
      <w:tr w:rsidR="00E83A29" w:rsidRPr="00E83A29" w14:paraId="385DA451" w14:textId="77777777" w:rsidTr="00AB38B8">
        <w:trPr>
          <w:trHeight w:val="259"/>
        </w:trPr>
        <w:tc>
          <w:tcPr>
            <w:tcW w:w="2700" w:type="dxa"/>
            <w:tcBorders>
              <w:top w:val="nil"/>
              <w:left w:val="nil"/>
              <w:bottom w:val="single" w:sz="8" w:space="0" w:color="auto"/>
              <w:right w:val="nil"/>
            </w:tcBorders>
            <w:shd w:val="clear" w:color="000000" w:fill="D9D9D9"/>
            <w:hideMark/>
          </w:tcPr>
          <w:p w14:paraId="4821D053" w14:textId="77777777" w:rsidR="00E83A29" w:rsidRPr="00E83A29" w:rsidRDefault="00E83A29" w:rsidP="00E83A29">
            <w:pPr>
              <w:keepNext/>
              <w:keepLines/>
              <w:spacing w:after="0" w:line="240" w:lineRule="auto"/>
              <w:rPr>
                <w:rFonts w:ascii="Calibri" w:eastAsia="Times New Roman" w:hAnsi="Calibri" w:cs="Calibri"/>
                <w:b/>
                <w:bCs/>
                <w:color w:val="000000"/>
              </w:rPr>
            </w:pPr>
          </w:p>
        </w:tc>
        <w:tc>
          <w:tcPr>
            <w:tcW w:w="990" w:type="dxa"/>
            <w:tcBorders>
              <w:top w:val="nil"/>
              <w:left w:val="nil"/>
              <w:bottom w:val="single" w:sz="8" w:space="0" w:color="auto"/>
              <w:right w:val="nil"/>
            </w:tcBorders>
            <w:shd w:val="clear" w:color="000000" w:fill="D9D9D9"/>
            <w:hideMark/>
          </w:tcPr>
          <w:p w14:paraId="5441D605" w14:textId="77777777" w:rsidR="00E83A29" w:rsidRPr="00E83A29" w:rsidRDefault="00E83A29" w:rsidP="00E83A29">
            <w:pPr>
              <w:keepNext/>
              <w:keepLines/>
              <w:spacing w:after="0" w:line="240" w:lineRule="auto"/>
              <w:rPr>
                <w:rFonts w:ascii="Calibri" w:eastAsia="Times New Roman" w:hAnsi="Calibri" w:cs="Calibri"/>
                <w:b/>
                <w:bCs/>
                <w:color w:val="000000"/>
              </w:rPr>
            </w:pPr>
            <w:r w:rsidRPr="00E83A29">
              <w:rPr>
                <w:rFonts w:ascii="Calibri" w:eastAsia="Times New Roman" w:hAnsi="Calibri" w:cs="Calibri"/>
                <w:b/>
                <w:bCs/>
                <w:color w:val="000000"/>
              </w:rPr>
              <w:t>Answer</w:t>
            </w:r>
          </w:p>
        </w:tc>
        <w:tc>
          <w:tcPr>
            <w:tcW w:w="810" w:type="dxa"/>
            <w:tcBorders>
              <w:top w:val="nil"/>
              <w:left w:val="nil"/>
              <w:bottom w:val="single" w:sz="8" w:space="0" w:color="auto"/>
              <w:right w:val="nil"/>
            </w:tcBorders>
            <w:shd w:val="clear" w:color="000000" w:fill="8EA9DB"/>
            <w:hideMark/>
          </w:tcPr>
          <w:p w14:paraId="7CBC5DCC"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Africa</w:t>
            </w:r>
          </w:p>
        </w:tc>
        <w:tc>
          <w:tcPr>
            <w:tcW w:w="1060" w:type="dxa"/>
            <w:tcBorders>
              <w:top w:val="nil"/>
              <w:left w:val="nil"/>
              <w:bottom w:val="single" w:sz="8" w:space="0" w:color="auto"/>
              <w:right w:val="nil"/>
            </w:tcBorders>
            <w:shd w:val="clear" w:color="000000" w:fill="8EA9DB"/>
            <w:hideMark/>
          </w:tcPr>
          <w:p w14:paraId="61674F19"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Americas</w:t>
            </w:r>
          </w:p>
        </w:tc>
        <w:tc>
          <w:tcPr>
            <w:tcW w:w="600" w:type="dxa"/>
            <w:tcBorders>
              <w:top w:val="nil"/>
              <w:left w:val="nil"/>
              <w:bottom w:val="single" w:sz="8" w:space="0" w:color="auto"/>
              <w:right w:val="nil"/>
            </w:tcBorders>
            <w:shd w:val="clear" w:color="000000" w:fill="8EA9DB"/>
            <w:hideMark/>
          </w:tcPr>
          <w:p w14:paraId="535252D0"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Asia</w:t>
            </w:r>
          </w:p>
        </w:tc>
        <w:tc>
          <w:tcPr>
            <w:tcW w:w="867" w:type="dxa"/>
            <w:tcBorders>
              <w:top w:val="nil"/>
              <w:left w:val="nil"/>
              <w:bottom w:val="single" w:sz="8" w:space="0" w:color="auto"/>
              <w:right w:val="nil"/>
            </w:tcBorders>
            <w:shd w:val="clear" w:color="000000" w:fill="8EA9DB"/>
            <w:hideMark/>
          </w:tcPr>
          <w:p w14:paraId="183FE283"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Europe</w:t>
            </w:r>
          </w:p>
        </w:tc>
        <w:tc>
          <w:tcPr>
            <w:tcW w:w="957" w:type="dxa"/>
            <w:tcBorders>
              <w:top w:val="nil"/>
              <w:left w:val="nil"/>
              <w:bottom w:val="single" w:sz="8" w:space="0" w:color="auto"/>
              <w:right w:val="nil"/>
            </w:tcBorders>
            <w:shd w:val="clear" w:color="000000" w:fill="8EA9DB"/>
            <w:hideMark/>
          </w:tcPr>
          <w:p w14:paraId="65E1731C"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Oceania</w:t>
            </w:r>
          </w:p>
        </w:tc>
        <w:tc>
          <w:tcPr>
            <w:tcW w:w="809" w:type="dxa"/>
            <w:tcBorders>
              <w:top w:val="nil"/>
              <w:left w:val="nil"/>
              <w:bottom w:val="single" w:sz="8" w:space="0" w:color="auto"/>
              <w:right w:val="single" w:sz="8" w:space="0" w:color="auto"/>
            </w:tcBorders>
            <w:shd w:val="clear" w:color="000000" w:fill="8EA9DB"/>
            <w:hideMark/>
          </w:tcPr>
          <w:p w14:paraId="1509E9DE"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TOTAL</w:t>
            </w:r>
          </w:p>
        </w:tc>
      </w:tr>
      <w:tr w:rsidR="00E83A29" w:rsidRPr="00E83A29" w14:paraId="724CCB4B" w14:textId="77777777" w:rsidTr="00E83A29">
        <w:trPr>
          <w:trHeight w:val="300"/>
        </w:trPr>
        <w:tc>
          <w:tcPr>
            <w:tcW w:w="2700" w:type="dxa"/>
            <w:tcBorders>
              <w:top w:val="nil"/>
              <w:left w:val="nil"/>
              <w:bottom w:val="nil"/>
              <w:right w:val="nil"/>
            </w:tcBorders>
            <w:shd w:val="clear" w:color="auto" w:fill="auto"/>
            <w:noWrap/>
            <w:hideMark/>
          </w:tcPr>
          <w:p w14:paraId="7B7599E1"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Other agencies in the NSS have received training concerning open data, data privacy or access to information policies and principles</w:t>
            </w:r>
          </w:p>
        </w:tc>
        <w:tc>
          <w:tcPr>
            <w:tcW w:w="990" w:type="dxa"/>
            <w:tcBorders>
              <w:top w:val="nil"/>
              <w:left w:val="nil"/>
              <w:bottom w:val="nil"/>
              <w:right w:val="nil"/>
            </w:tcBorders>
            <w:shd w:val="clear" w:color="auto" w:fill="auto"/>
            <w:hideMark/>
          </w:tcPr>
          <w:p w14:paraId="699D4080"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No</w:t>
            </w:r>
          </w:p>
        </w:tc>
        <w:tc>
          <w:tcPr>
            <w:tcW w:w="810" w:type="dxa"/>
            <w:tcBorders>
              <w:top w:val="nil"/>
              <w:left w:val="nil"/>
              <w:bottom w:val="nil"/>
              <w:right w:val="nil"/>
            </w:tcBorders>
            <w:shd w:val="clear" w:color="auto" w:fill="auto"/>
            <w:hideMark/>
          </w:tcPr>
          <w:p w14:paraId="50C060C4"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41</w:t>
            </w:r>
          </w:p>
        </w:tc>
        <w:tc>
          <w:tcPr>
            <w:tcW w:w="1060" w:type="dxa"/>
            <w:tcBorders>
              <w:top w:val="nil"/>
              <w:left w:val="nil"/>
              <w:bottom w:val="nil"/>
              <w:right w:val="nil"/>
            </w:tcBorders>
            <w:shd w:val="clear" w:color="auto" w:fill="auto"/>
            <w:hideMark/>
          </w:tcPr>
          <w:p w14:paraId="7F4D191D"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31</w:t>
            </w:r>
          </w:p>
        </w:tc>
        <w:tc>
          <w:tcPr>
            <w:tcW w:w="600" w:type="dxa"/>
            <w:tcBorders>
              <w:top w:val="nil"/>
              <w:left w:val="nil"/>
              <w:bottom w:val="nil"/>
              <w:right w:val="nil"/>
            </w:tcBorders>
            <w:shd w:val="clear" w:color="auto" w:fill="auto"/>
            <w:hideMark/>
          </w:tcPr>
          <w:p w14:paraId="4BC96C8A"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33</w:t>
            </w:r>
          </w:p>
        </w:tc>
        <w:tc>
          <w:tcPr>
            <w:tcW w:w="867" w:type="dxa"/>
            <w:tcBorders>
              <w:top w:val="nil"/>
              <w:left w:val="nil"/>
              <w:bottom w:val="nil"/>
              <w:right w:val="nil"/>
            </w:tcBorders>
            <w:shd w:val="clear" w:color="auto" w:fill="auto"/>
            <w:hideMark/>
          </w:tcPr>
          <w:p w14:paraId="0955BF7B"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14:paraId="399F80E4"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50</w:t>
            </w:r>
          </w:p>
        </w:tc>
        <w:tc>
          <w:tcPr>
            <w:tcW w:w="809" w:type="dxa"/>
            <w:tcBorders>
              <w:top w:val="nil"/>
              <w:left w:val="nil"/>
              <w:bottom w:val="nil"/>
              <w:right w:val="single" w:sz="8" w:space="0" w:color="auto"/>
            </w:tcBorders>
            <w:shd w:val="clear" w:color="auto" w:fill="auto"/>
            <w:hideMark/>
          </w:tcPr>
          <w:p w14:paraId="37206EF0"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25</w:t>
            </w:r>
          </w:p>
        </w:tc>
      </w:tr>
      <w:tr w:rsidR="00E83A29" w:rsidRPr="00E83A29" w14:paraId="4D2164ED" w14:textId="77777777" w:rsidTr="00E83A29">
        <w:trPr>
          <w:trHeight w:val="315"/>
        </w:trPr>
        <w:tc>
          <w:tcPr>
            <w:tcW w:w="2700" w:type="dxa"/>
            <w:tcBorders>
              <w:top w:val="nil"/>
              <w:left w:val="nil"/>
              <w:bottom w:val="single" w:sz="8" w:space="0" w:color="auto"/>
              <w:right w:val="nil"/>
            </w:tcBorders>
            <w:shd w:val="clear" w:color="auto" w:fill="auto"/>
            <w:hideMark/>
          </w:tcPr>
          <w:p w14:paraId="072001D9"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 </w:t>
            </w:r>
          </w:p>
        </w:tc>
        <w:tc>
          <w:tcPr>
            <w:tcW w:w="990" w:type="dxa"/>
            <w:tcBorders>
              <w:top w:val="nil"/>
              <w:left w:val="nil"/>
              <w:bottom w:val="single" w:sz="8" w:space="0" w:color="auto"/>
              <w:right w:val="nil"/>
            </w:tcBorders>
            <w:shd w:val="clear" w:color="auto" w:fill="auto"/>
            <w:hideMark/>
          </w:tcPr>
          <w:p w14:paraId="71F39036" w14:textId="77777777"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Yes</w:t>
            </w:r>
          </w:p>
        </w:tc>
        <w:tc>
          <w:tcPr>
            <w:tcW w:w="810" w:type="dxa"/>
            <w:tcBorders>
              <w:top w:val="nil"/>
              <w:left w:val="nil"/>
              <w:bottom w:val="single" w:sz="8" w:space="0" w:color="auto"/>
              <w:right w:val="nil"/>
            </w:tcBorders>
            <w:shd w:val="clear" w:color="auto" w:fill="auto"/>
            <w:hideMark/>
          </w:tcPr>
          <w:p w14:paraId="27F0522B"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59</w:t>
            </w:r>
          </w:p>
        </w:tc>
        <w:tc>
          <w:tcPr>
            <w:tcW w:w="1060" w:type="dxa"/>
            <w:tcBorders>
              <w:top w:val="nil"/>
              <w:left w:val="nil"/>
              <w:bottom w:val="single" w:sz="8" w:space="0" w:color="auto"/>
              <w:right w:val="nil"/>
            </w:tcBorders>
            <w:shd w:val="clear" w:color="auto" w:fill="auto"/>
            <w:hideMark/>
          </w:tcPr>
          <w:p w14:paraId="498CFA7C"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69</w:t>
            </w:r>
          </w:p>
        </w:tc>
        <w:tc>
          <w:tcPr>
            <w:tcW w:w="600" w:type="dxa"/>
            <w:tcBorders>
              <w:top w:val="nil"/>
              <w:left w:val="nil"/>
              <w:bottom w:val="single" w:sz="8" w:space="0" w:color="auto"/>
              <w:right w:val="nil"/>
            </w:tcBorders>
            <w:shd w:val="clear" w:color="auto" w:fill="auto"/>
            <w:hideMark/>
          </w:tcPr>
          <w:p w14:paraId="4072501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67</w:t>
            </w:r>
          </w:p>
        </w:tc>
        <w:tc>
          <w:tcPr>
            <w:tcW w:w="867" w:type="dxa"/>
            <w:tcBorders>
              <w:top w:val="nil"/>
              <w:left w:val="nil"/>
              <w:bottom w:val="single" w:sz="8" w:space="0" w:color="auto"/>
              <w:right w:val="nil"/>
            </w:tcBorders>
            <w:shd w:val="clear" w:color="auto" w:fill="auto"/>
            <w:hideMark/>
          </w:tcPr>
          <w:p w14:paraId="7C779BE1"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77</w:t>
            </w:r>
          </w:p>
        </w:tc>
        <w:tc>
          <w:tcPr>
            <w:tcW w:w="957" w:type="dxa"/>
            <w:tcBorders>
              <w:top w:val="nil"/>
              <w:left w:val="nil"/>
              <w:bottom w:val="single" w:sz="8" w:space="0" w:color="auto"/>
              <w:right w:val="nil"/>
            </w:tcBorders>
            <w:shd w:val="clear" w:color="auto" w:fill="auto"/>
            <w:hideMark/>
          </w:tcPr>
          <w:p w14:paraId="13A40DE9" w14:textId="77777777"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50</w:t>
            </w:r>
          </w:p>
        </w:tc>
        <w:tc>
          <w:tcPr>
            <w:tcW w:w="809" w:type="dxa"/>
            <w:tcBorders>
              <w:top w:val="nil"/>
              <w:left w:val="nil"/>
              <w:bottom w:val="single" w:sz="8" w:space="0" w:color="auto"/>
              <w:right w:val="single" w:sz="8" w:space="0" w:color="auto"/>
            </w:tcBorders>
            <w:shd w:val="clear" w:color="auto" w:fill="auto"/>
            <w:hideMark/>
          </w:tcPr>
          <w:p w14:paraId="17B67133" w14:textId="77777777"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69</w:t>
            </w:r>
          </w:p>
        </w:tc>
      </w:tr>
    </w:tbl>
    <w:p w14:paraId="1529C92B" w14:textId="77777777" w:rsidR="00E83A29" w:rsidRDefault="00E83A29" w:rsidP="00E412ED">
      <w:pPr>
        <w:jc w:val="center"/>
      </w:pPr>
    </w:p>
    <w:p w14:paraId="7F172DC4" w14:textId="77777777" w:rsidR="00E83A29" w:rsidRPr="00E83A29" w:rsidRDefault="00E83A29" w:rsidP="00E83A29">
      <w:pPr>
        <w:spacing w:after="0" w:line="240" w:lineRule="auto"/>
        <w:rPr>
          <w:rFonts w:ascii="Calibri" w:eastAsia="Times New Roman" w:hAnsi="Calibri" w:cs="Calibri"/>
          <w:i/>
          <w:iCs/>
          <w:color w:val="000000"/>
        </w:rPr>
      </w:pPr>
      <w:r w:rsidRPr="00E83A29">
        <w:rPr>
          <w:rFonts w:ascii="Calibri" w:eastAsia="Times New Roman" w:hAnsi="Calibri" w:cs="Calibri"/>
          <w:i/>
          <w:iCs/>
          <w:color w:val="000000"/>
        </w:rPr>
        <w:t>Type of training received by NSO staff concerning open data, data privacy or access to information policies and principles</w:t>
      </w:r>
    </w:p>
    <w:p w14:paraId="3743AC6B" w14:textId="77777777" w:rsidR="00E83A29" w:rsidRDefault="00E83A29" w:rsidP="002C048A">
      <w:pPr>
        <w:pStyle w:val="ListParagraph"/>
        <w:numPr>
          <w:ilvl w:val="0"/>
          <w:numId w:val="28"/>
        </w:numPr>
      </w:pPr>
      <w:r>
        <w:t>- staff signs a confidentiality declaration when assigned corresponding commitments in the NSO; - specialized staff of NBS was trained on above issues in the framework of NBS connection to Government Interoperability Platform M-</w:t>
      </w:r>
      <w:proofErr w:type="gramStart"/>
      <w:r>
        <w:t>Connect;-</w:t>
      </w:r>
      <w:proofErr w:type="gramEnd"/>
      <w:r>
        <w:t xml:space="preserve"> training on confi</w:t>
      </w:r>
    </w:p>
    <w:p w14:paraId="3A3A5439" w14:textId="77777777" w:rsidR="00E83A29" w:rsidRDefault="00E83A29" w:rsidP="002C048A">
      <w:pPr>
        <w:pStyle w:val="ListParagraph"/>
        <w:numPr>
          <w:ilvl w:val="0"/>
          <w:numId w:val="28"/>
        </w:numPr>
      </w:pPr>
      <w:r>
        <w:t>A staff of the Division of Project Management and Statistical Coordination received training on the Data Revolution initiated by the Right to Access Information Commission (RAIC)</w:t>
      </w:r>
    </w:p>
    <w:p w14:paraId="6ABDCFE4" w14:textId="77777777" w:rsidR="00E83A29" w:rsidRDefault="00E83A29" w:rsidP="002C048A">
      <w:pPr>
        <w:pStyle w:val="ListParagraph"/>
        <w:numPr>
          <w:ilvl w:val="0"/>
          <w:numId w:val="28"/>
        </w:numPr>
      </w:pPr>
      <w:r>
        <w:t>All staff are schooled in data privacy as is required by the ISO 27001 standard</w:t>
      </w:r>
    </w:p>
    <w:p w14:paraId="0EDD5F15" w14:textId="77777777" w:rsidR="00E83A29" w:rsidRDefault="00E83A29" w:rsidP="002C048A">
      <w:pPr>
        <w:pStyle w:val="ListParagraph"/>
        <w:numPr>
          <w:ilvl w:val="0"/>
          <w:numId w:val="28"/>
        </w:numPr>
      </w:pPr>
      <w:r>
        <w:t xml:space="preserve">All staff have been trained to </w:t>
      </w:r>
      <w:proofErr w:type="gramStart"/>
      <w:r>
        <w:t>be in compliance with</w:t>
      </w:r>
      <w:proofErr w:type="gramEnd"/>
      <w:r>
        <w:t xml:space="preserve"> the GDPR regulation.</w:t>
      </w:r>
    </w:p>
    <w:p w14:paraId="5D9568C4" w14:textId="77777777" w:rsidR="00E83A29" w:rsidRDefault="00E83A29" w:rsidP="002C048A">
      <w:pPr>
        <w:pStyle w:val="ListParagraph"/>
        <w:numPr>
          <w:ilvl w:val="0"/>
          <w:numId w:val="28"/>
        </w:numPr>
      </w:pPr>
      <w:r>
        <w:t>Almost the 40% of the NSO staff</w:t>
      </w:r>
    </w:p>
    <w:p w14:paraId="47E113A0" w14:textId="77777777" w:rsidR="00E83A29" w:rsidRDefault="00E83A29" w:rsidP="002C048A">
      <w:pPr>
        <w:pStyle w:val="ListParagraph"/>
        <w:numPr>
          <w:ilvl w:val="0"/>
          <w:numId w:val="28"/>
        </w:numPr>
      </w:pPr>
      <w:r>
        <w:t>Annual briefings and on-the-job training for staff handling data collection, compilation and dissemination.</w:t>
      </w:r>
    </w:p>
    <w:p w14:paraId="20BAB499" w14:textId="77777777" w:rsidR="00E83A29" w:rsidRDefault="00E83A29" w:rsidP="002C048A">
      <w:pPr>
        <w:pStyle w:val="ListParagraph"/>
        <w:numPr>
          <w:ilvl w:val="0"/>
          <w:numId w:val="28"/>
        </w:numPr>
      </w:pPr>
      <w:r>
        <w:t>BY TRAINING ON WORKSHOPS, SEMINARS</w:t>
      </w:r>
    </w:p>
    <w:p w14:paraId="35AF1265" w14:textId="77777777" w:rsidR="00E83A29" w:rsidRDefault="00E83A29" w:rsidP="002C048A">
      <w:pPr>
        <w:pStyle w:val="ListParagraph"/>
        <w:numPr>
          <w:ilvl w:val="0"/>
          <w:numId w:val="28"/>
        </w:numPr>
      </w:pPr>
      <w:r>
        <w:t>Belstat's IT staff regularly attend seminars and undertake training and skills upgrade courses on information security and data protection according to the annually developed plan for skills upgrade of managerial staff and specialists</w:t>
      </w:r>
    </w:p>
    <w:p w14:paraId="18618B1B" w14:textId="77777777" w:rsidR="00E83A29" w:rsidRDefault="00E83A29" w:rsidP="002C048A">
      <w:pPr>
        <w:pStyle w:val="ListParagraph"/>
        <w:numPr>
          <w:ilvl w:val="0"/>
          <w:numId w:val="28"/>
        </w:numPr>
      </w:pPr>
      <w:r>
        <w:t>Confidentiality, Data security, and IT-security are important training courses for all staff members. Since 2017 we also offer courses on the use of big data by official statistics.</w:t>
      </w:r>
    </w:p>
    <w:p w14:paraId="71223930" w14:textId="77777777" w:rsidR="00E83A29" w:rsidRDefault="00E83A29" w:rsidP="002C048A">
      <w:pPr>
        <w:pStyle w:val="ListParagraph"/>
        <w:numPr>
          <w:ilvl w:val="0"/>
          <w:numId w:val="28"/>
        </w:numPr>
      </w:pPr>
      <w:r>
        <w:t>Courses on data confidentiality algorithms as well as on GDPR-rules are offered.</w:t>
      </w:r>
    </w:p>
    <w:p w14:paraId="48F8D0FC" w14:textId="77777777" w:rsidR="00E83A29" w:rsidRDefault="00E83A29" w:rsidP="002C048A">
      <w:pPr>
        <w:pStyle w:val="ListParagraph"/>
        <w:numPr>
          <w:ilvl w:val="0"/>
          <w:numId w:val="28"/>
        </w:numPr>
      </w:pPr>
      <w:r>
        <w:t xml:space="preserve">DOSM has participated in the trainings, workshops and conferences on the open data internally and </w:t>
      </w:r>
      <w:r w:rsidR="00AB38B8">
        <w:t>internationally</w:t>
      </w:r>
      <w:r>
        <w:t xml:space="preserve"> to enhance the knowledge and expertise in Open Data.</w:t>
      </w:r>
    </w:p>
    <w:p w14:paraId="0C7638C7" w14:textId="77777777" w:rsidR="00E83A29" w:rsidRDefault="00E83A29" w:rsidP="002C048A">
      <w:pPr>
        <w:pStyle w:val="ListParagraph"/>
        <w:numPr>
          <w:ilvl w:val="0"/>
          <w:numId w:val="28"/>
        </w:numPr>
      </w:pPr>
      <w:r>
        <w:t>Data Anonymisation is critical for Open data</w:t>
      </w:r>
    </w:p>
    <w:p w14:paraId="2E6CECFB" w14:textId="77777777" w:rsidR="00E83A29" w:rsidRDefault="00E83A29" w:rsidP="002C048A">
      <w:pPr>
        <w:pStyle w:val="ListParagraph"/>
        <w:numPr>
          <w:ilvl w:val="0"/>
          <w:numId w:val="28"/>
        </w:numPr>
      </w:pPr>
      <w:r>
        <w:t xml:space="preserve">Data security officer and his staff has </w:t>
      </w:r>
      <w:r w:rsidR="00AB38B8">
        <w:t>received</w:t>
      </w:r>
      <w:r>
        <w:t xml:space="preserve"> training on data privacy; IT-staff has </w:t>
      </w:r>
      <w:r w:rsidR="00AB38B8">
        <w:t>received</w:t>
      </w:r>
      <w:r>
        <w:t xml:space="preserve"> training on open data, etc.</w:t>
      </w:r>
    </w:p>
    <w:p w14:paraId="23CC25FD" w14:textId="77777777" w:rsidR="00E83A29" w:rsidRDefault="00E83A29" w:rsidP="002C048A">
      <w:pPr>
        <w:pStyle w:val="ListParagraph"/>
        <w:numPr>
          <w:ilvl w:val="0"/>
          <w:numId w:val="28"/>
        </w:numPr>
      </w:pPr>
      <w:r>
        <w:t>ESTP courses, study visits in other NSI</w:t>
      </w:r>
    </w:p>
    <w:p w14:paraId="69DA155A" w14:textId="77777777" w:rsidR="00E83A29" w:rsidRPr="00E83A29" w:rsidRDefault="00E83A29" w:rsidP="002C048A">
      <w:pPr>
        <w:pStyle w:val="ListParagraph"/>
        <w:numPr>
          <w:ilvl w:val="0"/>
          <w:numId w:val="28"/>
        </w:numPr>
        <w:rPr>
          <w:lang w:val="es-ES"/>
        </w:rPr>
      </w:pPr>
      <w:r w:rsidRPr="00E83A29">
        <w:rPr>
          <w:lang w:val="es-ES"/>
        </w:rPr>
        <w:t>El gobierno tiene como objetivo la interoperatividad, por lo que se dan las capacidades orientadas a los datos abiertos.</w:t>
      </w:r>
    </w:p>
    <w:p w14:paraId="6E72119B" w14:textId="77777777" w:rsidR="00E83A29" w:rsidRDefault="00E83A29" w:rsidP="002C048A">
      <w:pPr>
        <w:pStyle w:val="ListParagraph"/>
        <w:numPr>
          <w:ilvl w:val="0"/>
          <w:numId w:val="28"/>
        </w:numPr>
      </w:pPr>
      <w:r>
        <w:lastRenderedPageBreak/>
        <w:t>European Statistical Training Programme Internal Trainings for data protection and on the new European General Data Protection Regulation Law.</w:t>
      </w:r>
    </w:p>
    <w:p w14:paraId="291A6770" w14:textId="77777777" w:rsidR="00E83A29" w:rsidRDefault="00E83A29" w:rsidP="002C048A">
      <w:pPr>
        <w:pStyle w:val="ListParagraph"/>
        <w:numPr>
          <w:ilvl w:val="0"/>
          <w:numId w:val="28"/>
        </w:numPr>
      </w:pPr>
      <w:r>
        <w:t>Every year, training regarding data privacy matters is organized at the CSB.</w:t>
      </w:r>
    </w:p>
    <w:p w14:paraId="74FEFE8A" w14:textId="77777777" w:rsidR="00E83A29" w:rsidRDefault="00E83A29" w:rsidP="002C048A">
      <w:pPr>
        <w:pStyle w:val="ListParagraph"/>
        <w:numPr>
          <w:ilvl w:val="0"/>
          <w:numId w:val="28"/>
        </w:numPr>
      </w:pPr>
      <w:r>
        <w:t xml:space="preserve">Examples of </w:t>
      </w:r>
      <w:proofErr w:type="gramStart"/>
      <w:r>
        <w:t>trainings:-</w:t>
      </w:r>
      <w:proofErr w:type="gramEnd"/>
      <w:r>
        <w:t xml:space="preserve"> Open data - access, standard, education- Introduction to linked open data- Basic legal and technical aspects of opening and using public data- Opening public data- Training on the protection of personal data</w:t>
      </w:r>
      <w:r w:rsidR="00AB38B8">
        <w:t xml:space="preserve">. </w:t>
      </w:r>
      <w:r>
        <w:t xml:space="preserve">In respect of the process of increasing the scope of statistics published in an open data </w:t>
      </w:r>
      <w:proofErr w:type="gramStart"/>
      <w:r>
        <w:t>format,Statistics</w:t>
      </w:r>
      <w:proofErr w:type="gramEnd"/>
      <w:r>
        <w:t xml:space="preserve"> Poland has organized internal meetings and trainings concerning the open statistics idea.</w:t>
      </w:r>
      <w:r w:rsidR="00AB38B8">
        <w:t xml:space="preserve"> </w:t>
      </w:r>
      <w:r>
        <w:t>Statistics Poland staff is also participant of external courses on public open data organized by the Ministry of Digital Affairs related to the national Programme for Opening Public Data.</w:t>
      </w:r>
    </w:p>
    <w:p w14:paraId="7577DF94" w14:textId="77777777" w:rsidR="00E83A29" w:rsidRDefault="00E83A29" w:rsidP="002C048A">
      <w:pPr>
        <w:pStyle w:val="ListParagraph"/>
        <w:numPr>
          <w:ilvl w:val="0"/>
          <w:numId w:val="28"/>
        </w:numPr>
      </w:pPr>
      <w:r>
        <w:t>Freedom of Information and Data Protection Law seminars/training provided by government</w:t>
      </w:r>
    </w:p>
    <w:p w14:paraId="12C91CE4" w14:textId="77777777" w:rsidR="00E83A29" w:rsidRDefault="00E83A29" w:rsidP="002C048A">
      <w:pPr>
        <w:pStyle w:val="ListParagraph"/>
        <w:numPr>
          <w:ilvl w:val="0"/>
          <w:numId w:val="28"/>
        </w:numPr>
      </w:pPr>
      <w:r>
        <w:t xml:space="preserve">Generally, each Office of the Chief Information Officer, is responsible for leading the agency in training for Open Data, Data Privacy, </w:t>
      </w:r>
      <w:proofErr w:type="gramStart"/>
      <w:r>
        <w:t>etc.Here</w:t>
      </w:r>
      <w:proofErr w:type="gramEnd"/>
      <w:r>
        <w:t xml:space="preserve"> is an example from GSA, including information on US Open Data Policy:https://open.gsa.gov/data/</w:t>
      </w:r>
    </w:p>
    <w:p w14:paraId="48660E80" w14:textId="77777777" w:rsidR="00E83A29" w:rsidRDefault="00E83A29" w:rsidP="002C048A">
      <w:pPr>
        <w:pStyle w:val="ListParagraph"/>
        <w:numPr>
          <w:ilvl w:val="0"/>
          <w:numId w:val="28"/>
        </w:numPr>
      </w:pPr>
      <w:r>
        <w:t>Geostat staff members have participated in international trainings on these topics.</w:t>
      </w:r>
    </w:p>
    <w:p w14:paraId="0E471CC5" w14:textId="77777777" w:rsidR="00E83A29" w:rsidRDefault="00E83A29" w:rsidP="002C048A">
      <w:pPr>
        <w:pStyle w:val="ListParagraph"/>
        <w:numPr>
          <w:ilvl w:val="0"/>
          <w:numId w:val="28"/>
        </w:numPr>
      </w:pPr>
      <w:r>
        <w:t>Government conduct the assessment regarding to open data</w:t>
      </w:r>
    </w:p>
    <w:p w14:paraId="592763FE" w14:textId="77777777" w:rsidR="00E83A29" w:rsidRDefault="00E83A29" w:rsidP="002C048A">
      <w:pPr>
        <w:pStyle w:val="ListParagraph"/>
        <w:numPr>
          <w:ilvl w:val="0"/>
          <w:numId w:val="28"/>
        </w:numPr>
      </w:pPr>
      <w:r>
        <w:t>INEGI's officials have participated in international seminars, congresses and online courses related to open data.</w:t>
      </w:r>
    </w:p>
    <w:p w14:paraId="5733EA7A" w14:textId="77777777" w:rsidR="00E83A29" w:rsidRDefault="00E83A29" w:rsidP="002C048A">
      <w:pPr>
        <w:pStyle w:val="ListParagraph"/>
        <w:numPr>
          <w:ilvl w:val="0"/>
          <w:numId w:val="28"/>
        </w:numPr>
      </w:pPr>
      <w:r>
        <w:t>In 2017 -1 person, in 2018 -5 persons (were trained).</w:t>
      </w:r>
    </w:p>
    <w:p w14:paraId="7DB7370A" w14:textId="77777777" w:rsidR="00E83A29" w:rsidRDefault="00E83A29" w:rsidP="002C048A">
      <w:pPr>
        <w:pStyle w:val="ListParagraph"/>
        <w:numPr>
          <w:ilvl w:val="0"/>
          <w:numId w:val="28"/>
        </w:numPr>
      </w:pPr>
      <w:r>
        <w:t>In house training and seminars</w:t>
      </w:r>
    </w:p>
    <w:p w14:paraId="78C769F9" w14:textId="77777777" w:rsidR="00E83A29" w:rsidRDefault="00E83A29" w:rsidP="002C048A">
      <w:pPr>
        <w:pStyle w:val="ListParagraph"/>
        <w:numPr>
          <w:ilvl w:val="0"/>
          <w:numId w:val="28"/>
        </w:numPr>
      </w:pPr>
      <w:r>
        <w:t>In the sphere of the Open data, two persons in 2017 (The programe for the training and exchange of ideas for representatives from central executive bodies Open Data Leaders Network)</w:t>
      </w:r>
    </w:p>
    <w:p w14:paraId="153972AA" w14:textId="77777777" w:rsidR="00E83A29" w:rsidRDefault="00E83A29" w:rsidP="002C048A">
      <w:pPr>
        <w:pStyle w:val="ListParagraph"/>
        <w:numPr>
          <w:ilvl w:val="0"/>
          <w:numId w:val="28"/>
        </w:numPr>
      </w:pPr>
      <w:r>
        <w:t>Information security training with data privacy aspects is carried out through regular education for all employees and through compulsory education of new employees and e-mail messages with warnings about the threats of using information technology.</w:t>
      </w:r>
    </w:p>
    <w:p w14:paraId="57F0AB50" w14:textId="77777777" w:rsidR="00E83A29" w:rsidRDefault="00E83A29" w:rsidP="002C048A">
      <w:pPr>
        <w:pStyle w:val="ListParagraph"/>
        <w:numPr>
          <w:ilvl w:val="0"/>
          <w:numId w:val="28"/>
        </w:numPr>
      </w:pPr>
      <w:r>
        <w:t xml:space="preserve">Internal courses on </w:t>
      </w:r>
      <w:r w:rsidR="00AB38B8">
        <w:t>confidentiality</w:t>
      </w:r>
      <w:r>
        <w:t xml:space="preserve"> principles etc.</w:t>
      </w:r>
    </w:p>
    <w:p w14:paraId="46E907CF" w14:textId="77777777" w:rsidR="00E83A29" w:rsidRDefault="00E83A29" w:rsidP="002C048A">
      <w:pPr>
        <w:pStyle w:val="ListParagraph"/>
        <w:numPr>
          <w:ilvl w:val="0"/>
          <w:numId w:val="28"/>
        </w:numPr>
      </w:pPr>
      <w:r>
        <w:t>International training programs organized by UNESCAP and SIAP</w:t>
      </w:r>
    </w:p>
    <w:p w14:paraId="74DD71AE" w14:textId="77777777" w:rsidR="00E83A29" w:rsidRDefault="00E83A29" w:rsidP="002C048A">
      <w:pPr>
        <w:pStyle w:val="ListParagraph"/>
        <w:numPr>
          <w:ilvl w:val="0"/>
          <w:numId w:val="28"/>
        </w:numPr>
      </w:pPr>
      <w:r>
        <w:t>Mandatory training on data confidentiality and privacy by all employees at time of hire and every three (3) years. Participation in privacy conferences by privacy staff.</w:t>
      </w:r>
    </w:p>
    <w:p w14:paraId="6E5F061C" w14:textId="77777777" w:rsidR="00E83A29" w:rsidRDefault="00E83A29" w:rsidP="002C048A">
      <w:pPr>
        <w:pStyle w:val="ListParagraph"/>
        <w:numPr>
          <w:ilvl w:val="0"/>
          <w:numId w:val="28"/>
        </w:numPr>
      </w:pPr>
      <w:r>
        <w:t>Many staff of NSS have been trained in concerning open data, data privacy or access to information policies and principles.</w:t>
      </w:r>
    </w:p>
    <w:p w14:paraId="4E7A6193" w14:textId="77777777" w:rsidR="00E83A29" w:rsidRPr="00E83A29" w:rsidRDefault="00E83A29" w:rsidP="002C048A">
      <w:pPr>
        <w:pStyle w:val="ListParagraph"/>
        <w:numPr>
          <w:ilvl w:val="0"/>
          <w:numId w:val="28"/>
        </w:numPr>
        <w:rPr>
          <w:lang w:val="fr-FR"/>
        </w:rPr>
      </w:pPr>
      <w:r w:rsidRPr="00E83A29">
        <w:rPr>
          <w:lang w:val="fr-FR"/>
        </w:rPr>
        <w:t xml:space="preserve">Mission d'étude </w:t>
      </w:r>
      <w:proofErr w:type="gramStart"/>
      <w:r w:rsidRPr="00E83A29">
        <w:rPr>
          <w:lang w:val="fr-FR"/>
        </w:rPr>
        <w:t>à  l'Insee</w:t>
      </w:r>
      <w:proofErr w:type="gramEnd"/>
      <w:r w:rsidRPr="00E83A29">
        <w:rPr>
          <w:lang w:val="fr-FR"/>
        </w:rPr>
        <w:t xml:space="preserve"> (France)exposé-débat avec La Commission nationale de protection des données personnelles</w:t>
      </w:r>
    </w:p>
    <w:p w14:paraId="47FE128D" w14:textId="77777777" w:rsidR="00E83A29" w:rsidRDefault="00E83A29" w:rsidP="002C048A">
      <w:pPr>
        <w:pStyle w:val="ListParagraph"/>
        <w:numPr>
          <w:ilvl w:val="0"/>
          <w:numId w:val="28"/>
        </w:numPr>
      </w:pPr>
      <w:r>
        <w:t>NSO ORGANIZED NATIONAL OPEN DATA FORUM AND ATTENDING EXTERNAL CONFERENCES</w:t>
      </w:r>
    </w:p>
    <w:p w14:paraId="791A965E" w14:textId="77777777" w:rsidR="00E83A29" w:rsidRDefault="00E83A29" w:rsidP="002C048A">
      <w:pPr>
        <w:pStyle w:val="ListParagraph"/>
        <w:numPr>
          <w:ilvl w:val="0"/>
          <w:numId w:val="28"/>
        </w:numPr>
      </w:pPr>
      <w:r>
        <w:t>NSO received training concerning open data/data privacy/data governance framework by Digital Development Government Agency (Public Organization) (DGA).</w:t>
      </w:r>
    </w:p>
    <w:p w14:paraId="0C078A9D" w14:textId="77777777" w:rsidR="00E83A29" w:rsidRDefault="00E83A29" w:rsidP="002C048A">
      <w:pPr>
        <w:pStyle w:val="ListParagraph"/>
        <w:numPr>
          <w:ilvl w:val="0"/>
          <w:numId w:val="28"/>
        </w:numPr>
      </w:pPr>
      <w:r>
        <w:t>NSO staff has part</w:t>
      </w:r>
      <w:r w:rsidR="00AB38B8">
        <w:t>i</w:t>
      </w:r>
      <w:r>
        <w:t>cipated in training courses on data privacy either organised by the NSO or by national universities or by the National School for Civil servants.</w:t>
      </w:r>
    </w:p>
    <w:p w14:paraId="185D6342" w14:textId="77777777" w:rsidR="00E83A29" w:rsidRDefault="00E83A29" w:rsidP="002C048A">
      <w:pPr>
        <w:pStyle w:val="ListParagraph"/>
        <w:numPr>
          <w:ilvl w:val="0"/>
          <w:numId w:val="28"/>
        </w:numPr>
      </w:pPr>
      <w:r>
        <w:t>National Statistics Office of Mongolia organizes training courses to its staff, staffs in National Statistical System and other government organization.</w:t>
      </w:r>
    </w:p>
    <w:p w14:paraId="51B5939F" w14:textId="77777777" w:rsidR="00E83A29" w:rsidRDefault="00E83A29" w:rsidP="002C048A">
      <w:pPr>
        <w:pStyle w:val="ListParagraph"/>
        <w:numPr>
          <w:ilvl w:val="0"/>
          <w:numId w:val="28"/>
        </w:numPr>
      </w:pPr>
      <w:r>
        <w:lastRenderedPageBreak/>
        <w:t xml:space="preserve">Nso is interested in participating in the external training regarding open data, data privacy in addition to the internal activities in this regard </w:t>
      </w:r>
      <w:proofErr w:type="gramStart"/>
      <w:r>
        <w:t>in order to</w:t>
      </w:r>
      <w:proofErr w:type="gramEnd"/>
      <w:r>
        <w:t xml:space="preserve"> enhance the capacities of its' staff and to raise their awareness in the statistical standards.</w:t>
      </w:r>
    </w:p>
    <w:p w14:paraId="3DED20E4" w14:textId="77777777" w:rsidR="00E83A29" w:rsidRDefault="00E83A29" w:rsidP="002C048A">
      <w:pPr>
        <w:pStyle w:val="ListParagraph"/>
        <w:numPr>
          <w:ilvl w:val="0"/>
          <w:numId w:val="28"/>
        </w:numPr>
      </w:pPr>
      <w:r>
        <w:t>One of my staff attended a SPC recent workshop in Tonga November 5-7, 2018 - IMPROVING ACCESS AND USE OF PACIFIC MICRODATA</w:t>
      </w:r>
    </w:p>
    <w:p w14:paraId="4D139468" w14:textId="77777777" w:rsidR="00E83A29" w:rsidRDefault="00E83A29" w:rsidP="002C048A">
      <w:pPr>
        <w:pStyle w:val="ListParagraph"/>
        <w:numPr>
          <w:ilvl w:val="0"/>
          <w:numId w:val="28"/>
        </w:numPr>
      </w:pPr>
      <w:r>
        <w:t>Open Data Portal TrainingSeminars on the Data Privacy Act Fourth International Open Data Conference and Pre-Conference</w:t>
      </w:r>
    </w:p>
    <w:p w14:paraId="033141DC" w14:textId="77777777" w:rsidR="00E83A29" w:rsidRDefault="00E83A29" w:rsidP="002C048A">
      <w:pPr>
        <w:pStyle w:val="ListParagraph"/>
        <w:numPr>
          <w:ilvl w:val="0"/>
          <w:numId w:val="28"/>
        </w:numPr>
      </w:pPr>
      <w:r>
        <w:t>Open Data from Open Data Watch and World Bank</w:t>
      </w:r>
    </w:p>
    <w:p w14:paraId="13B853DD" w14:textId="77777777" w:rsidR="00E83A29" w:rsidRDefault="00E83A29" w:rsidP="002C048A">
      <w:pPr>
        <w:pStyle w:val="ListParagraph"/>
        <w:numPr>
          <w:ilvl w:val="0"/>
          <w:numId w:val="28"/>
        </w:numPr>
      </w:pPr>
      <w:r>
        <w:t>Open data</w:t>
      </w:r>
    </w:p>
    <w:p w14:paraId="21760EF2" w14:textId="77777777" w:rsidR="00E83A29" w:rsidRDefault="00E83A29" w:rsidP="002C048A">
      <w:pPr>
        <w:pStyle w:val="ListParagraph"/>
        <w:numPr>
          <w:ilvl w:val="0"/>
          <w:numId w:val="28"/>
        </w:numPr>
      </w:pPr>
      <w:r>
        <w:t>Open data has been a government guidance established by ICT Ministry. On the other hand, Colombia has a Law related to Habeas Data, which establishes the personal data protection regulations.</w:t>
      </w:r>
    </w:p>
    <w:p w14:paraId="4928133C" w14:textId="77777777" w:rsidR="00E83A29" w:rsidRDefault="00E83A29" w:rsidP="002C048A">
      <w:pPr>
        <w:pStyle w:val="ListParagraph"/>
        <w:numPr>
          <w:ilvl w:val="0"/>
          <w:numId w:val="28"/>
        </w:numPr>
      </w:pPr>
      <w:r>
        <w:t>Open data is among statistical products provided to the users. Staff involved in providing open data was respectively trained. Data privacy is stipulated by the law and specific internal bylaws. Respective training is also performed.</w:t>
      </w:r>
    </w:p>
    <w:p w14:paraId="2176BCEA" w14:textId="77777777" w:rsidR="00E83A29" w:rsidRDefault="00E83A29" w:rsidP="002C048A">
      <w:pPr>
        <w:pStyle w:val="ListParagraph"/>
        <w:numPr>
          <w:ilvl w:val="0"/>
          <w:numId w:val="28"/>
        </w:numPr>
      </w:pPr>
      <w:r>
        <w:t>Open data, data privacy and access to information are built into cross-government statistical development. There are dedicated training modules around legal aspects of the use of statistics, while the Code of Practice for Statistics sets out the professional responsibilities of statisticians in assuring the trustworthiness of official statistics.</w:t>
      </w:r>
    </w:p>
    <w:p w14:paraId="633A27DC" w14:textId="77777777" w:rsidR="00E83A29" w:rsidRDefault="00E83A29" w:rsidP="002C048A">
      <w:pPr>
        <w:pStyle w:val="ListParagraph"/>
        <w:numPr>
          <w:ilvl w:val="0"/>
          <w:numId w:val="28"/>
        </w:numPr>
      </w:pPr>
      <w:r>
        <w:t xml:space="preserve">PR </w:t>
      </w:r>
      <w:r w:rsidR="00AB38B8">
        <w:t>Officer</w:t>
      </w:r>
      <w:r>
        <w:t xml:space="preserve"> had </w:t>
      </w:r>
      <w:r w:rsidR="00AB38B8">
        <w:t>training</w:t>
      </w:r>
      <w:r>
        <w:t xml:space="preserve"> for open data. In </w:t>
      </w:r>
      <w:proofErr w:type="gramStart"/>
      <w:r>
        <w:t>addition</w:t>
      </w:r>
      <w:proofErr w:type="gramEnd"/>
      <w:r>
        <w:t xml:space="preserve"> the legal staff had a training on the data privacy and the data protection.</w:t>
      </w:r>
    </w:p>
    <w:p w14:paraId="49180E5E" w14:textId="77777777" w:rsidR="00E83A29" w:rsidRDefault="00E83A29" w:rsidP="002C048A">
      <w:pPr>
        <w:pStyle w:val="ListParagraph"/>
        <w:numPr>
          <w:ilvl w:val="0"/>
          <w:numId w:val="28"/>
        </w:numPr>
      </w:pPr>
      <w:r>
        <w:t>Participation in the International Seminar on Open Data for the Sustainable Development Goals, Seoul, Republic of Korea, 25-27 September 2017 There is a focus on the topics of data privacy and confidentiality, and how to obtain data through training courses that target staff of the National Statistical System</w:t>
      </w:r>
    </w:p>
    <w:p w14:paraId="3AEC181F" w14:textId="77777777" w:rsidR="00E83A29" w:rsidRDefault="00E83A29" w:rsidP="002C048A">
      <w:pPr>
        <w:pStyle w:val="ListParagraph"/>
        <w:numPr>
          <w:ilvl w:val="0"/>
          <w:numId w:val="28"/>
        </w:numPr>
      </w:pPr>
      <w:r>
        <w:t>Public Information Access Agency &amp; Undersecretary of Public Innovation and Open Government (Modernisation Government Secretary)</w:t>
      </w:r>
    </w:p>
    <w:p w14:paraId="0E662D4A" w14:textId="77777777" w:rsidR="00E83A29" w:rsidRDefault="00E83A29" w:rsidP="002C048A">
      <w:pPr>
        <w:pStyle w:val="ListParagraph"/>
        <w:numPr>
          <w:ilvl w:val="0"/>
          <w:numId w:val="28"/>
        </w:numPr>
      </w:pPr>
      <w:r>
        <w:t>Seminars on data privacy and access to information</w:t>
      </w:r>
    </w:p>
    <w:p w14:paraId="00E42310" w14:textId="77777777" w:rsidR="00E83A29" w:rsidRDefault="00E83A29" w:rsidP="002C048A">
      <w:pPr>
        <w:pStyle w:val="ListParagraph"/>
        <w:numPr>
          <w:ilvl w:val="0"/>
          <w:numId w:val="28"/>
        </w:numPr>
      </w:pPr>
      <w:r>
        <w:t>Staff of ELSTAT participated in seminars on the General Data Protection Regulation organized by external agencies.</w:t>
      </w:r>
    </w:p>
    <w:p w14:paraId="4B21D29C" w14:textId="77777777" w:rsidR="00E83A29" w:rsidRDefault="00E83A29" w:rsidP="002C048A">
      <w:pPr>
        <w:pStyle w:val="ListParagraph"/>
        <w:numPr>
          <w:ilvl w:val="0"/>
          <w:numId w:val="28"/>
        </w:numPr>
      </w:pPr>
      <w:r>
        <w:t xml:space="preserve">Staff receive training </w:t>
      </w:r>
      <w:proofErr w:type="gramStart"/>
      <w:r>
        <w:t>in order to</w:t>
      </w:r>
      <w:proofErr w:type="gramEnd"/>
      <w:r>
        <w:t xml:space="preserve"> implement the General Data Protection Regulation 2016/679 of the European Parliament and of the Council.</w:t>
      </w:r>
    </w:p>
    <w:p w14:paraId="6B99948B" w14:textId="77777777" w:rsidR="00E83A29" w:rsidRDefault="00E83A29" w:rsidP="002C048A">
      <w:pPr>
        <w:pStyle w:val="ListParagraph"/>
        <w:numPr>
          <w:ilvl w:val="0"/>
          <w:numId w:val="28"/>
        </w:numPr>
      </w:pPr>
      <w:r>
        <w:t xml:space="preserve">Statistical Centre of Iran has hold several training courses on protecting confidentiality of statistical data, anonymizing statistical data and protecting privacy and personal data of </w:t>
      </w:r>
      <w:proofErr w:type="gramStart"/>
      <w:r>
        <w:t>respondents .</w:t>
      </w:r>
      <w:proofErr w:type="gramEnd"/>
      <w:r>
        <w:t xml:space="preserve"> All staff members of this Centre have signed a written undertaking to observe confidentiality principles specified by the SCI.</w:t>
      </w:r>
    </w:p>
    <w:p w14:paraId="7DE4970C" w14:textId="77777777" w:rsidR="00E83A29" w:rsidRDefault="00E83A29" w:rsidP="002C048A">
      <w:pPr>
        <w:pStyle w:val="ListParagraph"/>
        <w:numPr>
          <w:ilvl w:val="0"/>
          <w:numId w:val="28"/>
        </w:numPr>
      </w:pPr>
      <w:r>
        <w:t xml:space="preserve">Stats NZ has a training module on data privacy as part of its essential training. Training has also been provided on access to information policies and principles as part of our training on document management tools. Stats NZ has the government lead for open </w:t>
      </w:r>
      <w:proofErr w:type="gramStart"/>
      <w:r>
        <w:t>data</w:t>
      </w:r>
      <w:proofErr w:type="gramEnd"/>
      <w:r>
        <w:t xml:space="preserve"> so we have a team of experts who can provide guidance and advice about open data for staff.</w:t>
      </w:r>
      <w:r w:rsidR="00AB38B8">
        <w:t xml:space="preserve"> </w:t>
      </w:r>
      <w:r>
        <w:t xml:space="preserve">Specific measures are also in place to ensure the full protection of individual data from any potential disclosure without consent. These are </w:t>
      </w:r>
      <w:r w:rsidR="00AB38B8">
        <w:t>publicly</w:t>
      </w:r>
      <w:r>
        <w:t xml:space="preserve"> available on our website under our Privacy and Confidentially page and cover requirements from the Statistics Act 1975, Official Information Act 1982, Privacy Act 1993, and Public Records Act 2005. All employees of Stats NZ must make a </w:t>
      </w:r>
      <w:r>
        <w:lastRenderedPageBreak/>
        <w:t xml:space="preserve">declaration of secrecy before </w:t>
      </w:r>
      <w:proofErr w:type="gramStart"/>
      <w:r>
        <w:t>entering into</w:t>
      </w:r>
      <w:proofErr w:type="gramEnd"/>
      <w:r>
        <w:t xml:space="preserve"> his or her duties as set out in the Statistics Act 1975. The requirement to make a declaration</w:t>
      </w:r>
    </w:p>
    <w:p w14:paraId="45839F9F" w14:textId="77777777" w:rsidR="00E83A29" w:rsidRDefault="00E83A29" w:rsidP="002C048A">
      <w:pPr>
        <w:pStyle w:val="ListParagraph"/>
        <w:numPr>
          <w:ilvl w:val="0"/>
          <w:numId w:val="28"/>
        </w:numPr>
      </w:pPr>
      <w:r>
        <w:t>TECNCOS OF THE INFORMATION TECHNOLOGY MANAGEMENT</w:t>
      </w:r>
    </w:p>
    <w:p w14:paraId="658F5EC4" w14:textId="77777777" w:rsidR="00E83A29" w:rsidRDefault="00E83A29" w:rsidP="002C048A">
      <w:pPr>
        <w:pStyle w:val="ListParagraph"/>
        <w:numPr>
          <w:ilvl w:val="0"/>
          <w:numId w:val="28"/>
        </w:numPr>
      </w:pPr>
      <w:r>
        <w:t xml:space="preserve">The ABS </w:t>
      </w:r>
      <w:proofErr w:type="gramStart"/>
      <w:r>
        <w:t>fosters</w:t>
      </w:r>
      <w:proofErr w:type="gramEnd"/>
      <w:r>
        <w:t xml:space="preserve"> a strong privacy culture by requiring all staff to undertake privacy training at regularly intervals, providing regular privacy communication and messaging, and uses privacy-by-design principles to ensure privacy is considered at all stages of project development and implementation. This approach was successfully used in the recent Australian Marriage Law Postal Survey and is being used in the 2021 Census program.</w:t>
      </w:r>
    </w:p>
    <w:p w14:paraId="48337466" w14:textId="77777777" w:rsidR="00E83A29" w:rsidRDefault="00E83A29" w:rsidP="002C048A">
      <w:pPr>
        <w:pStyle w:val="ListParagraph"/>
        <w:numPr>
          <w:ilvl w:val="0"/>
          <w:numId w:val="28"/>
        </w:numPr>
      </w:pPr>
      <w:r>
        <w:t xml:space="preserve">The head of information security </w:t>
      </w:r>
      <w:r w:rsidR="00AB38B8">
        <w:t>o</w:t>
      </w:r>
      <w:r>
        <w:t>f INEC attended the International Open Data Conference, as well as conferences given by the entity in charge of telecommunications in Ecuador (MINTEL).</w:t>
      </w:r>
    </w:p>
    <w:p w14:paraId="790535CF" w14:textId="77777777" w:rsidR="00E83A29" w:rsidRDefault="00E83A29" w:rsidP="002C048A">
      <w:pPr>
        <w:pStyle w:val="ListParagraph"/>
        <w:numPr>
          <w:ilvl w:val="0"/>
          <w:numId w:val="28"/>
        </w:numPr>
      </w:pPr>
      <w:r>
        <w:t xml:space="preserve">The objective one of the training courses organised internally is the legal environment which HCSO exists in and data protection. All new commers </w:t>
      </w:r>
      <w:proofErr w:type="gramStart"/>
      <w:r>
        <w:t>have to</w:t>
      </w:r>
      <w:proofErr w:type="gramEnd"/>
      <w:r>
        <w:t xml:space="preserve"> attend this course.</w:t>
      </w:r>
      <w:r w:rsidR="00AB38B8">
        <w:t xml:space="preserve"> </w:t>
      </w:r>
      <w:r>
        <w:t>E-learning training material on GDPR has been compiled and made online available for the staff.</w:t>
      </w:r>
    </w:p>
    <w:p w14:paraId="57EE2E59" w14:textId="77777777" w:rsidR="00E83A29" w:rsidRDefault="00E83A29" w:rsidP="002C048A">
      <w:pPr>
        <w:pStyle w:val="ListParagraph"/>
        <w:numPr>
          <w:ilvl w:val="0"/>
          <w:numId w:val="28"/>
        </w:numPr>
      </w:pPr>
      <w:r>
        <w:t>The organization has participated in various forums, workshops and meetings organized by the various development partners on Open Data.</w:t>
      </w:r>
    </w:p>
    <w:p w14:paraId="6774F8C0" w14:textId="77777777" w:rsidR="00E83A29" w:rsidRDefault="00E83A29" w:rsidP="002C048A">
      <w:pPr>
        <w:pStyle w:val="ListParagraph"/>
        <w:numPr>
          <w:ilvl w:val="0"/>
          <w:numId w:val="28"/>
        </w:numPr>
      </w:pPr>
      <w:r>
        <w:t>The technical staff in charge of data privacy and access to information policies and principles have been trained on the following subjects in 2018. ISO 9001 Quality Management System Basic Training (1) ISO 9001 Quality Management System Basic Training (2) ISO 19011 Internal Auditor Basic Training ISO 27001 Information Security Management System Basic Training ISO 9001 Lead Auditor Training ISO 27001 ISMS Lead Auditor Training Fundamentals of Information Safety Awareness</w:t>
      </w:r>
    </w:p>
    <w:p w14:paraId="0D77D796" w14:textId="77777777" w:rsidR="00E83A29" w:rsidRDefault="00E83A29" w:rsidP="002C048A">
      <w:pPr>
        <w:pStyle w:val="ListParagraph"/>
        <w:numPr>
          <w:ilvl w:val="0"/>
          <w:numId w:val="28"/>
        </w:numPr>
      </w:pPr>
      <w:r>
        <w:t xml:space="preserve">There are regular Training courses for incoming staff on </w:t>
      </w:r>
      <w:proofErr w:type="gramStart"/>
      <w:r>
        <w:t>this issues</w:t>
      </w:r>
      <w:proofErr w:type="gramEnd"/>
    </w:p>
    <w:p w14:paraId="4996564E" w14:textId="77777777" w:rsidR="00E83A29" w:rsidRDefault="00E83A29" w:rsidP="002C048A">
      <w:pPr>
        <w:pStyle w:val="ListParagraph"/>
        <w:numPr>
          <w:ilvl w:val="0"/>
          <w:numId w:val="28"/>
        </w:numPr>
      </w:pPr>
      <w:r>
        <w:t>There are some courses that some of the NSO staff have attended on open data and data privacy.</w:t>
      </w:r>
    </w:p>
    <w:p w14:paraId="2779CCBF" w14:textId="77777777" w:rsidR="00E83A29" w:rsidRDefault="00E83A29" w:rsidP="002C048A">
      <w:pPr>
        <w:pStyle w:val="ListParagraph"/>
        <w:numPr>
          <w:ilvl w:val="0"/>
          <w:numId w:val="28"/>
        </w:numPr>
      </w:pPr>
      <w:r>
        <w:t>Through workshops and seminars organized by international organizations such as the World Bank, the Banco Interamericano de Desarrollo (BID), the Organizacià³n para la Cooperacià³n y el Desarrollo Econà³mico (OECD), GPSDD and other national organizations.</w:t>
      </w:r>
    </w:p>
    <w:p w14:paraId="06B09022" w14:textId="77777777" w:rsidR="00E83A29" w:rsidRDefault="00E83A29" w:rsidP="002C048A">
      <w:pPr>
        <w:pStyle w:val="ListParagraph"/>
        <w:numPr>
          <w:ilvl w:val="0"/>
          <w:numId w:val="28"/>
        </w:numPr>
      </w:pPr>
      <w:r>
        <w:t>Training conducted by the department on confidentiality/ data privacy.</w:t>
      </w:r>
    </w:p>
    <w:p w14:paraId="3E962C89" w14:textId="77777777" w:rsidR="00E83A29" w:rsidRDefault="00E83A29" w:rsidP="002C048A">
      <w:pPr>
        <w:pStyle w:val="ListParagraph"/>
        <w:numPr>
          <w:ilvl w:val="0"/>
          <w:numId w:val="28"/>
        </w:numPr>
      </w:pPr>
      <w:r>
        <w:t>Training on legislation etc.</w:t>
      </w:r>
    </w:p>
    <w:p w14:paraId="223768DA" w14:textId="77777777" w:rsidR="00E83A29" w:rsidRDefault="00E83A29" w:rsidP="002C048A">
      <w:pPr>
        <w:pStyle w:val="ListParagraph"/>
        <w:numPr>
          <w:ilvl w:val="0"/>
          <w:numId w:val="28"/>
        </w:numPr>
      </w:pPr>
      <w:r>
        <w:t>Trainings at SIAP for UNFPOS relating courses</w:t>
      </w:r>
    </w:p>
    <w:p w14:paraId="42BE27F2" w14:textId="77777777" w:rsidR="00E83A29" w:rsidRDefault="00E83A29" w:rsidP="002C048A">
      <w:pPr>
        <w:pStyle w:val="ListParagraph"/>
        <w:numPr>
          <w:ilvl w:val="0"/>
          <w:numId w:val="28"/>
        </w:numPr>
      </w:pPr>
      <w:r>
        <w:t>Trainings concerning implementation of EU General Data Protection Regulation; proper management, protection and security of personal data; cyber security: safe data transmission.</w:t>
      </w:r>
    </w:p>
    <w:p w14:paraId="140F43F6" w14:textId="77777777" w:rsidR="00E83A29" w:rsidRDefault="00E83A29" w:rsidP="002C048A">
      <w:pPr>
        <w:pStyle w:val="ListParagraph"/>
        <w:numPr>
          <w:ilvl w:val="0"/>
          <w:numId w:val="28"/>
        </w:numPr>
      </w:pPr>
      <w:r>
        <w:t>Two Open Data Forums in Cape Town, South Africa in 2017 and in Dubai, United Arab Emirates in 2018.</w:t>
      </w:r>
    </w:p>
    <w:p w14:paraId="28AEEE10" w14:textId="77777777" w:rsidR="00E83A29" w:rsidRDefault="00E83A29" w:rsidP="002C048A">
      <w:pPr>
        <w:pStyle w:val="ListParagraph"/>
        <w:numPr>
          <w:ilvl w:val="0"/>
          <w:numId w:val="28"/>
        </w:numPr>
      </w:pPr>
      <w:r>
        <w:t>Two staff of Statistics Mauritius attended training sessions on Open Data in 2018, organised by the Ministry of Technology, Communication and Innovation in collaboration with the National Computer Board, to form part of Open Data Teams and contribute to the National Open Data portal.</w:t>
      </w:r>
    </w:p>
    <w:p w14:paraId="59EFB068" w14:textId="77777777" w:rsidR="00E83A29" w:rsidRDefault="00E83A29" w:rsidP="002C048A">
      <w:pPr>
        <w:pStyle w:val="ListParagraph"/>
        <w:numPr>
          <w:ilvl w:val="0"/>
          <w:numId w:val="28"/>
        </w:numPr>
      </w:pPr>
      <w:r>
        <w:t>Via PARIS21</w:t>
      </w:r>
    </w:p>
    <w:p w14:paraId="5B4F6264" w14:textId="77777777" w:rsidR="00E83A29" w:rsidRDefault="00E83A29" w:rsidP="002C048A">
      <w:pPr>
        <w:pStyle w:val="ListParagraph"/>
        <w:numPr>
          <w:ilvl w:val="0"/>
          <w:numId w:val="28"/>
        </w:numPr>
      </w:pPr>
      <w:r>
        <w:t xml:space="preserve">We have special group for Future Data dealing with open data, big data and other sources of </w:t>
      </w:r>
      <w:proofErr w:type="gramStart"/>
      <w:r>
        <w:t>data.They</w:t>
      </w:r>
      <w:proofErr w:type="gramEnd"/>
      <w:r>
        <w:t xml:space="preserve"> meet expert people and conferences in this regard</w:t>
      </w:r>
    </w:p>
    <w:p w14:paraId="0F7E83A7" w14:textId="77777777" w:rsidR="00E83A29" w:rsidRDefault="00E83A29" w:rsidP="002C048A">
      <w:pPr>
        <w:pStyle w:val="ListParagraph"/>
        <w:numPr>
          <w:ilvl w:val="0"/>
          <w:numId w:val="28"/>
        </w:numPr>
      </w:pPr>
      <w:r>
        <w:t>Yearly courses in the Statistical Public School (inetgrted in the INE)</w:t>
      </w:r>
    </w:p>
    <w:p w14:paraId="038D51AC" w14:textId="77777777" w:rsidR="00E83A29" w:rsidRDefault="00E83A29" w:rsidP="002C048A">
      <w:pPr>
        <w:pStyle w:val="ListParagraph"/>
        <w:numPr>
          <w:ilvl w:val="0"/>
          <w:numId w:val="28"/>
        </w:numPr>
      </w:pPr>
      <w:r>
        <w:t>specific training on data privacy</w:t>
      </w:r>
    </w:p>
    <w:p w14:paraId="5F82E935" w14:textId="77777777" w:rsidR="00E83A29" w:rsidRDefault="00AB38B8" w:rsidP="002C048A">
      <w:pPr>
        <w:pStyle w:val="ListParagraph"/>
        <w:numPr>
          <w:ilvl w:val="0"/>
          <w:numId w:val="28"/>
        </w:numPr>
      </w:pPr>
      <w:r>
        <w:lastRenderedPageBreak/>
        <w:t>S</w:t>
      </w:r>
      <w:r w:rsidR="00E83A29">
        <w:t>poradic education through the ESS.</w:t>
      </w:r>
    </w:p>
    <w:p w14:paraId="3C397929" w14:textId="77777777" w:rsidR="00E83A29" w:rsidRDefault="00AB38B8" w:rsidP="002C048A">
      <w:pPr>
        <w:pStyle w:val="ListParagraph"/>
        <w:numPr>
          <w:ilvl w:val="0"/>
          <w:numId w:val="28"/>
        </w:numPr>
      </w:pPr>
      <w:r>
        <w:t>W</w:t>
      </w:r>
      <w:r w:rsidR="00E83A29">
        <w:t xml:space="preserve">e </w:t>
      </w:r>
      <w:r>
        <w:t>ha</w:t>
      </w:r>
      <w:r w:rsidR="00E83A29">
        <w:t>ve a new law of ac</w:t>
      </w:r>
      <w:r>
        <w:t>c</w:t>
      </w:r>
      <w:r w:rsidR="00E83A29">
        <w:t>es</w:t>
      </w:r>
      <w:r>
        <w:t>s</w:t>
      </w:r>
      <w:r w:rsidR="00E83A29">
        <w:t xml:space="preserve"> to information in Tunisia and the staff must have training about acces</w:t>
      </w:r>
      <w:r>
        <w:t>s</w:t>
      </w:r>
      <w:r w:rsidR="00E83A29">
        <w:t xml:space="preserve"> to information</w:t>
      </w:r>
    </w:p>
    <w:p w14:paraId="03E9EABF" w14:textId="77777777" w:rsidR="00E83A29" w:rsidRDefault="00E83A29" w:rsidP="002C048A">
      <w:pPr>
        <w:pStyle w:val="ListParagraph"/>
        <w:numPr>
          <w:ilvl w:val="0"/>
          <w:numId w:val="28"/>
        </w:numPr>
      </w:pPr>
      <w:r>
        <w:t>BECAUSE THOSE KIND OF INFORMATIONS ARE NOT AVAILABLE TO ANYONE.</w:t>
      </w:r>
    </w:p>
    <w:p w14:paraId="3FDF547D" w14:textId="77777777" w:rsidR="00E83A29" w:rsidRDefault="00E83A29" w:rsidP="002C048A">
      <w:pPr>
        <w:pStyle w:val="ListParagraph"/>
        <w:numPr>
          <w:ilvl w:val="0"/>
          <w:numId w:val="28"/>
        </w:numPr>
      </w:pPr>
      <w:r>
        <w:t>Faiblesse des ressources financières</w:t>
      </w:r>
    </w:p>
    <w:p w14:paraId="75B9149A" w14:textId="77777777" w:rsidR="00E83A29" w:rsidRDefault="00E83A29" w:rsidP="002C048A">
      <w:pPr>
        <w:pStyle w:val="ListParagraph"/>
        <w:numPr>
          <w:ilvl w:val="0"/>
          <w:numId w:val="28"/>
        </w:numPr>
      </w:pPr>
      <w:r>
        <w:t>Open data so far has been a matter for senior management of the NSO</w:t>
      </w:r>
    </w:p>
    <w:p w14:paraId="585845F0" w14:textId="77777777" w:rsidR="00E83A29" w:rsidRDefault="00E83A29" w:rsidP="002C048A">
      <w:pPr>
        <w:pStyle w:val="ListParagraph"/>
        <w:numPr>
          <w:ilvl w:val="0"/>
          <w:numId w:val="28"/>
        </w:numPr>
      </w:pPr>
      <w:r>
        <w:t xml:space="preserve">The main challenge is to list this necessity as one of the </w:t>
      </w:r>
      <w:proofErr w:type="gramStart"/>
      <w:r>
        <w:t>priority</w:t>
      </w:r>
      <w:proofErr w:type="gramEnd"/>
      <w:r>
        <w:t xml:space="preserve">. Is </w:t>
      </w:r>
      <w:proofErr w:type="gramStart"/>
      <w:r>
        <w:t>plan</w:t>
      </w:r>
      <w:proofErr w:type="gramEnd"/>
      <w:r>
        <w:t xml:space="preserve"> to be done in 2019.</w:t>
      </w:r>
    </w:p>
    <w:p w14:paraId="4D7FFAE7" w14:textId="77777777" w:rsidR="00E83A29" w:rsidRDefault="00E83A29" w:rsidP="002C048A">
      <w:pPr>
        <w:pStyle w:val="ListParagraph"/>
        <w:numPr>
          <w:ilvl w:val="0"/>
          <w:numId w:val="28"/>
        </w:numPr>
      </w:pPr>
      <w:r>
        <w:t>We do not the specific training with open data. We have only guideline for dissemination</w:t>
      </w:r>
    </w:p>
    <w:p w14:paraId="41C94D47" w14:textId="77777777" w:rsidR="00E83A29" w:rsidRDefault="00E83A29" w:rsidP="002C048A">
      <w:pPr>
        <w:pStyle w:val="ListParagraph"/>
        <w:numPr>
          <w:ilvl w:val="0"/>
          <w:numId w:val="28"/>
        </w:numPr>
      </w:pPr>
      <w:r>
        <w:t>lack of fund</w:t>
      </w:r>
    </w:p>
    <w:p w14:paraId="62A68311" w14:textId="77777777" w:rsidR="00E83A29" w:rsidRDefault="00E83A29" w:rsidP="00E83A29">
      <w:pPr>
        <w:rPr>
          <w:rFonts w:ascii="Calibri" w:eastAsia="Times New Roman" w:hAnsi="Calibri" w:cs="Calibri"/>
          <w:i/>
          <w:iCs/>
          <w:color w:val="000000"/>
        </w:rPr>
      </w:pPr>
      <w:r w:rsidRPr="00E83A29">
        <w:rPr>
          <w:rFonts w:ascii="Calibri" w:eastAsia="Times New Roman" w:hAnsi="Calibri" w:cs="Calibri"/>
          <w:i/>
          <w:iCs/>
          <w:color w:val="000000"/>
        </w:rPr>
        <w:t>Type of training received by agencies in the NSS concerning open data, data privacy or access to information policies and principles</w:t>
      </w:r>
    </w:p>
    <w:p w14:paraId="28FF210F" w14:textId="77777777" w:rsidR="00E83A29" w:rsidRDefault="00E83A29" w:rsidP="002C048A">
      <w:pPr>
        <w:pStyle w:val="ListParagraph"/>
        <w:numPr>
          <w:ilvl w:val="0"/>
          <w:numId w:val="29"/>
        </w:numPr>
      </w:pPr>
      <w:r>
        <w:t>- specialized staff from other authorities was trained on above issues in the framework of NBS connection to Government Interoperability Platform M-Connect;</w:t>
      </w:r>
    </w:p>
    <w:p w14:paraId="5EA3F5EB" w14:textId="77777777" w:rsidR="00E83A29" w:rsidRDefault="00E83A29" w:rsidP="002C048A">
      <w:pPr>
        <w:pStyle w:val="ListParagraph"/>
        <w:numPr>
          <w:ilvl w:val="0"/>
          <w:numId w:val="29"/>
        </w:numPr>
      </w:pPr>
      <w:r>
        <w:t>All government departments are required to attend FOI seminars</w:t>
      </w:r>
    </w:p>
    <w:p w14:paraId="531E1E6C" w14:textId="77777777" w:rsidR="00E83A29" w:rsidRDefault="00E83A29" w:rsidP="002C048A">
      <w:pPr>
        <w:pStyle w:val="ListParagraph"/>
        <w:numPr>
          <w:ilvl w:val="0"/>
          <w:numId w:val="29"/>
        </w:numPr>
      </w:pPr>
      <w:r>
        <w:t>All members of NSS as been invited to participate in seminars and workshops concerning open data, data privacy or access to information policies and principles. obviously more action and training program on this meter is needed.</w:t>
      </w:r>
    </w:p>
    <w:p w14:paraId="4581FE35" w14:textId="77777777" w:rsidR="00E83A29" w:rsidRDefault="00E83A29" w:rsidP="002C048A">
      <w:pPr>
        <w:pStyle w:val="ListParagraph"/>
        <w:numPr>
          <w:ilvl w:val="0"/>
          <w:numId w:val="29"/>
        </w:numPr>
      </w:pPr>
      <w:r>
        <w:t>Annual briefings are part of training for all staff in public service.</w:t>
      </w:r>
    </w:p>
    <w:p w14:paraId="27022374" w14:textId="77777777" w:rsidR="00E83A29" w:rsidRDefault="00E83A29" w:rsidP="002C048A">
      <w:pPr>
        <w:pStyle w:val="ListParagraph"/>
        <w:numPr>
          <w:ilvl w:val="0"/>
          <w:numId w:val="29"/>
        </w:numPr>
      </w:pPr>
      <w:r>
        <w:t>BY TRAINING ON WORKSHOPS, SEMINARS</w:t>
      </w:r>
    </w:p>
    <w:p w14:paraId="1816D7B5" w14:textId="77777777" w:rsidR="00E83A29" w:rsidRDefault="00E83A29" w:rsidP="002C048A">
      <w:pPr>
        <w:pStyle w:val="ListParagraph"/>
        <w:numPr>
          <w:ilvl w:val="0"/>
          <w:numId w:val="29"/>
        </w:numPr>
      </w:pPr>
      <w:r>
        <w:t>Confidentiality, Data security, and IT-security are important training courses also in our common training program with our regional Offices (Corporate Training of the statistical Offices of the Federation and the Laender).</w:t>
      </w:r>
      <w:r w:rsidR="00AB38B8">
        <w:t xml:space="preserve"> </w:t>
      </w:r>
      <w:r>
        <w:t>Since 2017 we also offer courses on the use of big data by official statistics</w:t>
      </w:r>
      <w:r w:rsidR="00AB38B8">
        <w:t xml:space="preserve"> </w:t>
      </w:r>
      <w:r>
        <w:t>for all staff members. Since 2017 we also offer courses on the use of big data by official statistics.</w:t>
      </w:r>
    </w:p>
    <w:p w14:paraId="3F5E07EE" w14:textId="77777777" w:rsidR="00E83A29" w:rsidRDefault="00E83A29" w:rsidP="002C048A">
      <w:pPr>
        <w:pStyle w:val="ListParagraph"/>
        <w:numPr>
          <w:ilvl w:val="0"/>
          <w:numId w:val="29"/>
        </w:numPr>
      </w:pPr>
      <w:r>
        <w:t>Czech Statistical Office organizes regular meetings (twice a year) with partners inside the State Statistical System. Issues regarding data privacy or access to information policies and principles are always presented and discussed there.</w:t>
      </w:r>
      <w:r w:rsidR="00AB38B8">
        <w:t xml:space="preserve"> </w:t>
      </w:r>
      <w:r>
        <w:t>Open data activities are coordinated on governmental level.</w:t>
      </w:r>
    </w:p>
    <w:p w14:paraId="156312C0" w14:textId="77777777" w:rsidR="00E83A29" w:rsidRDefault="00E83A29" w:rsidP="002C048A">
      <w:pPr>
        <w:pStyle w:val="ListParagraph"/>
        <w:numPr>
          <w:ilvl w:val="0"/>
          <w:numId w:val="29"/>
        </w:numPr>
      </w:pPr>
      <w:r>
        <w:t>Do not know exactly,</w:t>
      </w:r>
    </w:p>
    <w:p w14:paraId="14D308B3" w14:textId="77777777" w:rsidR="00E83A29" w:rsidRDefault="00E83A29" w:rsidP="002C048A">
      <w:pPr>
        <w:pStyle w:val="ListParagraph"/>
        <w:numPr>
          <w:ilvl w:val="0"/>
          <w:numId w:val="29"/>
        </w:numPr>
      </w:pPr>
      <w:r>
        <w:t>GDPR har meant that several institutions have revisited this part of their production</w:t>
      </w:r>
    </w:p>
    <w:p w14:paraId="7F01704C" w14:textId="77777777" w:rsidR="00E83A29" w:rsidRDefault="00E83A29" w:rsidP="002C048A">
      <w:pPr>
        <w:pStyle w:val="ListParagraph"/>
        <w:numPr>
          <w:ilvl w:val="0"/>
          <w:numId w:val="29"/>
        </w:numPr>
      </w:pPr>
      <w:r>
        <w:t>Government has a policy on information access</w:t>
      </w:r>
    </w:p>
    <w:p w14:paraId="753E196E" w14:textId="77777777" w:rsidR="00E83A29" w:rsidRDefault="00E83A29" w:rsidP="002C048A">
      <w:pPr>
        <w:pStyle w:val="ListParagraph"/>
        <w:numPr>
          <w:ilvl w:val="0"/>
          <w:numId w:val="29"/>
        </w:numPr>
      </w:pPr>
      <w:r>
        <w:t>INFORMATION TECHNOLOGY AUTHORITY ORGANISED WORKSHOPS SPECIALIZED SUBJECTS RELATED TO OPEN DATA</w:t>
      </w:r>
    </w:p>
    <w:p w14:paraId="6A627AAF" w14:textId="77777777" w:rsidR="00E83A29" w:rsidRDefault="00E83A29" w:rsidP="002C048A">
      <w:pPr>
        <w:pStyle w:val="ListParagraph"/>
        <w:numPr>
          <w:ilvl w:val="0"/>
          <w:numId w:val="29"/>
        </w:numPr>
      </w:pPr>
      <w:r>
        <w:t>In conformity with Annual Plan for Personnel Training.</w:t>
      </w:r>
    </w:p>
    <w:p w14:paraId="5F0970CD" w14:textId="77777777" w:rsidR="00E83A29" w:rsidRDefault="00E83A29" w:rsidP="002C048A">
      <w:pPr>
        <w:pStyle w:val="ListParagraph"/>
        <w:numPr>
          <w:ilvl w:val="0"/>
          <w:numId w:val="29"/>
        </w:numPr>
      </w:pPr>
      <w:r>
        <w:t>Internal trainings organised by the HCSO are available for staff members of the NSS.</w:t>
      </w:r>
    </w:p>
    <w:p w14:paraId="08395187" w14:textId="77777777" w:rsidR="00E83A29" w:rsidRDefault="00E83A29" w:rsidP="002C048A">
      <w:pPr>
        <w:pStyle w:val="ListParagraph"/>
        <w:numPr>
          <w:ilvl w:val="0"/>
          <w:numId w:val="29"/>
        </w:numPr>
      </w:pPr>
      <w:r>
        <w:t>Ministry of Digital Affairs responsible for coordination of the national Programme for Opening Public Data is an organizer of this kind of training for ministries, central and regional public authorities</w:t>
      </w:r>
    </w:p>
    <w:p w14:paraId="19F94E7C" w14:textId="77777777" w:rsidR="00E83A29" w:rsidRDefault="00E83A29" w:rsidP="002C048A">
      <w:pPr>
        <w:pStyle w:val="ListParagraph"/>
        <w:numPr>
          <w:ilvl w:val="0"/>
          <w:numId w:val="29"/>
        </w:numPr>
      </w:pPr>
      <w:r>
        <w:t>NCB through the ECB statistical system</w:t>
      </w:r>
    </w:p>
    <w:p w14:paraId="0C44A57F" w14:textId="77777777" w:rsidR="00E83A29" w:rsidRDefault="00E83A29" w:rsidP="002C048A">
      <w:pPr>
        <w:pStyle w:val="ListParagraph"/>
        <w:numPr>
          <w:ilvl w:val="0"/>
          <w:numId w:val="29"/>
        </w:numPr>
      </w:pPr>
      <w:r>
        <w:t>NSO has a national Statistical Training Centre at its' headquarters which has an annual plan for statistical training provided to its' staff and other statistical partners.</w:t>
      </w:r>
    </w:p>
    <w:p w14:paraId="408DA053" w14:textId="77777777" w:rsidR="00E83A29" w:rsidRDefault="00E83A29" w:rsidP="002C048A">
      <w:pPr>
        <w:pStyle w:val="ListParagraph"/>
        <w:numPr>
          <w:ilvl w:val="0"/>
          <w:numId w:val="29"/>
        </w:numPr>
      </w:pPr>
      <w:r>
        <w:lastRenderedPageBreak/>
        <w:t>NSS member can access courses held by the NSO and some have attended courses or seminars dealing with these issues.</w:t>
      </w:r>
    </w:p>
    <w:p w14:paraId="144C69EB" w14:textId="77777777" w:rsidR="00E83A29" w:rsidRDefault="00E83A29" w:rsidP="002C048A">
      <w:pPr>
        <w:pStyle w:val="ListParagraph"/>
        <w:numPr>
          <w:ilvl w:val="0"/>
          <w:numId w:val="29"/>
        </w:numPr>
      </w:pPr>
      <w:r>
        <w:t>Open Data Watch</w:t>
      </w:r>
    </w:p>
    <w:p w14:paraId="52882713" w14:textId="77777777" w:rsidR="00E83A29" w:rsidRDefault="00E83A29" w:rsidP="002C048A">
      <w:pPr>
        <w:pStyle w:val="ListParagraph"/>
        <w:numPr>
          <w:ilvl w:val="0"/>
          <w:numId w:val="29"/>
        </w:numPr>
      </w:pPr>
      <w:r>
        <w:t>Open data has been a government guidance established by ICT Ministry. On the other hand, Colombia has a Law related to Habeas Data, which establishes the personal data protection regulations.</w:t>
      </w:r>
    </w:p>
    <w:p w14:paraId="4C4FE16A" w14:textId="77777777" w:rsidR="00E83A29" w:rsidRDefault="00E83A29" w:rsidP="002C048A">
      <w:pPr>
        <w:pStyle w:val="ListParagraph"/>
        <w:numPr>
          <w:ilvl w:val="0"/>
          <w:numId w:val="29"/>
        </w:numPr>
      </w:pPr>
      <w:r>
        <w:t>Orientation on the Data Privacy Act</w:t>
      </w:r>
    </w:p>
    <w:p w14:paraId="2F876D5C" w14:textId="77777777" w:rsidR="00E83A29" w:rsidRDefault="00E83A29" w:rsidP="002C048A">
      <w:pPr>
        <w:pStyle w:val="ListParagraph"/>
        <w:numPr>
          <w:ilvl w:val="0"/>
          <w:numId w:val="29"/>
        </w:numPr>
      </w:pPr>
      <w:r>
        <w:t xml:space="preserve">Other lead Australian Government statistical authorities have a similar focus on ensuring privacy and follow similar privacy practices. In addition, the AIHW is guided by the AIHW Ethics Committee, established under Section 16 of the Australian Institute of Health and Welfare Act 1987, which, among a range of issues, considers compliance with the Privacy Act. The ABS </w:t>
      </w:r>
      <w:proofErr w:type="gramStart"/>
      <w:r>
        <w:t>offers</w:t>
      </w:r>
      <w:proofErr w:type="gramEnd"/>
      <w:r>
        <w:t xml:space="preserve"> ABS DataLab training on our website: http://www.abs.gov.au/websitedbs/D3310114.nsf/home/DataLab+Training+ScheduleThe Office of the Australian Information Commissioner also offers materials and resources to help Australian organisations and agencies develop or improve their privacy training programs.</w:t>
      </w:r>
    </w:p>
    <w:p w14:paraId="797B31B1" w14:textId="77777777" w:rsidR="00E83A29" w:rsidRDefault="00E83A29" w:rsidP="002C048A">
      <w:pPr>
        <w:pStyle w:val="ListParagraph"/>
        <w:numPr>
          <w:ilvl w:val="0"/>
          <w:numId w:val="29"/>
        </w:numPr>
      </w:pPr>
      <w:r>
        <w:t>Professional statisticians are required to attend training on legal aspects of the use of statistical information, including statutory frameworks such as data protection legislation and ethical considerations. Individual government departments also run internal programmes that are specific to their operational environments, especially where those involve the use of sensitive personal information.</w:t>
      </w:r>
    </w:p>
    <w:p w14:paraId="062E5A40" w14:textId="77777777" w:rsidR="00E83A29" w:rsidRDefault="00E83A29" w:rsidP="002C048A">
      <w:pPr>
        <w:pStyle w:val="ListParagraph"/>
        <w:numPr>
          <w:ilvl w:val="0"/>
          <w:numId w:val="29"/>
        </w:numPr>
      </w:pPr>
      <w:r>
        <w:t>Public Information Access Agency &amp; Undersecretary of Public Innovation and Open Government (Modernisation Government Secretary)</w:t>
      </w:r>
    </w:p>
    <w:p w14:paraId="3B4901F9" w14:textId="77777777" w:rsidR="00E83A29" w:rsidRDefault="00E83A29" w:rsidP="002C048A">
      <w:pPr>
        <w:pStyle w:val="ListParagraph"/>
        <w:numPr>
          <w:ilvl w:val="0"/>
          <w:numId w:val="29"/>
        </w:numPr>
      </w:pPr>
      <w:r>
        <w:t>SURS does not have detailed information about trainings in other agencies in the NSS.</w:t>
      </w:r>
    </w:p>
    <w:p w14:paraId="7ADD7430" w14:textId="77777777" w:rsidR="00E83A29" w:rsidRPr="00E83A29" w:rsidRDefault="00E83A29" w:rsidP="002C048A">
      <w:pPr>
        <w:pStyle w:val="ListParagraph"/>
        <w:numPr>
          <w:ilvl w:val="0"/>
          <w:numId w:val="29"/>
        </w:numPr>
        <w:rPr>
          <w:lang w:val="es-ES"/>
        </w:rPr>
      </w:pPr>
      <w:r w:rsidRPr="00E83A29">
        <w:rPr>
          <w:lang w:val="es-ES"/>
        </w:rPr>
        <w:t>Se convocaron a reuniones para dar a conocer sobre los datos abiertos y privacidad de datos.</w:t>
      </w:r>
    </w:p>
    <w:p w14:paraId="1CBF4143" w14:textId="77777777" w:rsidR="00E83A29" w:rsidRDefault="00E83A29" w:rsidP="002C048A">
      <w:pPr>
        <w:pStyle w:val="ListParagraph"/>
        <w:numPr>
          <w:ilvl w:val="0"/>
          <w:numId w:val="29"/>
        </w:numPr>
      </w:pPr>
      <w:r>
        <w:t>Seconded staff in other agencies have attended the same training.</w:t>
      </w:r>
    </w:p>
    <w:p w14:paraId="70376980" w14:textId="77777777" w:rsidR="00E83A29" w:rsidRDefault="00E83A29" w:rsidP="002C048A">
      <w:pPr>
        <w:pStyle w:val="ListParagraph"/>
        <w:numPr>
          <w:ilvl w:val="0"/>
          <w:numId w:val="29"/>
        </w:numPr>
      </w:pPr>
      <w:r>
        <w:t>Some of the Departments that deal with administrative data have received trainin gon open data.</w:t>
      </w:r>
    </w:p>
    <w:p w14:paraId="18D73C41" w14:textId="77777777" w:rsidR="00E83A29" w:rsidRDefault="00E83A29" w:rsidP="002C048A">
      <w:pPr>
        <w:pStyle w:val="ListParagraph"/>
        <w:numPr>
          <w:ilvl w:val="0"/>
          <w:numId w:val="29"/>
        </w:numPr>
      </w:pPr>
      <w:r>
        <w:t>Staff members of other NSS agencies attended trainings on personal data, data confidentiality etc.</w:t>
      </w:r>
    </w:p>
    <w:p w14:paraId="142F3AB2" w14:textId="77777777" w:rsidR="00E83A29" w:rsidRDefault="00E83A29" w:rsidP="002C048A">
      <w:pPr>
        <w:pStyle w:val="ListParagraph"/>
        <w:numPr>
          <w:ilvl w:val="0"/>
          <w:numId w:val="29"/>
        </w:numPr>
      </w:pPr>
      <w:r>
        <w:t xml:space="preserve">Staff receive training </w:t>
      </w:r>
      <w:proofErr w:type="gramStart"/>
      <w:r>
        <w:t>in order to</w:t>
      </w:r>
      <w:proofErr w:type="gramEnd"/>
      <w:r>
        <w:t xml:space="preserve"> implement the General Data Protection Regulation 2016/679 of the European Parliament and of the Council.</w:t>
      </w:r>
    </w:p>
    <w:p w14:paraId="72EB712A" w14:textId="77777777" w:rsidR="00E83A29" w:rsidRDefault="00E83A29" w:rsidP="002C048A">
      <w:pPr>
        <w:pStyle w:val="ListParagraph"/>
        <w:numPr>
          <w:ilvl w:val="0"/>
          <w:numId w:val="29"/>
        </w:numPr>
      </w:pPr>
      <w:r>
        <w:t>The Central Bank in ape Town, South Africa in 2017</w:t>
      </w:r>
    </w:p>
    <w:p w14:paraId="4D61426E" w14:textId="77777777" w:rsidR="00E83A29" w:rsidRDefault="00E83A29" w:rsidP="002C048A">
      <w:pPr>
        <w:pStyle w:val="ListParagraph"/>
        <w:numPr>
          <w:ilvl w:val="0"/>
          <w:numId w:val="29"/>
        </w:numPr>
      </w:pPr>
      <w:r>
        <w:t>The IT staff of authorized producers of official statistics regularly attend seminars and undertake training and skills upgrade courses on information security and data protection.</w:t>
      </w:r>
    </w:p>
    <w:p w14:paraId="273E5EA3" w14:textId="77777777" w:rsidR="00E83A29" w:rsidRDefault="00E83A29" w:rsidP="002C048A">
      <w:pPr>
        <w:pStyle w:val="ListParagraph"/>
        <w:numPr>
          <w:ilvl w:val="0"/>
          <w:numId w:val="29"/>
        </w:numPr>
      </w:pPr>
      <w:r>
        <w:t>The NZ government has programmes of work that support the opening up of government data, improving privacy practice and good information and records management.www.</w:t>
      </w:r>
      <w:proofErr w:type="gramStart"/>
      <w:r>
        <w:t>data.govt</w:t>
      </w:r>
      <w:proofErr w:type="gramEnd"/>
      <w:r>
        <w:t>.nzhttps://www.ict.govt.nz/governance-and-leadership/the-gcio-team/government-chief-privacy-officer/https://www.digital.govt.nz/</w:t>
      </w:r>
    </w:p>
    <w:p w14:paraId="1EC1638A" w14:textId="77777777" w:rsidR="00E83A29" w:rsidRDefault="00E83A29" w:rsidP="002C048A">
      <w:pPr>
        <w:pStyle w:val="ListParagraph"/>
        <w:numPr>
          <w:ilvl w:val="0"/>
          <w:numId w:val="29"/>
        </w:numPr>
      </w:pPr>
      <w:r>
        <w:t xml:space="preserve">The Office of the President through technical assistance from the world bank were in collaboration to develop an open Data Policy for the </w:t>
      </w:r>
      <w:proofErr w:type="gramStart"/>
      <w:r>
        <w:t>country.Through</w:t>
      </w:r>
      <w:proofErr w:type="gramEnd"/>
      <w:r>
        <w:t xml:space="preserve"> the TA trainings were held. </w:t>
      </w:r>
      <w:proofErr w:type="gramStart"/>
      <w:r>
        <w:t>Also</w:t>
      </w:r>
      <w:proofErr w:type="gramEnd"/>
      <w:r>
        <w:t xml:space="preserve"> there is an Open Data Forum coordinated by the University of Botswana</w:t>
      </w:r>
    </w:p>
    <w:p w14:paraId="7C14742E" w14:textId="77777777" w:rsidR="00E83A29" w:rsidRDefault="00E83A29" w:rsidP="002C048A">
      <w:pPr>
        <w:pStyle w:val="ListParagraph"/>
        <w:numPr>
          <w:ilvl w:val="0"/>
          <w:numId w:val="29"/>
        </w:numPr>
      </w:pPr>
      <w:r>
        <w:t>The Sierra Leone Police and the Environment Protection Agency (EPA)</w:t>
      </w:r>
    </w:p>
    <w:p w14:paraId="37B9FAC1" w14:textId="77777777" w:rsidR="00E83A29" w:rsidRDefault="00E83A29" w:rsidP="002C048A">
      <w:pPr>
        <w:pStyle w:val="ListParagraph"/>
        <w:numPr>
          <w:ilvl w:val="0"/>
          <w:numId w:val="29"/>
        </w:numPr>
      </w:pPr>
      <w:r>
        <w:t>The above-mentioned Open Data training involved participants from line ministries and departments. However, some agencies were not invited such as the Central Bank.</w:t>
      </w:r>
    </w:p>
    <w:p w14:paraId="74D58345" w14:textId="77777777" w:rsidR="00E83A29" w:rsidRDefault="00E83A29" w:rsidP="002C048A">
      <w:pPr>
        <w:pStyle w:val="ListParagraph"/>
        <w:numPr>
          <w:ilvl w:val="0"/>
          <w:numId w:val="29"/>
        </w:numPr>
      </w:pPr>
      <w:r>
        <w:lastRenderedPageBreak/>
        <w:t>The knowledge is limited to the activities and events carried out by the PCBS, in which the employees of the National Statistical System join, and in general the subject of data privacy and confidentiality, publishing policies and access to data are topics that are addressed when implementing training courses by PCBS, which are usually implemented annually.</w:t>
      </w:r>
    </w:p>
    <w:p w14:paraId="3E19E102" w14:textId="77777777" w:rsidR="00E83A29" w:rsidRDefault="00E83A29" w:rsidP="002C048A">
      <w:pPr>
        <w:pStyle w:val="ListParagraph"/>
        <w:numPr>
          <w:ilvl w:val="0"/>
          <w:numId w:val="29"/>
        </w:numPr>
      </w:pPr>
      <w:r>
        <w:t>The ministry responsible for the Latvian Open Data Portal has organised training on open data. The CSB has ensured training on the EU Code of Practice.</w:t>
      </w:r>
    </w:p>
    <w:p w14:paraId="01D9D5C8" w14:textId="77777777" w:rsidR="00E83A29" w:rsidRDefault="00E83A29" w:rsidP="002C048A">
      <w:pPr>
        <w:pStyle w:val="ListParagraph"/>
        <w:numPr>
          <w:ilvl w:val="0"/>
          <w:numId w:val="29"/>
        </w:numPr>
      </w:pPr>
      <w:r>
        <w:t>The open data initiative has not been sufficiently disseminated, it is a relatively new topic for the NSS, however, MINTEL is the entity that has the most knowledge on this subject and who is under its coordination.</w:t>
      </w:r>
    </w:p>
    <w:p w14:paraId="1CEB1B25" w14:textId="77777777" w:rsidR="00E83A29" w:rsidRDefault="00E83A29" w:rsidP="002C048A">
      <w:pPr>
        <w:pStyle w:val="ListParagraph"/>
        <w:numPr>
          <w:ilvl w:val="0"/>
          <w:numId w:val="29"/>
        </w:numPr>
      </w:pPr>
      <w:r>
        <w:t>The seminar entitled "European Statistics Code of Practice and other documents regulating the set-up of the national statistical system" (September 28, 2018) for the staff from the Ministry of Finance and the National Bank of Ukraine who together with the State Statistics Service compose the national statistical system in line with Ukraine's law on the state statistics</w:t>
      </w:r>
    </w:p>
    <w:p w14:paraId="027D2AD9" w14:textId="77777777" w:rsidR="00E83A29" w:rsidRDefault="00E83A29" w:rsidP="002C048A">
      <w:pPr>
        <w:pStyle w:val="ListParagraph"/>
        <w:numPr>
          <w:ilvl w:val="0"/>
          <w:numId w:val="29"/>
        </w:numPr>
      </w:pPr>
      <w:r>
        <w:t xml:space="preserve">There are two producers of official statistics in Estonia - the Statistics Estonia and the National Bank. Trainings have been similar in </w:t>
      </w:r>
      <w:proofErr w:type="gramStart"/>
      <w:r>
        <w:t>both of them</w:t>
      </w:r>
      <w:proofErr w:type="gramEnd"/>
      <w:r>
        <w:t>.</w:t>
      </w:r>
    </w:p>
    <w:p w14:paraId="16E16721" w14:textId="77777777" w:rsidR="00E83A29" w:rsidRDefault="00E83A29" w:rsidP="002C048A">
      <w:pPr>
        <w:pStyle w:val="ListParagraph"/>
        <w:numPr>
          <w:ilvl w:val="0"/>
          <w:numId w:val="29"/>
        </w:numPr>
      </w:pPr>
      <w:r>
        <w:t xml:space="preserve">There is a Specialized Technical Committee on Open Data, integrated by members of INEGI and different State Units of the NSS. </w:t>
      </w:r>
      <w:proofErr w:type="gramStart"/>
      <w:r>
        <w:t>The Office of the Coordination of the National Digital Strategy,</w:t>
      </w:r>
      <w:proofErr w:type="gramEnd"/>
      <w:r>
        <w:t xml:space="preserve"> gave a series of training courses for the implementation of the federal open data initiative to the offices of the executive branch.</w:t>
      </w:r>
    </w:p>
    <w:p w14:paraId="603E1B7B" w14:textId="77777777" w:rsidR="00E83A29" w:rsidRDefault="00E83A29" w:rsidP="002C048A">
      <w:pPr>
        <w:pStyle w:val="ListParagraph"/>
        <w:numPr>
          <w:ilvl w:val="0"/>
          <w:numId w:val="29"/>
        </w:numPr>
      </w:pPr>
      <w:r>
        <w:t>Training from the Open Data Institute by Malaysian Administrative Modernization and Management Planning Unit (MAMPU) sponsored by World Bank.</w:t>
      </w:r>
    </w:p>
    <w:p w14:paraId="49B11AE5" w14:textId="77777777" w:rsidR="00E83A29" w:rsidRDefault="00E83A29" w:rsidP="002C048A">
      <w:pPr>
        <w:pStyle w:val="ListParagraph"/>
        <w:numPr>
          <w:ilvl w:val="0"/>
          <w:numId w:val="29"/>
        </w:numPr>
      </w:pPr>
      <w:r>
        <w:t>Trainings concerning implementation of EU General Data Protection Regulation; protection and security of personal data; electronic information and cyber security; implementation of the EU Network and Information Security Directive; State information resources protection; open data principles; etc.</w:t>
      </w:r>
    </w:p>
    <w:p w14:paraId="2A619B89" w14:textId="77777777" w:rsidR="00E83A29" w:rsidRDefault="00E83A29" w:rsidP="002C048A">
      <w:pPr>
        <w:pStyle w:val="ListParagraph"/>
        <w:numPr>
          <w:ilvl w:val="0"/>
          <w:numId w:val="29"/>
        </w:numPr>
      </w:pPr>
      <w:r>
        <w:t xml:space="preserve">TurkStat provides tailor-made training programs to the stakeholder institutions in the Official Statistics Program (OSP) based on demands of these institutions. In this context, a training program including data privacy for one of these institutions (General Directorate of State Railways) was organized in 2018. Also, an annual training program is being arranged for all institutions and organizations included in the OSP </w:t>
      </w:r>
      <w:proofErr w:type="gramStart"/>
      <w:r>
        <w:t>for the purpose of</w:t>
      </w:r>
      <w:proofErr w:type="gramEnd"/>
      <w:r>
        <w:t xml:space="preserve"> improving capabilities of the participants through providing necessary information on data collection methods, statistical methodologies and techniques and data analysis. In future, subjects concerning open data, data privacy or access to information policies and principles may considered to be included in this training program.</w:t>
      </w:r>
    </w:p>
    <w:p w14:paraId="7D989029" w14:textId="77777777" w:rsidR="00E83A29" w:rsidRDefault="00E83A29" w:rsidP="002C048A">
      <w:pPr>
        <w:pStyle w:val="ListParagraph"/>
        <w:numPr>
          <w:ilvl w:val="0"/>
          <w:numId w:val="29"/>
        </w:numPr>
      </w:pPr>
      <w:r>
        <w:t>We created a pilot for quality assurance training for other federal departments who produce and prepare data. Additionally, all Canadian government departments have access to information offices in support of legislation on this.</w:t>
      </w:r>
    </w:p>
    <w:p w14:paraId="60DF7A57" w14:textId="77777777" w:rsidR="00E83A29" w:rsidRDefault="00E83A29" w:rsidP="002C048A">
      <w:pPr>
        <w:pStyle w:val="ListParagraph"/>
        <w:numPr>
          <w:ilvl w:val="0"/>
          <w:numId w:val="29"/>
        </w:numPr>
      </w:pPr>
      <w:r>
        <w:t>We hold the training in the whole WSS about open data.</w:t>
      </w:r>
    </w:p>
    <w:p w14:paraId="786548C6" w14:textId="77777777" w:rsidR="00E83A29" w:rsidRDefault="00E83A29" w:rsidP="002C048A">
      <w:pPr>
        <w:pStyle w:val="ListParagraph"/>
        <w:numPr>
          <w:ilvl w:val="0"/>
          <w:numId w:val="29"/>
        </w:numPr>
      </w:pPr>
      <w:r>
        <w:t xml:space="preserve">With in force coming of the Regulation (EU) 2016/679 of the European Parliament and of the Council of 27 April 2016 on the protection of natural persons </w:t>
      </w:r>
      <w:proofErr w:type="gramStart"/>
      <w:r>
        <w:t>with regard to</w:t>
      </w:r>
      <w:proofErr w:type="gramEnd"/>
      <w:r>
        <w:t xml:space="preserve"> the processing of personal data and on the free movement of such data... all civil servants had to be briefed in this field. GDPR courses are offered to all civil servants.</w:t>
      </w:r>
    </w:p>
    <w:p w14:paraId="60A5C6B8" w14:textId="77777777" w:rsidR="00E83A29" w:rsidRDefault="00E83A29" w:rsidP="002C048A">
      <w:pPr>
        <w:pStyle w:val="ListParagraph"/>
        <w:numPr>
          <w:ilvl w:val="0"/>
          <w:numId w:val="29"/>
        </w:numPr>
      </w:pPr>
      <w:r>
        <w:t>Within the framework of an hoc course on governance and quality issues, NSS received training on data privacy and anonymisation techniques.</w:t>
      </w:r>
    </w:p>
    <w:p w14:paraId="52C5652C" w14:textId="77777777" w:rsidR="00E83A29" w:rsidRDefault="00E83A29" w:rsidP="002C048A">
      <w:pPr>
        <w:pStyle w:val="ListParagraph"/>
        <w:numPr>
          <w:ilvl w:val="0"/>
          <w:numId w:val="29"/>
        </w:numPr>
      </w:pPr>
      <w:r>
        <w:lastRenderedPageBreak/>
        <w:t>https://digital.gov/open-data-policy-m-13-13/</w:t>
      </w:r>
    </w:p>
    <w:p w14:paraId="79C72B23" w14:textId="77777777" w:rsidR="00E83A29" w:rsidRDefault="00E83A29" w:rsidP="002C048A">
      <w:pPr>
        <w:pStyle w:val="ListParagraph"/>
        <w:numPr>
          <w:ilvl w:val="0"/>
          <w:numId w:val="29"/>
        </w:numPr>
      </w:pPr>
      <w:r>
        <w:t>some employees have attended workshops on open data, smart data, big data...etc.</w:t>
      </w:r>
    </w:p>
    <w:p w14:paraId="68CEDBF8" w14:textId="77777777" w:rsidR="00E83A29" w:rsidRDefault="00E83A29" w:rsidP="002C048A">
      <w:pPr>
        <w:pStyle w:val="ListParagraph"/>
        <w:numPr>
          <w:ilvl w:val="0"/>
          <w:numId w:val="29"/>
        </w:numPr>
      </w:pPr>
      <w:r>
        <w:t>special courses in the NSS</w:t>
      </w:r>
    </w:p>
    <w:p w14:paraId="62D9957B" w14:textId="77777777" w:rsidR="00E83A29" w:rsidRDefault="00E83A29" w:rsidP="002C048A">
      <w:pPr>
        <w:pStyle w:val="ListParagraph"/>
        <w:numPr>
          <w:ilvl w:val="0"/>
          <w:numId w:val="29"/>
        </w:numPr>
      </w:pPr>
      <w:r>
        <w:t>staff of other government agencies such as Ministry of Education.</w:t>
      </w:r>
    </w:p>
    <w:p w14:paraId="50486819" w14:textId="77777777" w:rsidR="00AB38B8" w:rsidRDefault="00AB38B8">
      <w:pPr>
        <w:rPr>
          <w:b/>
          <w:bCs/>
        </w:rPr>
      </w:pPr>
      <w:r>
        <w:rPr>
          <w:b/>
          <w:bCs/>
        </w:rPr>
        <w:br w:type="page"/>
      </w:r>
    </w:p>
    <w:p w14:paraId="04CE6DD0" w14:textId="77777777" w:rsidR="00AB38B8" w:rsidRDefault="00AB38B8" w:rsidP="00AB38B8">
      <w:pPr>
        <w:spacing w:after="0" w:line="240" w:lineRule="auto"/>
        <w:jc w:val="center"/>
        <w:rPr>
          <w:rFonts w:ascii="Calibri" w:eastAsia="Times New Roman" w:hAnsi="Calibri" w:cs="Calibri"/>
          <w:b/>
          <w:bCs/>
          <w:color w:val="000000"/>
        </w:rPr>
      </w:pPr>
      <w:r w:rsidRPr="00AB38B8">
        <w:rPr>
          <w:rFonts w:ascii="Calibri" w:eastAsia="Times New Roman" w:hAnsi="Calibri" w:cs="Calibri"/>
          <w:b/>
          <w:bCs/>
          <w:color w:val="000000"/>
        </w:rPr>
        <w:lastRenderedPageBreak/>
        <w:t>Additional comments on challenges to the implementation of Principle 2</w:t>
      </w:r>
    </w:p>
    <w:p w14:paraId="7E577929" w14:textId="77777777" w:rsidR="00AB38B8" w:rsidRPr="00AB38B8" w:rsidRDefault="00AB38B8" w:rsidP="00AB38B8">
      <w:pPr>
        <w:spacing w:after="0" w:line="240" w:lineRule="auto"/>
        <w:jc w:val="center"/>
        <w:rPr>
          <w:rFonts w:ascii="Calibri" w:eastAsia="Times New Roman" w:hAnsi="Calibri" w:cs="Calibri"/>
          <w:b/>
          <w:bCs/>
          <w:color w:val="000000"/>
        </w:rPr>
      </w:pPr>
    </w:p>
    <w:p w14:paraId="7CD0075D" w14:textId="77777777" w:rsidR="00AB38B8" w:rsidRDefault="00AB38B8" w:rsidP="002C048A">
      <w:pPr>
        <w:pStyle w:val="ListParagraph"/>
        <w:numPr>
          <w:ilvl w:val="0"/>
          <w:numId w:val="30"/>
        </w:numPr>
      </w:pPr>
      <w:r>
        <w:t xml:space="preserve">1. There is a lack of training offered by international organisations in this area </w:t>
      </w:r>
      <w:proofErr w:type="gramStart"/>
      <w:r>
        <w:t>and also</w:t>
      </w:r>
      <w:proofErr w:type="gramEnd"/>
      <w:r>
        <w:t xml:space="preserve"> NSO and this contributed to the lack of knowledge in this area by line ministries.</w:t>
      </w:r>
    </w:p>
    <w:p w14:paraId="53B76329" w14:textId="77777777" w:rsidR="00AB38B8" w:rsidRPr="00AB38B8" w:rsidRDefault="00AB38B8" w:rsidP="002C048A">
      <w:pPr>
        <w:pStyle w:val="ListParagraph"/>
        <w:numPr>
          <w:ilvl w:val="0"/>
          <w:numId w:val="30"/>
        </w:numPr>
        <w:rPr>
          <w:lang w:val="fr-FR"/>
        </w:rPr>
      </w:pPr>
      <w:r w:rsidRPr="00AB38B8">
        <w:rPr>
          <w:lang w:val="fr-FR"/>
        </w:rPr>
        <w:t xml:space="preserve">2.2 "Article </w:t>
      </w:r>
      <w:proofErr w:type="gramStart"/>
      <w:r w:rsidRPr="00AB38B8">
        <w:rPr>
          <w:lang w:val="fr-FR"/>
        </w:rPr>
        <w:t>10:</w:t>
      </w:r>
      <w:proofErr w:type="gramEnd"/>
      <w:r w:rsidRPr="00AB38B8">
        <w:rPr>
          <w:lang w:val="fr-FR"/>
        </w:rPr>
        <w:t xml:space="preserve"> Le Directeur général est choisi parmi les ingénieurs de la statistique et de la démographie ou de niveau équivalent." http://www.ansd.sn/index.php?option=com_docman&amp;task=doc_download&amp;gid=20&amp;Itemid=259</w:t>
      </w:r>
    </w:p>
    <w:p w14:paraId="3D63F6C8" w14:textId="77777777" w:rsidR="00AB38B8" w:rsidRDefault="00AB38B8" w:rsidP="002C048A">
      <w:pPr>
        <w:pStyle w:val="ListParagraph"/>
        <w:numPr>
          <w:ilvl w:val="0"/>
          <w:numId w:val="30"/>
        </w:numPr>
      </w:pPr>
      <w:r>
        <w:t>Additional comment for 2.2 - Based on the rules and regulation of Public Service of Government Malaysia.</w:t>
      </w:r>
    </w:p>
    <w:p w14:paraId="3EFF3D29" w14:textId="77777777" w:rsidR="00AB38B8" w:rsidRDefault="00AB38B8" w:rsidP="002C048A">
      <w:pPr>
        <w:pStyle w:val="ListParagraph"/>
        <w:numPr>
          <w:ilvl w:val="0"/>
          <w:numId w:val="30"/>
        </w:numPr>
      </w:pPr>
      <w:r>
        <w:t>Areas of data governance, indigenous rights and sovereignty of data are emerging as more significant issue in the supply of and access to data. The role of the NSO in New Zealand is evolving to look at setting the direction of the data system and the need to set mandatory data standards to ensure more standardisation and increase the value from data and statistics. We recognize that some work is proceeding in these areas and support this.</w:t>
      </w:r>
    </w:p>
    <w:p w14:paraId="60DA13F3" w14:textId="77777777" w:rsidR="00AB38B8" w:rsidRDefault="00AB38B8" w:rsidP="002C048A">
      <w:pPr>
        <w:pStyle w:val="ListParagraph"/>
        <w:numPr>
          <w:ilvl w:val="0"/>
          <w:numId w:val="30"/>
        </w:numPr>
      </w:pPr>
      <w:r>
        <w:t>CONSTATNTE TRAINING AND INCLUSION OF THE PROMOTION OF A STATISTICAL CULTURE</w:t>
      </w:r>
    </w:p>
    <w:p w14:paraId="293C4B1D" w14:textId="77777777" w:rsidR="00AB38B8" w:rsidRDefault="00AB38B8" w:rsidP="002C048A">
      <w:pPr>
        <w:pStyle w:val="ListParagraph"/>
        <w:numPr>
          <w:ilvl w:val="0"/>
          <w:numId w:val="30"/>
        </w:numPr>
      </w:pPr>
      <w:proofErr w:type="gramStart"/>
      <w:r>
        <w:t>Challenges:-</w:t>
      </w:r>
      <w:proofErr w:type="gramEnd"/>
      <w:r>
        <w:t xml:space="preserve"> Approval of the project to reform the current law.- Strengthen capacities to establish standards for the SEN and implement them.- Establish disclosure and confidentiality policies for the SEN.</w:t>
      </w:r>
    </w:p>
    <w:p w14:paraId="091A585A" w14:textId="77777777" w:rsidR="00AB38B8" w:rsidRDefault="00AB38B8" w:rsidP="002C048A">
      <w:pPr>
        <w:pStyle w:val="ListParagraph"/>
        <w:numPr>
          <w:ilvl w:val="0"/>
          <w:numId w:val="30"/>
        </w:numPr>
      </w:pPr>
      <w:r>
        <w:t>FOR THIS PRINCIPLE THERE IS A LOT OF EFFORTS TO DO IN THAT WAY THE NSO AND THER OTHER AGENCIES DON'T HAVE THE SAME COLLECTS METHODOLOGICAL.</w:t>
      </w:r>
    </w:p>
    <w:p w14:paraId="52BC2CBE" w14:textId="77777777" w:rsidR="00AB38B8" w:rsidRDefault="00AB38B8" w:rsidP="002C048A">
      <w:pPr>
        <w:pStyle w:val="ListParagraph"/>
        <w:numPr>
          <w:ilvl w:val="0"/>
          <w:numId w:val="30"/>
        </w:numPr>
      </w:pPr>
      <w:r>
        <w:t>Further improvements are in the process of implementation, as the new law on Official Statistics is in the process of implementation (delayed unfortunately due to low priority of statistics in the Government). The new law should clarify the procedure of appointment of the DG, improve the coordination role of the NSI and provide additional sources of funding which should be used for education of staff.</w:t>
      </w:r>
    </w:p>
    <w:p w14:paraId="180D49C5" w14:textId="77777777" w:rsidR="00AB38B8" w:rsidRDefault="00AB38B8" w:rsidP="002C048A">
      <w:pPr>
        <w:pStyle w:val="ListParagraph"/>
        <w:numPr>
          <w:ilvl w:val="0"/>
          <w:numId w:val="30"/>
        </w:numPr>
      </w:pPr>
      <w:r>
        <w:t>Inadequate human and financial resources are the main constraint in this area.</w:t>
      </w:r>
    </w:p>
    <w:p w14:paraId="50D3CEC0" w14:textId="77777777" w:rsidR="00AB38B8" w:rsidRDefault="00AB38B8" w:rsidP="002C048A">
      <w:pPr>
        <w:pStyle w:val="ListParagraph"/>
        <w:numPr>
          <w:ilvl w:val="0"/>
          <w:numId w:val="30"/>
        </w:numPr>
      </w:pPr>
      <w:r>
        <w:t>It is important to strengthen the professional and Technical Independence in the Statistical activities carry out for the State Units other than INEGI.</w:t>
      </w:r>
    </w:p>
    <w:p w14:paraId="68AF80D3" w14:textId="77777777" w:rsidR="00AB38B8" w:rsidRDefault="00AB38B8" w:rsidP="002C048A">
      <w:pPr>
        <w:pStyle w:val="ListParagraph"/>
        <w:numPr>
          <w:ilvl w:val="0"/>
          <w:numId w:val="30"/>
        </w:numPr>
      </w:pPr>
      <w:r>
        <w:t xml:space="preserve">It is necessary to update the statistical law, considering a principle that guarantees the professional and technical independence of the INEC and the NSS entities. It is necessary to </w:t>
      </w:r>
      <w:proofErr w:type="gramStart"/>
      <w:r>
        <w:t>take into account</w:t>
      </w:r>
      <w:proofErr w:type="gramEnd"/>
      <w:r>
        <w:t xml:space="preserve"> the mechanisms for the designation and dismissal of the chief of statistics, as well as the code of ethics of all statistical personnel of the NSS.</w:t>
      </w:r>
    </w:p>
    <w:p w14:paraId="2FEE2021" w14:textId="77777777" w:rsidR="00AB38B8" w:rsidRDefault="00AB38B8" w:rsidP="002C048A">
      <w:pPr>
        <w:pStyle w:val="ListParagraph"/>
        <w:numPr>
          <w:ilvl w:val="0"/>
          <w:numId w:val="30"/>
        </w:numPr>
      </w:pPr>
      <w:r>
        <w:t xml:space="preserve">Knowledge, capacity and capability are required in the NSS </w:t>
      </w:r>
      <w:proofErr w:type="gramStart"/>
      <w:r>
        <w:t>in order for</w:t>
      </w:r>
      <w:proofErr w:type="gramEnd"/>
      <w:r>
        <w:t xml:space="preserve"> one to understand the need and importance of data. This is lacking in many developing countries.</w:t>
      </w:r>
    </w:p>
    <w:p w14:paraId="5D536708" w14:textId="77777777" w:rsidR="00AB38B8" w:rsidRDefault="00AB38B8" w:rsidP="002C048A">
      <w:pPr>
        <w:pStyle w:val="ListParagraph"/>
        <w:numPr>
          <w:ilvl w:val="0"/>
          <w:numId w:val="30"/>
        </w:numPr>
      </w:pPr>
      <w:r>
        <w:t>Low level of Awareness on data users and data providersWorkload of staff from statistics unitsNo dedicated staff for statistics at line ministries</w:t>
      </w:r>
    </w:p>
    <w:p w14:paraId="63A47DF6" w14:textId="77777777" w:rsidR="00AB38B8" w:rsidRDefault="00AB38B8" w:rsidP="002C048A">
      <w:pPr>
        <w:pStyle w:val="ListParagraph"/>
        <w:numPr>
          <w:ilvl w:val="0"/>
          <w:numId w:val="30"/>
        </w:numPr>
      </w:pPr>
      <w:r>
        <w:t>NO CHALLENGES</w:t>
      </w:r>
    </w:p>
    <w:p w14:paraId="38814153" w14:textId="77777777" w:rsidR="00AB38B8" w:rsidRDefault="00AB38B8" w:rsidP="002C048A">
      <w:pPr>
        <w:pStyle w:val="ListParagraph"/>
        <w:numPr>
          <w:ilvl w:val="0"/>
          <w:numId w:val="30"/>
        </w:numPr>
      </w:pPr>
      <w:r>
        <w:t>None</w:t>
      </w:r>
    </w:p>
    <w:p w14:paraId="51B3E9C3" w14:textId="77777777" w:rsidR="00AB38B8" w:rsidRDefault="00AB38B8" w:rsidP="002C048A">
      <w:pPr>
        <w:pStyle w:val="ListParagraph"/>
        <w:numPr>
          <w:ilvl w:val="0"/>
          <w:numId w:val="30"/>
        </w:numPr>
      </w:pPr>
      <w:r>
        <w:t>Questions 2.1 and 2.5 are not clear. Difficult to answer.</w:t>
      </w:r>
    </w:p>
    <w:p w14:paraId="7E1BCB28" w14:textId="77777777" w:rsidR="00AB38B8" w:rsidRDefault="00AB38B8" w:rsidP="002C048A">
      <w:pPr>
        <w:pStyle w:val="ListParagraph"/>
        <w:numPr>
          <w:ilvl w:val="0"/>
          <w:numId w:val="30"/>
        </w:numPr>
      </w:pPr>
      <w:r>
        <w:t>Reg. Q2.3. - it is the Ministry of Finance who is responsible for the recruitement process and hence would be the right insitution to direct the question to. There was some dicussions in the media when the previous DG was employed in 2015.</w:t>
      </w:r>
    </w:p>
    <w:p w14:paraId="0B4DBE43" w14:textId="77777777" w:rsidR="00AB38B8" w:rsidRDefault="00AB38B8" w:rsidP="002C048A">
      <w:pPr>
        <w:pStyle w:val="ListParagraph"/>
        <w:numPr>
          <w:ilvl w:val="0"/>
          <w:numId w:val="30"/>
        </w:numPr>
      </w:pPr>
      <w:r>
        <w:lastRenderedPageBreak/>
        <w:t>Statistical units in ministriesNSO training to be strengthenedClassifications and codes are not used consistently across NSS</w:t>
      </w:r>
    </w:p>
    <w:p w14:paraId="4088C637" w14:textId="77777777" w:rsidR="00AB38B8" w:rsidRDefault="00AB38B8" w:rsidP="002C048A">
      <w:pPr>
        <w:pStyle w:val="ListParagraph"/>
        <w:numPr>
          <w:ilvl w:val="0"/>
          <w:numId w:val="30"/>
        </w:numPr>
      </w:pPr>
      <w:r>
        <w:t>Statistics Poland applies international classifications and nomenclatures in statistical research, which makes comparing statistical data possible. Classifications and nomenclatures are applied directly (e.g. CN) or national detailed versions are elabrated based on the European Union standards (the Polish Classification of Activity based on NACE and the Polish Classification of Goods and Services based on CPA). Statistics Poland President is legally authorised to elaborate the national classification standards, as well as to change and interpret them. The legal means to introduce them is however a regulation of the Prime Minister. The basic classification standards are applied not only for statistical purposes, but they have also broad usage outside statistics. They are available along with auxiliary materials on the Statistics Poalnd information portal for users other than statisticians. Examples of interpretation decisions are also available on the website</w:t>
      </w:r>
    </w:p>
    <w:p w14:paraId="5A28F675" w14:textId="77777777" w:rsidR="00AB38B8" w:rsidRDefault="00AB38B8" w:rsidP="002C048A">
      <w:pPr>
        <w:pStyle w:val="ListParagraph"/>
        <w:numPr>
          <w:ilvl w:val="0"/>
          <w:numId w:val="30"/>
        </w:numPr>
      </w:pPr>
      <w:r>
        <w:t>Strenghthen the cooperation with the universities and scientific centres to impact the scientific knowledge; Improving the dissemination of ethics procedures to the staff; Promoting the Capacity Building in the staff.</w:t>
      </w:r>
    </w:p>
    <w:p w14:paraId="7083D578" w14:textId="77777777" w:rsidR="00AB38B8" w:rsidRDefault="00AB38B8" w:rsidP="002C048A">
      <w:pPr>
        <w:pStyle w:val="ListParagraph"/>
        <w:numPr>
          <w:ilvl w:val="0"/>
          <w:numId w:val="30"/>
        </w:numPr>
      </w:pPr>
      <w:r>
        <w:t xml:space="preserve">The Strategy for the development of state statistics of the Republic of Belarus until 2022 provides for raising professional competence and qualification of the staff, creating conditions for the development and interest in achieving high performance results through: improvement of HR planning and long-term plans for HR development </w:t>
      </w:r>
      <w:proofErr w:type="gramStart"/>
      <w:r>
        <w:t>taking into account</w:t>
      </w:r>
      <w:proofErr w:type="gramEnd"/>
      <w:r>
        <w:t xml:space="preserve"> the needs of state statistics bodies; application of new forms and methods of HR management, implementation of modern HR technologies. Due to the budget limitations, it is not always possible to implement planned activities on professional staff development.</w:t>
      </w:r>
    </w:p>
    <w:p w14:paraId="0CA15D2D" w14:textId="77777777" w:rsidR="00AB38B8" w:rsidRDefault="00AB38B8" w:rsidP="002C048A">
      <w:pPr>
        <w:pStyle w:val="ListParagraph"/>
        <w:numPr>
          <w:ilvl w:val="0"/>
          <w:numId w:val="30"/>
        </w:numPr>
      </w:pPr>
      <w:r>
        <w:t>The big challenge on this principle is to establish National Quality Framework to measure the quality of NSS statistical products.</w:t>
      </w:r>
    </w:p>
    <w:p w14:paraId="25802F23" w14:textId="77777777" w:rsidR="00AB38B8" w:rsidRDefault="00AB38B8" w:rsidP="002C048A">
      <w:pPr>
        <w:pStyle w:val="ListParagraph"/>
        <w:numPr>
          <w:ilvl w:val="0"/>
          <w:numId w:val="30"/>
        </w:numPr>
      </w:pPr>
      <w:r>
        <w:t>There is need for more transparency and accountability by statistical agencies</w:t>
      </w:r>
    </w:p>
    <w:p w14:paraId="419D1680" w14:textId="77777777" w:rsidR="00AB38B8" w:rsidRDefault="00AB38B8" w:rsidP="002C048A">
      <w:pPr>
        <w:pStyle w:val="ListParagraph"/>
        <w:numPr>
          <w:ilvl w:val="0"/>
          <w:numId w:val="30"/>
        </w:numPr>
      </w:pPr>
      <w:r>
        <w:t xml:space="preserve">To ensure full implementation of EU General Data Protection </w:t>
      </w:r>
      <w:proofErr w:type="gramStart"/>
      <w:r>
        <w:t>Regulation;To</w:t>
      </w:r>
      <w:proofErr w:type="gramEnd"/>
      <w:r>
        <w:t xml:space="preserve"> strengthen technical and organizational measures to prevent, detect, analyze and respond to cyber incidents.</w:t>
      </w:r>
    </w:p>
    <w:p w14:paraId="4274FC99" w14:textId="77777777" w:rsidR="00AB38B8" w:rsidRDefault="00AB38B8" w:rsidP="002C048A">
      <w:pPr>
        <w:pStyle w:val="ListParagraph"/>
        <w:numPr>
          <w:ilvl w:val="0"/>
          <w:numId w:val="30"/>
        </w:numPr>
      </w:pPr>
      <w:r>
        <w:t>We do not have further comments about this principle</w:t>
      </w:r>
    </w:p>
    <w:p w14:paraId="1D0B5A18" w14:textId="77777777" w:rsidR="00AB38B8" w:rsidRDefault="00AB38B8" w:rsidP="002C048A">
      <w:pPr>
        <w:pStyle w:val="ListParagraph"/>
        <w:numPr>
          <w:ilvl w:val="0"/>
          <w:numId w:val="30"/>
        </w:numPr>
      </w:pPr>
      <w:r>
        <w:t>We have no challenges for principle 2</w:t>
      </w:r>
    </w:p>
    <w:p w14:paraId="578BFC65" w14:textId="77777777" w:rsidR="00AB38B8" w:rsidRPr="00AB38B8" w:rsidRDefault="00AB38B8" w:rsidP="002C048A">
      <w:pPr>
        <w:pStyle w:val="ListParagraph"/>
        <w:numPr>
          <w:ilvl w:val="0"/>
          <w:numId w:val="30"/>
        </w:numPr>
      </w:pPr>
      <w:r>
        <w:t>We strongly follow the Principle 2</w:t>
      </w:r>
    </w:p>
    <w:p w14:paraId="305E98F1" w14:textId="77777777" w:rsidR="001D79C1" w:rsidRPr="001D79C1" w:rsidRDefault="001D79C1" w:rsidP="001D79C1">
      <w:pPr>
        <w:jc w:val="center"/>
        <w:rPr>
          <w:b/>
          <w:bCs/>
        </w:rPr>
      </w:pPr>
      <w:r>
        <w:rPr>
          <w:b/>
          <w:bCs/>
        </w:rPr>
        <w:br w:type="page"/>
      </w:r>
      <w:r>
        <w:rPr>
          <w:b/>
          <w:bCs/>
        </w:rPr>
        <w:lastRenderedPageBreak/>
        <w:t>Plot_</w:t>
      </w:r>
      <w:r w:rsidRPr="001D79C1">
        <w:rPr>
          <w:b/>
          <w:bCs/>
        </w:rPr>
        <w:t>27_Q03.1.svg</w:t>
      </w:r>
    </w:p>
    <w:p w14:paraId="381E1EC2" w14:textId="77777777" w:rsidR="001D79C1" w:rsidRPr="001D79C1" w:rsidRDefault="001D79C1" w:rsidP="001D79C1">
      <w:pPr>
        <w:jc w:val="center"/>
        <w:rPr>
          <w:b/>
          <w:bCs/>
        </w:rPr>
      </w:pPr>
      <w:r w:rsidRPr="001D79C1">
        <w:rPr>
          <w:b/>
          <w:bCs/>
        </w:rPr>
        <w:t>Dissemination channels through which the NSS/NSO makes its data available to the public?</w:t>
      </w:r>
    </w:p>
    <w:p w14:paraId="768EBDB5" w14:textId="77777777" w:rsidR="001D79C1" w:rsidRDefault="00E33B16" w:rsidP="001D79C1">
      <w:pPr>
        <w:jc w:val="center"/>
        <w:rPr>
          <w:b/>
          <w:bCs/>
        </w:rPr>
      </w:pPr>
      <w:r>
        <w:rPr>
          <w:b/>
          <w:bCs/>
          <w:noProof/>
        </w:rPr>
        <w:drawing>
          <wp:inline distT="0" distB="0" distL="0" distR="0" wp14:anchorId="00C11389" wp14:editId="0A171895">
            <wp:extent cx="4572000" cy="4142232"/>
            <wp:effectExtent l="0" t="0" r="0" b="0"/>
            <wp:docPr id="528" name="Graph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lot_27_Q03.1.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3"/>
        <w:gridCol w:w="912"/>
        <w:gridCol w:w="1060"/>
        <w:gridCol w:w="905"/>
        <w:gridCol w:w="918"/>
        <w:gridCol w:w="957"/>
        <w:gridCol w:w="915"/>
      </w:tblGrid>
      <w:tr w:rsidR="00AB38B8" w:rsidRPr="00AB38B8" w14:paraId="3BC4471E" w14:textId="77777777" w:rsidTr="002E44AB">
        <w:trPr>
          <w:trHeight w:val="295"/>
        </w:trPr>
        <w:tc>
          <w:tcPr>
            <w:tcW w:w="4280" w:type="dxa"/>
            <w:tcBorders>
              <w:top w:val="single" w:sz="8" w:space="0" w:color="auto"/>
              <w:left w:val="nil"/>
              <w:bottom w:val="single" w:sz="8" w:space="0" w:color="auto"/>
              <w:right w:val="nil"/>
            </w:tcBorders>
            <w:shd w:val="clear" w:color="000000" w:fill="D9D9D9"/>
            <w:hideMark/>
          </w:tcPr>
          <w:p w14:paraId="5D10C2A9" w14:textId="77777777" w:rsidR="00AB38B8" w:rsidRPr="00AB38B8" w:rsidRDefault="00AB38B8" w:rsidP="00AB38B8">
            <w:pPr>
              <w:spacing w:after="0" w:line="240" w:lineRule="auto"/>
              <w:rPr>
                <w:rFonts w:ascii="Calibri" w:eastAsia="Times New Roman" w:hAnsi="Calibri" w:cs="Calibri"/>
                <w:b/>
                <w:bCs/>
                <w:color w:val="000000"/>
              </w:rPr>
            </w:pPr>
            <w:r w:rsidRPr="00AB38B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708BB9D"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512574B"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BABA93F"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38896ED"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6A12CF0C"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E9DEE1A"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TOTAL</w:t>
            </w:r>
          </w:p>
        </w:tc>
      </w:tr>
      <w:tr w:rsidR="00AB38B8" w:rsidRPr="00AB38B8" w14:paraId="60343037" w14:textId="77777777" w:rsidTr="00AB38B8">
        <w:trPr>
          <w:trHeight w:val="300"/>
        </w:trPr>
        <w:tc>
          <w:tcPr>
            <w:tcW w:w="4280" w:type="dxa"/>
            <w:tcBorders>
              <w:top w:val="nil"/>
              <w:left w:val="nil"/>
              <w:bottom w:val="dotted" w:sz="4" w:space="0" w:color="auto"/>
              <w:right w:val="nil"/>
            </w:tcBorders>
            <w:shd w:val="clear" w:color="auto" w:fill="auto"/>
            <w:hideMark/>
          </w:tcPr>
          <w:p w14:paraId="73E9247C"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NSO Website</w:t>
            </w:r>
          </w:p>
        </w:tc>
        <w:tc>
          <w:tcPr>
            <w:tcW w:w="920" w:type="dxa"/>
            <w:tcBorders>
              <w:top w:val="nil"/>
              <w:left w:val="nil"/>
              <w:bottom w:val="dotted" w:sz="4" w:space="0" w:color="auto"/>
              <w:right w:val="nil"/>
            </w:tcBorders>
            <w:shd w:val="clear" w:color="auto" w:fill="auto"/>
            <w:hideMark/>
          </w:tcPr>
          <w:p w14:paraId="52299A0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2107482D"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F68B852"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5F73F0B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7DE5740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6A1973F"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91</w:t>
            </w:r>
          </w:p>
        </w:tc>
      </w:tr>
      <w:tr w:rsidR="00AB38B8" w:rsidRPr="00AB38B8" w14:paraId="65231A18" w14:textId="77777777" w:rsidTr="00AB38B8">
        <w:trPr>
          <w:trHeight w:val="300"/>
        </w:trPr>
        <w:tc>
          <w:tcPr>
            <w:tcW w:w="4280" w:type="dxa"/>
            <w:tcBorders>
              <w:top w:val="nil"/>
              <w:left w:val="nil"/>
              <w:bottom w:val="dotted" w:sz="4" w:space="0" w:color="auto"/>
              <w:right w:val="nil"/>
            </w:tcBorders>
            <w:shd w:val="clear" w:color="auto" w:fill="auto"/>
            <w:hideMark/>
          </w:tcPr>
          <w:p w14:paraId="4D2A9023"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Printed material</w:t>
            </w:r>
          </w:p>
        </w:tc>
        <w:tc>
          <w:tcPr>
            <w:tcW w:w="920" w:type="dxa"/>
            <w:tcBorders>
              <w:top w:val="nil"/>
              <w:left w:val="nil"/>
              <w:bottom w:val="dotted" w:sz="4" w:space="0" w:color="auto"/>
              <w:right w:val="nil"/>
            </w:tcBorders>
            <w:shd w:val="clear" w:color="auto" w:fill="auto"/>
            <w:hideMark/>
          </w:tcPr>
          <w:p w14:paraId="74E8669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2B524A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A4AB935"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2FB0111A"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08CED09"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96E3CE7"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81</w:t>
            </w:r>
          </w:p>
        </w:tc>
      </w:tr>
      <w:tr w:rsidR="00AB38B8" w:rsidRPr="00AB38B8" w14:paraId="6D15D9B5" w14:textId="77777777" w:rsidTr="00AB38B8">
        <w:trPr>
          <w:trHeight w:val="300"/>
        </w:trPr>
        <w:tc>
          <w:tcPr>
            <w:tcW w:w="4280" w:type="dxa"/>
            <w:tcBorders>
              <w:top w:val="nil"/>
              <w:left w:val="nil"/>
              <w:bottom w:val="dotted" w:sz="4" w:space="0" w:color="auto"/>
              <w:right w:val="nil"/>
            </w:tcBorders>
            <w:shd w:val="clear" w:color="auto" w:fill="auto"/>
            <w:hideMark/>
          </w:tcPr>
          <w:p w14:paraId="0EAD030F"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Data portal</w:t>
            </w:r>
          </w:p>
        </w:tc>
        <w:tc>
          <w:tcPr>
            <w:tcW w:w="920" w:type="dxa"/>
            <w:tcBorders>
              <w:top w:val="nil"/>
              <w:left w:val="nil"/>
              <w:bottom w:val="dotted" w:sz="4" w:space="0" w:color="auto"/>
              <w:right w:val="nil"/>
            </w:tcBorders>
            <w:shd w:val="clear" w:color="auto" w:fill="auto"/>
            <w:hideMark/>
          </w:tcPr>
          <w:p w14:paraId="1E5AFEFD"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3F4EDA7"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64DECEC"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686D79F"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2E0AF05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4B20925"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58</w:t>
            </w:r>
          </w:p>
        </w:tc>
      </w:tr>
      <w:tr w:rsidR="00AB38B8" w:rsidRPr="00AB38B8" w14:paraId="3C8ED4CB" w14:textId="77777777" w:rsidTr="00AB38B8">
        <w:trPr>
          <w:trHeight w:val="300"/>
        </w:trPr>
        <w:tc>
          <w:tcPr>
            <w:tcW w:w="4280" w:type="dxa"/>
            <w:tcBorders>
              <w:top w:val="nil"/>
              <w:left w:val="nil"/>
              <w:bottom w:val="dotted" w:sz="4" w:space="0" w:color="auto"/>
              <w:right w:val="nil"/>
            </w:tcBorders>
            <w:shd w:val="clear" w:color="auto" w:fill="auto"/>
            <w:hideMark/>
          </w:tcPr>
          <w:p w14:paraId="7A4DEBF6"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Other official NSS website(s)</w:t>
            </w:r>
          </w:p>
        </w:tc>
        <w:tc>
          <w:tcPr>
            <w:tcW w:w="920" w:type="dxa"/>
            <w:tcBorders>
              <w:top w:val="nil"/>
              <w:left w:val="nil"/>
              <w:bottom w:val="dotted" w:sz="4" w:space="0" w:color="auto"/>
              <w:right w:val="nil"/>
            </w:tcBorders>
            <w:shd w:val="clear" w:color="auto" w:fill="auto"/>
            <w:hideMark/>
          </w:tcPr>
          <w:p w14:paraId="1A623C46"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5AEFF4E"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5851DD0"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ED5A388"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24EF729F"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10D0BEA"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54</w:t>
            </w:r>
          </w:p>
        </w:tc>
      </w:tr>
      <w:tr w:rsidR="00AB38B8" w:rsidRPr="00AB38B8" w14:paraId="755210DA" w14:textId="77777777" w:rsidTr="00AB38B8">
        <w:trPr>
          <w:trHeight w:val="300"/>
        </w:trPr>
        <w:tc>
          <w:tcPr>
            <w:tcW w:w="4280" w:type="dxa"/>
            <w:tcBorders>
              <w:top w:val="nil"/>
              <w:left w:val="nil"/>
              <w:bottom w:val="dotted" w:sz="4" w:space="0" w:color="auto"/>
              <w:right w:val="nil"/>
            </w:tcBorders>
            <w:shd w:val="clear" w:color="auto" w:fill="auto"/>
            <w:hideMark/>
          </w:tcPr>
          <w:p w14:paraId="4E863FD8"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CD/DVD</w:t>
            </w:r>
          </w:p>
        </w:tc>
        <w:tc>
          <w:tcPr>
            <w:tcW w:w="920" w:type="dxa"/>
            <w:tcBorders>
              <w:top w:val="nil"/>
              <w:left w:val="nil"/>
              <w:bottom w:val="dotted" w:sz="4" w:space="0" w:color="auto"/>
              <w:right w:val="nil"/>
            </w:tcBorders>
            <w:shd w:val="clear" w:color="auto" w:fill="auto"/>
            <w:hideMark/>
          </w:tcPr>
          <w:p w14:paraId="0F4C21FB"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6C04BDC"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A2B212B"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3A45E56"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3C402C8"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1AB57C0"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41</w:t>
            </w:r>
          </w:p>
        </w:tc>
      </w:tr>
      <w:tr w:rsidR="00AB38B8" w:rsidRPr="00AB38B8" w14:paraId="38A4C827" w14:textId="77777777" w:rsidTr="00AB38B8">
        <w:trPr>
          <w:trHeight w:val="315"/>
        </w:trPr>
        <w:tc>
          <w:tcPr>
            <w:tcW w:w="4280" w:type="dxa"/>
            <w:tcBorders>
              <w:top w:val="nil"/>
              <w:left w:val="nil"/>
              <w:bottom w:val="single" w:sz="8" w:space="0" w:color="auto"/>
              <w:right w:val="nil"/>
            </w:tcBorders>
            <w:shd w:val="clear" w:color="auto" w:fill="auto"/>
            <w:hideMark/>
          </w:tcPr>
          <w:p w14:paraId="685D6C8F" w14:textId="77777777"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31AA368"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0FFBB77B"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46BAB656"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03F1D41E"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F633253" w14:textId="77777777"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B8E9988" w14:textId="77777777"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24</w:t>
            </w:r>
          </w:p>
        </w:tc>
      </w:tr>
    </w:tbl>
    <w:p w14:paraId="249F6087" w14:textId="77777777" w:rsidR="00AB38B8" w:rsidRDefault="00AB38B8" w:rsidP="001D79C1">
      <w:pPr>
        <w:jc w:val="center"/>
        <w:rPr>
          <w:b/>
          <w:bCs/>
        </w:rPr>
      </w:pPr>
    </w:p>
    <w:tbl>
      <w:tblPr>
        <w:tblW w:w="9800" w:type="dxa"/>
        <w:tblLook w:val="04A0" w:firstRow="1" w:lastRow="0" w:firstColumn="1" w:lastColumn="0" w:noHBand="0" w:noVBand="1"/>
      </w:tblPr>
      <w:tblGrid>
        <w:gridCol w:w="4133"/>
        <w:gridCol w:w="912"/>
        <w:gridCol w:w="1060"/>
        <w:gridCol w:w="905"/>
        <w:gridCol w:w="918"/>
        <w:gridCol w:w="957"/>
        <w:gridCol w:w="915"/>
      </w:tblGrid>
      <w:tr w:rsidR="002E44AB" w:rsidRPr="002E44AB" w14:paraId="4110C880" w14:textId="77777777" w:rsidTr="002E44AB">
        <w:trPr>
          <w:trHeight w:val="241"/>
        </w:trPr>
        <w:tc>
          <w:tcPr>
            <w:tcW w:w="4280" w:type="dxa"/>
            <w:tcBorders>
              <w:top w:val="single" w:sz="8" w:space="0" w:color="auto"/>
              <w:left w:val="nil"/>
              <w:bottom w:val="single" w:sz="8" w:space="0" w:color="auto"/>
              <w:right w:val="nil"/>
            </w:tcBorders>
            <w:shd w:val="clear" w:color="000000" w:fill="D9D9D9"/>
            <w:hideMark/>
          </w:tcPr>
          <w:p w14:paraId="1146E526"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7D1AEE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230CF4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58CC96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5187DD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7A17F9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9A9C5A9"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6AA80275" w14:textId="77777777" w:rsidTr="002E44AB">
        <w:trPr>
          <w:trHeight w:val="300"/>
        </w:trPr>
        <w:tc>
          <w:tcPr>
            <w:tcW w:w="4280" w:type="dxa"/>
            <w:tcBorders>
              <w:top w:val="nil"/>
              <w:left w:val="nil"/>
              <w:bottom w:val="dotted" w:sz="4" w:space="0" w:color="auto"/>
              <w:right w:val="nil"/>
            </w:tcBorders>
            <w:shd w:val="clear" w:color="auto" w:fill="auto"/>
            <w:hideMark/>
          </w:tcPr>
          <w:p w14:paraId="3BE8A3C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NSO Website</w:t>
            </w:r>
          </w:p>
        </w:tc>
        <w:tc>
          <w:tcPr>
            <w:tcW w:w="920" w:type="dxa"/>
            <w:tcBorders>
              <w:top w:val="nil"/>
              <w:left w:val="nil"/>
              <w:bottom w:val="dotted" w:sz="4" w:space="0" w:color="auto"/>
              <w:right w:val="nil"/>
            </w:tcBorders>
            <w:shd w:val="clear" w:color="auto" w:fill="auto"/>
            <w:hideMark/>
          </w:tcPr>
          <w:p w14:paraId="66DEE10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F6ABE8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D1D03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14:paraId="2D11F0B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14:paraId="244D314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4067D6C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98</w:t>
            </w:r>
          </w:p>
        </w:tc>
      </w:tr>
      <w:tr w:rsidR="002E44AB" w:rsidRPr="002E44AB" w14:paraId="40701ECB" w14:textId="77777777" w:rsidTr="002E44AB">
        <w:trPr>
          <w:trHeight w:val="300"/>
        </w:trPr>
        <w:tc>
          <w:tcPr>
            <w:tcW w:w="4280" w:type="dxa"/>
            <w:tcBorders>
              <w:top w:val="nil"/>
              <w:left w:val="nil"/>
              <w:bottom w:val="dotted" w:sz="4" w:space="0" w:color="auto"/>
              <w:right w:val="nil"/>
            </w:tcBorders>
            <w:shd w:val="clear" w:color="auto" w:fill="auto"/>
            <w:hideMark/>
          </w:tcPr>
          <w:p w14:paraId="4A73451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Printed material</w:t>
            </w:r>
          </w:p>
        </w:tc>
        <w:tc>
          <w:tcPr>
            <w:tcW w:w="920" w:type="dxa"/>
            <w:tcBorders>
              <w:top w:val="nil"/>
              <w:left w:val="nil"/>
              <w:bottom w:val="dotted" w:sz="4" w:space="0" w:color="auto"/>
              <w:right w:val="nil"/>
            </w:tcBorders>
            <w:shd w:val="clear" w:color="auto" w:fill="auto"/>
            <w:hideMark/>
          </w:tcPr>
          <w:p w14:paraId="432EE74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796BCA7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3743F7A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457F83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47DBFF9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DE8A0D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87</w:t>
            </w:r>
          </w:p>
        </w:tc>
      </w:tr>
      <w:tr w:rsidR="002E44AB" w:rsidRPr="002E44AB" w14:paraId="4450D48E" w14:textId="77777777" w:rsidTr="002E44AB">
        <w:trPr>
          <w:trHeight w:val="300"/>
        </w:trPr>
        <w:tc>
          <w:tcPr>
            <w:tcW w:w="4280" w:type="dxa"/>
            <w:tcBorders>
              <w:top w:val="nil"/>
              <w:left w:val="nil"/>
              <w:bottom w:val="dotted" w:sz="4" w:space="0" w:color="auto"/>
              <w:right w:val="nil"/>
            </w:tcBorders>
            <w:shd w:val="clear" w:color="auto" w:fill="auto"/>
            <w:hideMark/>
          </w:tcPr>
          <w:p w14:paraId="285A29CA"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portal</w:t>
            </w:r>
          </w:p>
        </w:tc>
        <w:tc>
          <w:tcPr>
            <w:tcW w:w="920" w:type="dxa"/>
            <w:tcBorders>
              <w:top w:val="nil"/>
              <w:left w:val="nil"/>
              <w:bottom w:val="dotted" w:sz="4" w:space="0" w:color="auto"/>
              <w:right w:val="nil"/>
            </w:tcBorders>
            <w:shd w:val="clear" w:color="auto" w:fill="auto"/>
            <w:hideMark/>
          </w:tcPr>
          <w:p w14:paraId="2601EE4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331E96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777C0A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08270D4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5D36311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307263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62</w:t>
            </w:r>
          </w:p>
        </w:tc>
      </w:tr>
      <w:tr w:rsidR="002E44AB" w:rsidRPr="002E44AB" w14:paraId="1098E108" w14:textId="77777777" w:rsidTr="002E44AB">
        <w:trPr>
          <w:trHeight w:val="300"/>
        </w:trPr>
        <w:tc>
          <w:tcPr>
            <w:tcW w:w="4280" w:type="dxa"/>
            <w:tcBorders>
              <w:top w:val="nil"/>
              <w:left w:val="nil"/>
              <w:bottom w:val="dotted" w:sz="4" w:space="0" w:color="auto"/>
              <w:right w:val="nil"/>
            </w:tcBorders>
            <w:shd w:val="clear" w:color="auto" w:fill="auto"/>
            <w:hideMark/>
          </w:tcPr>
          <w:p w14:paraId="6BF7329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 official NSS website(s)</w:t>
            </w:r>
          </w:p>
        </w:tc>
        <w:tc>
          <w:tcPr>
            <w:tcW w:w="920" w:type="dxa"/>
            <w:tcBorders>
              <w:top w:val="nil"/>
              <w:left w:val="nil"/>
              <w:bottom w:val="dotted" w:sz="4" w:space="0" w:color="auto"/>
              <w:right w:val="nil"/>
            </w:tcBorders>
            <w:shd w:val="clear" w:color="auto" w:fill="auto"/>
            <w:hideMark/>
          </w:tcPr>
          <w:p w14:paraId="055D988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72B0AD9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7F001EB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42A760C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2A383D0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A894E9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58</w:t>
            </w:r>
          </w:p>
        </w:tc>
      </w:tr>
      <w:tr w:rsidR="002E44AB" w:rsidRPr="002E44AB" w14:paraId="2939E44C" w14:textId="77777777" w:rsidTr="002E44AB">
        <w:trPr>
          <w:trHeight w:val="300"/>
        </w:trPr>
        <w:tc>
          <w:tcPr>
            <w:tcW w:w="4280" w:type="dxa"/>
            <w:tcBorders>
              <w:top w:val="nil"/>
              <w:left w:val="nil"/>
              <w:bottom w:val="dotted" w:sz="4" w:space="0" w:color="auto"/>
              <w:right w:val="nil"/>
            </w:tcBorders>
            <w:shd w:val="clear" w:color="auto" w:fill="auto"/>
            <w:hideMark/>
          </w:tcPr>
          <w:p w14:paraId="53FDB224"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CD/DVD</w:t>
            </w:r>
          </w:p>
        </w:tc>
        <w:tc>
          <w:tcPr>
            <w:tcW w:w="920" w:type="dxa"/>
            <w:tcBorders>
              <w:top w:val="nil"/>
              <w:left w:val="nil"/>
              <w:bottom w:val="dotted" w:sz="4" w:space="0" w:color="auto"/>
              <w:right w:val="nil"/>
            </w:tcBorders>
            <w:shd w:val="clear" w:color="auto" w:fill="auto"/>
            <w:hideMark/>
          </w:tcPr>
          <w:p w14:paraId="46A7FEC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5E6AB4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D45B47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2628DB6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0875AB4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5397B3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44</w:t>
            </w:r>
          </w:p>
        </w:tc>
      </w:tr>
      <w:tr w:rsidR="002E44AB" w:rsidRPr="002E44AB" w14:paraId="66170838" w14:textId="77777777" w:rsidTr="002E44AB">
        <w:trPr>
          <w:trHeight w:val="315"/>
        </w:trPr>
        <w:tc>
          <w:tcPr>
            <w:tcW w:w="4280" w:type="dxa"/>
            <w:tcBorders>
              <w:top w:val="nil"/>
              <w:left w:val="nil"/>
              <w:bottom w:val="single" w:sz="8" w:space="0" w:color="auto"/>
              <w:right w:val="nil"/>
            </w:tcBorders>
            <w:shd w:val="clear" w:color="auto" w:fill="auto"/>
            <w:hideMark/>
          </w:tcPr>
          <w:p w14:paraId="2CF80B3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2D3A52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4C74D23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38B26A0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2F99FEF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41D6DF3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6B3EDFA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26</w:t>
            </w:r>
          </w:p>
        </w:tc>
      </w:tr>
    </w:tbl>
    <w:p w14:paraId="1CA3449B" w14:textId="77777777" w:rsidR="002E44AB" w:rsidRDefault="002E44AB" w:rsidP="001D79C1">
      <w:pPr>
        <w:jc w:val="center"/>
        <w:rPr>
          <w:b/>
          <w:bCs/>
        </w:rPr>
      </w:pPr>
    </w:p>
    <w:p w14:paraId="3E8BB63D" w14:textId="77777777" w:rsidR="002E44AB" w:rsidRPr="002E44AB" w:rsidRDefault="002E44AB" w:rsidP="002C048A">
      <w:pPr>
        <w:pStyle w:val="ListParagraph"/>
        <w:numPr>
          <w:ilvl w:val="0"/>
          <w:numId w:val="31"/>
        </w:numPr>
      </w:pPr>
      <w:r w:rsidRPr="002E44AB">
        <w:lastRenderedPageBreak/>
        <w:t>Dedicated dissemination staff for responding to requests; press conferences and media appearances; social media</w:t>
      </w:r>
    </w:p>
    <w:p w14:paraId="10DB2A63" w14:textId="77777777" w:rsidR="002E44AB" w:rsidRPr="002E44AB" w:rsidRDefault="002E44AB" w:rsidP="002C048A">
      <w:pPr>
        <w:pStyle w:val="ListParagraph"/>
        <w:numPr>
          <w:ilvl w:val="0"/>
          <w:numId w:val="31"/>
        </w:numPr>
      </w:pPr>
      <w:r w:rsidRPr="002E44AB">
        <w:t>Electronic services and mobile services</w:t>
      </w:r>
    </w:p>
    <w:p w14:paraId="42F5E4D7" w14:textId="77777777" w:rsidR="002E44AB" w:rsidRPr="002E44AB" w:rsidRDefault="002E44AB" w:rsidP="002C048A">
      <w:pPr>
        <w:pStyle w:val="ListParagraph"/>
        <w:numPr>
          <w:ilvl w:val="0"/>
          <w:numId w:val="31"/>
        </w:numPr>
        <w:rPr>
          <w:lang w:val="fr-FR"/>
        </w:rPr>
      </w:pPr>
      <w:r w:rsidRPr="002E44AB">
        <w:rPr>
          <w:lang w:val="fr-FR"/>
        </w:rPr>
        <w:t xml:space="preserve">L'ANSD dispose </w:t>
      </w:r>
      <w:proofErr w:type="gramStart"/>
      <w:r w:rsidRPr="002E44AB">
        <w:rPr>
          <w:lang w:val="fr-FR"/>
        </w:rPr>
        <w:t>d'une bibliothèque ouvert</w:t>
      </w:r>
      <w:proofErr w:type="gramEnd"/>
      <w:r w:rsidRPr="002E44AB">
        <w:rPr>
          <w:lang w:val="fr-FR"/>
        </w:rPr>
        <w:t xml:space="preserve"> au public.</w:t>
      </w:r>
    </w:p>
    <w:p w14:paraId="6E58F3E1" w14:textId="77777777" w:rsidR="002E44AB" w:rsidRPr="002E44AB" w:rsidRDefault="002E44AB" w:rsidP="002C048A">
      <w:pPr>
        <w:pStyle w:val="ListParagraph"/>
        <w:numPr>
          <w:ilvl w:val="0"/>
          <w:numId w:val="31"/>
        </w:numPr>
      </w:pPr>
      <w:r w:rsidRPr="002E44AB">
        <w:t xml:space="preserve">Mobile App developed </w:t>
      </w:r>
      <w:proofErr w:type="gramStart"/>
      <w:r w:rsidRPr="002E44AB">
        <w:t>by  the</w:t>
      </w:r>
      <w:proofErr w:type="gramEnd"/>
      <w:r w:rsidRPr="002E44AB">
        <w:t xml:space="preserve"> SCI for statistical data  dissemination.</w:t>
      </w:r>
    </w:p>
    <w:p w14:paraId="6590EE88" w14:textId="77777777" w:rsidR="002E44AB" w:rsidRPr="002E44AB" w:rsidRDefault="002E44AB" w:rsidP="002C048A">
      <w:pPr>
        <w:pStyle w:val="ListParagraph"/>
        <w:numPr>
          <w:ilvl w:val="0"/>
          <w:numId w:val="31"/>
        </w:numPr>
      </w:pPr>
      <w:r w:rsidRPr="002E44AB">
        <w:t>Notas de Prensa</w:t>
      </w:r>
    </w:p>
    <w:p w14:paraId="041BB18D" w14:textId="77777777" w:rsidR="002E44AB" w:rsidRPr="002E44AB" w:rsidRDefault="002E44AB" w:rsidP="002C048A">
      <w:pPr>
        <w:pStyle w:val="ListParagraph"/>
        <w:numPr>
          <w:ilvl w:val="0"/>
          <w:numId w:val="31"/>
        </w:numPr>
      </w:pPr>
      <w:r w:rsidRPr="002E44AB">
        <w:t>Open data registered at the National Catalogue of Open Data</w:t>
      </w:r>
    </w:p>
    <w:p w14:paraId="35770F0B" w14:textId="77777777" w:rsidR="002E44AB" w:rsidRPr="002E44AB" w:rsidRDefault="002E44AB" w:rsidP="002C048A">
      <w:pPr>
        <w:pStyle w:val="ListParagraph"/>
        <w:numPr>
          <w:ilvl w:val="0"/>
          <w:numId w:val="31"/>
        </w:numPr>
      </w:pPr>
      <w:r w:rsidRPr="002E44AB">
        <w:t>Press Conferences</w:t>
      </w:r>
    </w:p>
    <w:p w14:paraId="3388E1E7" w14:textId="77777777" w:rsidR="002E44AB" w:rsidRPr="002E44AB" w:rsidRDefault="002E44AB" w:rsidP="002C048A">
      <w:pPr>
        <w:pStyle w:val="ListParagraph"/>
        <w:numPr>
          <w:ilvl w:val="0"/>
          <w:numId w:val="31"/>
        </w:numPr>
      </w:pPr>
      <w:r w:rsidRPr="002E44AB">
        <w:t>Press conferences, seminars, national conferences</w:t>
      </w:r>
    </w:p>
    <w:p w14:paraId="254F2AA5" w14:textId="77777777" w:rsidR="002E44AB" w:rsidRPr="002E44AB" w:rsidRDefault="002E44AB" w:rsidP="002C048A">
      <w:pPr>
        <w:pStyle w:val="ListParagraph"/>
        <w:numPr>
          <w:ilvl w:val="0"/>
          <w:numId w:val="31"/>
        </w:numPr>
      </w:pPr>
      <w:r w:rsidRPr="002E44AB">
        <w:t>Published on the website</w:t>
      </w:r>
    </w:p>
    <w:p w14:paraId="6923B99B" w14:textId="77777777" w:rsidR="002E44AB" w:rsidRPr="002E44AB" w:rsidRDefault="002E44AB" w:rsidP="002C048A">
      <w:pPr>
        <w:pStyle w:val="ListParagraph"/>
        <w:numPr>
          <w:ilvl w:val="0"/>
          <w:numId w:val="31"/>
        </w:numPr>
      </w:pPr>
      <w:r w:rsidRPr="002E44AB">
        <w:t>Research Data Centres, Public Use Microdata Files</w:t>
      </w:r>
    </w:p>
    <w:p w14:paraId="1A945BF5" w14:textId="77777777" w:rsidR="002E44AB" w:rsidRPr="002E44AB" w:rsidRDefault="002E44AB" w:rsidP="002C048A">
      <w:pPr>
        <w:pStyle w:val="ListParagraph"/>
        <w:numPr>
          <w:ilvl w:val="0"/>
          <w:numId w:val="31"/>
        </w:numPr>
      </w:pPr>
      <w:r w:rsidRPr="002E44AB">
        <w:t>SIGNAGE SYSTEM, SOCIAL MEDIA</w:t>
      </w:r>
    </w:p>
    <w:p w14:paraId="48988804" w14:textId="77777777" w:rsidR="002E44AB" w:rsidRPr="002E44AB" w:rsidRDefault="002E44AB" w:rsidP="002C048A">
      <w:pPr>
        <w:pStyle w:val="ListParagraph"/>
        <w:numPr>
          <w:ilvl w:val="0"/>
          <w:numId w:val="31"/>
        </w:numPr>
      </w:pPr>
      <w:r w:rsidRPr="002E44AB">
        <w:t>Safe Centre (research room)</w:t>
      </w:r>
    </w:p>
    <w:p w14:paraId="1EA6DC45" w14:textId="77777777" w:rsidR="002E44AB" w:rsidRPr="002E44AB" w:rsidRDefault="002E44AB" w:rsidP="002C048A">
      <w:pPr>
        <w:pStyle w:val="ListParagraph"/>
        <w:numPr>
          <w:ilvl w:val="0"/>
          <w:numId w:val="31"/>
        </w:numPr>
      </w:pPr>
      <w:r w:rsidRPr="002E44AB">
        <w:t>Social Media such as Facebook, twitter, press releases, whasapp group and so on.</w:t>
      </w:r>
    </w:p>
    <w:p w14:paraId="025CFC3E" w14:textId="77777777" w:rsidR="002E44AB" w:rsidRPr="002E44AB" w:rsidRDefault="002E44AB" w:rsidP="002C048A">
      <w:pPr>
        <w:pStyle w:val="ListParagraph"/>
        <w:numPr>
          <w:ilvl w:val="0"/>
          <w:numId w:val="31"/>
        </w:numPr>
      </w:pPr>
      <w:r w:rsidRPr="002E44AB">
        <w:t>Social media (Facebook, Twitter), RSS, access in SURS's secure room</w:t>
      </w:r>
    </w:p>
    <w:p w14:paraId="44457A57" w14:textId="77777777" w:rsidR="002E44AB" w:rsidRPr="002E44AB" w:rsidRDefault="002E44AB" w:rsidP="002C048A">
      <w:pPr>
        <w:pStyle w:val="ListParagraph"/>
        <w:numPr>
          <w:ilvl w:val="0"/>
          <w:numId w:val="31"/>
        </w:numPr>
      </w:pPr>
      <w:r w:rsidRPr="002E44AB">
        <w:t>Social media platforms including Twitter</w:t>
      </w:r>
    </w:p>
    <w:p w14:paraId="38732EB4" w14:textId="77777777" w:rsidR="002E44AB" w:rsidRPr="002E44AB" w:rsidRDefault="002E44AB" w:rsidP="002C048A">
      <w:pPr>
        <w:pStyle w:val="ListParagraph"/>
        <w:numPr>
          <w:ilvl w:val="0"/>
          <w:numId w:val="31"/>
        </w:numPr>
      </w:pPr>
      <w:r w:rsidRPr="002E44AB">
        <w:t>Social media, such as Twitter, Facebook and the WordPress blog, mobile application.</w:t>
      </w:r>
    </w:p>
    <w:p w14:paraId="35D38ABB" w14:textId="77777777" w:rsidR="002E44AB" w:rsidRPr="002E44AB" w:rsidRDefault="002E44AB" w:rsidP="002C048A">
      <w:pPr>
        <w:pStyle w:val="ListParagraph"/>
        <w:numPr>
          <w:ilvl w:val="0"/>
          <w:numId w:val="31"/>
        </w:numPr>
      </w:pPr>
      <w:r w:rsidRPr="002E44AB">
        <w:t>Social networks</w:t>
      </w:r>
    </w:p>
    <w:p w14:paraId="0F7DEB86" w14:textId="77777777" w:rsidR="002E44AB" w:rsidRPr="002E44AB" w:rsidRDefault="002E44AB" w:rsidP="002C048A">
      <w:pPr>
        <w:pStyle w:val="ListParagraph"/>
        <w:numPr>
          <w:ilvl w:val="0"/>
          <w:numId w:val="31"/>
        </w:numPr>
      </w:pPr>
      <w:r w:rsidRPr="002E44AB">
        <w:t>UBOSAPP</w:t>
      </w:r>
    </w:p>
    <w:p w14:paraId="6CC12102" w14:textId="77777777" w:rsidR="002E44AB" w:rsidRPr="002E44AB" w:rsidRDefault="002E44AB" w:rsidP="002C048A">
      <w:pPr>
        <w:pStyle w:val="ListParagraph"/>
        <w:numPr>
          <w:ilvl w:val="0"/>
          <w:numId w:val="31"/>
        </w:numPr>
      </w:pPr>
      <w:r w:rsidRPr="002E44AB">
        <w:t>Via media releases</w:t>
      </w:r>
    </w:p>
    <w:p w14:paraId="481C45CF" w14:textId="77777777" w:rsidR="002E44AB" w:rsidRPr="002E44AB" w:rsidRDefault="002E44AB" w:rsidP="002C048A">
      <w:pPr>
        <w:pStyle w:val="ListParagraph"/>
        <w:numPr>
          <w:ilvl w:val="0"/>
          <w:numId w:val="31"/>
        </w:numPr>
      </w:pPr>
      <w:r w:rsidRPr="002E44AB">
        <w:t>press conferences, news briefings, dissemination forum</w:t>
      </w:r>
    </w:p>
    <w:p w14:paraId="7FAEE83E" w14:textId="77777777" w:rsidR="002E44AB" w:rsidRPr="002E44AB" w:rsidRDefault="002E44AB" w:rsidP="002C048A">
      <w:pPr>
        <w:pStyle w:val="ListParagraph"/>
        <w:numPr>
          <w:ilvl w:val="0"/>
          <w:numId w:val="31"/>
        </w:numPr>
      </w:pPr>
      <w:r w:rsidRPr="002E44AB">
        <w:t>press releases</w:t>
      </w:r>
    </w:p>
    <w:p w14:paraId="74108EC0" w14:textId="77777777" w:rsidR="002E44AB" w:rsidRPr="002E44AB" w:rsidRDefault="002E44AB" w:rsidP="002C048A">
      <w:pPr>
        <w:pStyle w:val="ListParagraph"/>
        <w:numPr>
          <w:ilvl w:val="0"/>
          <w:numId w:val="31"/>
        </w:numPr>
      </w:pPr>
      <w:r w:rsidRPr="002E44AB">
        <w:t>social media, networks, mass media</w:t>
      </w:r>
    </w:p>
    <w:p w14:paraId="3A41623F" w14:textId="77777777" w:rsidR="002E44AB" w:rsidRPr="002E44AB" w:rsidRDefault="002E44AB" w:rsidP="002C048A">
      <w:pPr>
        <w:pStyle w:val="ListParagraph"/>
        <w:numPr>
          <w:ilvl w:val="0"/>
          <w:numId w:val="31"/>
        </w:numPr>
      </w:pPr>
      <w:r w:rsidRPr="002E44AB">
        <w:t>social media, user support solutions; Local Data Bank, National Official Business Register (REGON) and National Official Register of the Territorial Division of the Country (TERYT) are equipped with API. Statistics' Poland objective is to provide API to all statistical databases as well as to disseminate all data sets published on our website in open formats</w:t>
      </w:r>
    </w:p>
    <w:p w14:paraId="7962E685" w14:textId="77777777" w:rsidR="001D79C1" w:rsidRPr="001D79C1" w:rsidRDefault="001D79C1" w:rsidP="001D79C1">
      <w:pPr>
        <w:jc w:val="center"/>
        <w:rPr>
          <w:b/>
          <w:bCs/>
        </w:rPr>
      </w:pPr>
      <w:r>
        <w:rPr>
          <w:b/>
          <w:bCs/>
        </w:rPr>
        <w:br w:type="page"/>
      </w:r>
      <w:r>
        <w:rPr>
          <w:b/>
          <w:bCs/>
        </w:rPr>
        <w:lastRenderedPageBreak/>
        <w:t>Plot_</w:t>
      </w:r>
      <w:r w:rsidRPr="001D79C1">
        <w:rPr>
          <w:b/>
          <w:bCs/>
        </w:rPr>
        <w:t>28_Q03.2.svg</w:t>
      </w:r>
    </w:p>
    <w:p w14:paraId="62328223" w14:textId="77777777" w:rsidR="001D79C1" w:rsidRPr="001D79C1" w:rsidRDefault="001D79C1" w:rsidP="001D79C1">
      <w:pPr>
        <w:jc w:val="center"/>
        <w:rPr>
          <w:b/>
          <w:bCs/>
        </w:rPr>
      </w:pPr>
      <w:r w:rsidRPr="001D79C1">
        <w:rPr>
          <w:b/>
          <w:bCs/>
        </w:rPr>
        <w:t>How users are informed of the quality of published data</w:t>
      </w:r>
    </w:p>
    <w:p w14:paraId="46B76270" w14:textId="77777777" w:rsidR="001D79C1" w:rsidRDefault="00E33B16" w:rsidP="001D79C1">
      <w:pPr>
        <w:jc w:val="center"/>
        <w:rPr>
          <w:b/>
          <w:bCs/>
        </w:rPr>
      </w:pPr>
      <w:r>
        <w:rPr>
          <w:b/>
          <w:bCs/>
          <w:noProof/>
        </w:rPr>
        <w:drawing>
          <wp:inline distT="0" distB="0" distL="0" distR="0" wp14:anchorId="3316CD3E" wp14:editId="0CCCA2F3">
            <wp:extent cx="4572000" cy="4142232"/>
            <wp:effectExtent l="0" t="0" r="0" b="0"/>
            <wp:docPr id="529" name="Graph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lot_28_Q03.2.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2749CCDF" w14:textId="77777777" w:rsidTr="002E44AB">
        <w:trPr>
          <w:trHeight w:val="205"/>
        </w:trPr>
        <w:tc>
          <w:tcPr>
            <w:tcW w:w="4280" w:type="dxa"/>
            <w:tcBorders>
              <w:top w:val="single" w:sz="8" w:space="0" w:color="auto"/>
              <w:left w:val="nil"/>
              <w:bottom w:val="single" w:sz="8" w:space="0" w:color="auto"/>
              <w:right w:val="nil"/>
            </w:tcBorders>
            <w:shd w:val="clear" w:color="000000" w:fill="D9D9D9"/>
            <w:hideMark/>
          </w:tcPr>
          <w:p w14:paraId="044847D8"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3F8E52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E7D335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42830D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4E712A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FC298D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76EF8C0"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79DC90F8" w14:textId="77777777" w:rsidTr="002E44AB">
        <w:trPr>
          <w:trHeight w:val="300"/>
        </w:trPr>
        <w:tc>
          <w:tcPr>
            <w:tcW w:w="4280" w:type="dxa"/>
            <w:tcBorders>
              <w:top w:val="nil"/>
              <w:left w:val="nil"/>
              <w:bottom w:val="dotted" w:sz="4" w:space="0" w:color="auto"/>
              <w:right w:val="nil"/>
            </w:tcBorders>
            <w:shd w:val="clear" w:color="auto" w:fill="auto"/>
            <w:hideMark/>
          </w:tcPr>
          <w:p w14:paraId="554548C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methodological notes</w:t>
            </w:r>
          </w:p>
        </w:tc>
        <w:tc>
          <w:tcPr>
            <w:tcW w:w="920" w:type="dxa"/>
            <w:tcBorders>
              <w:top w:val="nil"/>
              <w:left w:val="nil"/>
              <w:bottom w:val="dotted" w:sz="4" w:space="0" w:color="auto"/>
              <w:right w:val="nil"/>
            </w:tcBorders>
            <w:shd w:val="clear" w:color="auto" w:fill="auto"/>
            <w:hideMark/>
          </w:tcPr>
          <w:p w14:paraId="5E06A66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4029C32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D2FDEC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5082093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7A8D1D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287ABF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14:paraId="50F346DF" w14:textId="77777777" w:rsidTr="002E44AB">
        <w:trPr>
          <w:trHeight w:val="300"/>
        </w:trPr>
        <w:tc>
          <w:tcPr>
            <w:tcW w:w="4280" w:type="dxa"/>
            <w:tcBorders>
              <w:top w:val="nil"/>
              <w:left w:val="nil"/>
              <w:bottom w:val="dotted" w:sz="4" w:space="0" w:color="auto"/>
              <w:right w:val="nil"/>
            </w:tcBorders>
            <w:shd w:val="clear" w:color="auto" w:fill="auto"/>
            <w:hideMark/>
          </w:tcPr>
          <w:p w14:paraId="1DB2786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As part of metadata provided with the data</w:t>
            </w:r>
          </w:p>
        </w:tc>
        <w:tc>
          <w:tcPr>
            <w:tcW w:w="920" w:type="dxa"/>
            <w:tcBorders>
              <w:top w:val="nil"/>
              <w:left w:val="nil"/>
              <w:bottom w:val="dotted" w:sz="4" w:space="0" w:color="auto"/>
              <w:right w:val="nil"/>
            </w:tcBorders>
            <w:shd w:val="clear" w:color="auto" w:fill="auto"/>
            <w:hideMark/>
          </w:tcPr>
          <w:p w14:paraId="62C2AAA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11A170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0F1FDC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EA252E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5454237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E07B9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76</w:t>
            </w:r>
          </w:p>
        </w:tc>
      </w:tr>
      <w:tr w:rsidR="002E44AB" w:rsidRPr="002E44AB" w14:paraId="6B879FE7" w14:textId="77777777" w:rsidTr="002E44AB">
        <w:trPr>
          <w:trHeight w:val="300"/>
        </w:trPr>
        <w:tc>
          <w:tcPr>
            <w:tcW w:w="4280" w:type="dxa"/>
            <w:tcBorders>
              <w:top w:val="nil"/>
              <w:left w:val="nil"/>
              <w:bottom w:val="dotted" w:sz="4" w:space="0" w:color="auto"/>
              <w:right w:val="nil"/>
            </w:tcBorders>
            <w:shd w:val="clear" w:color="auto" w:fill="auto"/>
            <w:hideMark/>
          </w:tcPr>
          <w:p w14:paraId="1FF2B72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quality reports</w:t>
            </w:r>
          </w:p>
        </w:tc>
        <w:tc>
          <w:tcPr>
            <w:tcW w:w="920" w:type="dxa"/>
            <w:tcBorders>
              <w:top w:val="nil"/>
              <w:left w:val="nil"/>
              <w:bottom w:val="dotted" w:sz="4" w:space="0" w:color="auto"/>
              <w:right w:val="nil"/>
            </w:tcBorders>
            <w:shd w:val="clear" w:color="auto" w:fill="auto"/>
            <w:hideMark/>
          </w:tcPr>
          <w:p w14:paraId="3D67FF7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9C17F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6F50E56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D7DFCB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554867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6B86858"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51</w:t>
            </w:r>
          </w:p>
        </w:tc>
      </w:tr>
      <w:tr w:rsidR="002E44AB" w:rsidRPr="002E44AB" w14:paraId="47C86A20" w14:textId="77777777" w:rsidTr="002E44AB">
        <w:trPr>
          <w:trHeight w:val="300"/>
        </w:trPr>
        <w:tc>
          <w:tcPr>
            <w:tcW w:w="4280" w:type="dxa"/>
            <w:tcBorders>
              <w:top w:val="nil"/>
              <w:left w:val="nil"/>
              <w:bottom w:val="dotted" w:sz="4" w:space="0" w:color="auto"/>
              <w:right w:val="nil"/>
            </w:tcBorders>
            <w:shd w:val="clear" w:color="auto" w:fill="auto"/>
            <w:hideMark/>
          </w:tcPr>
          <w:p w14:paraId="4D0E5A0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 xml:space="preserve">In meetings to address data quality  </w:t>
            </w:r>
          </w:p>
        </w:tc>
        <w:tc>
          <w:tcPr>
            <w:tcW w:w="920" w:type="dxa"/>
            <w:tcBorders>
              <w:top w:val="nil"/>
              <w:left w:val="nil"/>
              <w:bottom w:val="dotted" w:sz="4" w:space="0" w:color="auto"/>
              <w:right w:val="nil"/>
            </w:tcBorders>
            <w:shd w:val="clear" w:color="auto" w:fill="auto"/>
            <w:hideMark/>
          </w:tcPr>
          <w:p w14:paraId="3A9FA03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8D2659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A9095F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7D525F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71DCE9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D8B65A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51</w:t>
            </w:r>
          </w:p>
        </w:tc>
      </w:tr>
      <w:tr w:rsidR="002E44AB" w:rsidRPr="002E44AB" w14:paraId="7641047D" w14:textId="77777777" w:rsidTr="002E44AB">
        <w:trPr>
          <w:trHeight w:val="300"/>
        </w:trPr>
        <w:tc>
          <w:tcPr>
            <w:tcW w:w="4280" w:type="dxa"/>
            <w:tcBorders>
              <w:top w:val="nil"/>
              <w:left w:val="nil"/>
              <w:bottom w:val="dotted" w:sz="4" w:space="0" w:color="auto"/>
              <w:right w:val="nil"/>
            </w:tcBorders>
            <w:shd w:val="clear" w:color="auto" w:fill="auto"/>
            <w:hideMark/>
          </w:tcPr>
          <w:p w14:paraId="6E9C2404"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771E97D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BB45D5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16D8FA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2D94D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6B326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1CED153"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3</w:t>
            </w:r>
          </w:p>
        </w:tc>
      </w:tr>
      <w:tr w:rsidR="002E44AB" w:rsidRPr="002E44AB" w14:paraId="316964B0" w14:textId="77777777" w:rsidTr="002E44AB">
        <w:trPr>
          <w:trHeight w:val="315"/>
        </w:trPr>
        <w:tc>
          <w:tcPr>
            <w:tcW w:w="4280" w:type="dxa"/>
            <w:tcBorders>
              <w:top w:val="nil"/>
              <w:left w:val="nil"/>
              <w:bottom w:val="single" w:sz="8" w:space="0" w:color="auto"/>
              <w:right w:val="nil"/>
            </w:tcBorders>
            <w:shd w:val="clear" w:color="auto" w:fill="auto"/>
            <w:hideMark/>
          </w:tcPr>
          <w:p w14:paraId="3756171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CC18D1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4DEE1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0B2C5D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55C7D6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843D06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C9DEBB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w:t>
            </w:r>
          </w:p>
        </w:tc>
      </w:tr>
    </w:tbl>
    <w:p w14:paraId="3348822A" w14:textId="77777777" w:rsidR="002E44AB" w:rsidRDefault="002E44A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084EA39F" w14:textId="77777777" w:rsidTr="002E44AB">
        <w:trPr>
          <w:trHeight w:val="178"/>
        </w:trPr>
        <w:tc>
          <w:tcPr>
            <w:tcW w:w="4280" w:type="dxa"/>
            <w:tcBorders>
              <w:top w:val="single" w:sz="8" w:space="0" w:color="auto"/>
              <w:left w:val="nil"/>
              <w:bottom w:val="single" w:sz="8" w:space="0" w:color="auto"/>
              <w:right w:val="nil"/>
            </w:tcBorders>
            <w:shd w:val="clear" w:color="000000" w:fill="D9D9D9"/>
            <w:hideMark/>
          </w:tcPr>
          <w:p w14:paraId="7FB65102"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04EAC1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2BE93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09E78B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A89AB8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E85D938"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FEB134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186B671A" w14:textId="77777777" w:rsidTr="002E44AB">
        <w:trPr>
          <w:trHeight w:val="300"/>
        </w:trPr>
        <w:tc>
          <w:tcPr>
            <w:tcW w:w="4280" w:type="dxa"/>
            <w:tcBorders>
              <w:top w:val="nil"/>
              <w:left w:val="nil"/>
              <w:bottom w:val="dotted" w:sz="4" w:space="0" w:color="auto"/>
              <w:right w:val="nil"/>
            </w:tcBorders>
            <w:shd w:val="clear" w:color="auto" w:fill="auto"/>
            <w:hideMark/>
          </w:tcPr>
          <w:p w14:paraId="4BE7B9A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methodological notes</w:t>
            </w:r>
          </w:p>
        </w:tc>
        <w:tc>
          <w:tcPr>
            <w:tcW w:w="920" w:type="dxa"/>
            <w:tcBorders>
              <w:top w:val="nil"/>
              <w:left w:val="nil"/>
              <w:bottom w:val="dotted" w:sz="4" w:space="0" w:color="auto"/>
              <w:right w:val="nil"/>
            </w:tcBorders>
            <w:shd w:val="clear" w:color="auto" w:fill="auto"/>
            <w:hideMark/>
          </w:tcPr>
          <w:p w14:paraId="13CAA3B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5FF7B87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D6B7E6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5FDDD7F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5CB3EE2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DC562C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86</w:t>
            </w:r>
          </w:p>
        </w:tc>
      </w:tr>
      <w:tr w:rsidR="002E44AB" w:rsidRPr="002E44AB" w14:paraId="0807B997" w14:textId="77777777" w:rsidTr="002E44AB">
        <w:trPr>
          <w:trHeight w:val="300"/>
        </w:trPr>
        <w:tc>
          <w:tcPr>
            <w:tcW w:w="4280" w:type="dxa"/>
            <w:tcBorders>
              <w:top w:val="nil"/>
              <w:left w:val="nil"/>
              <w:bottom w:val="dotted" w:sz="4" w:space="0" w:color="auto"/>
              <w:right w:val="nil"/>
            </w:tcBorders>
            <w:shd w:val="clear" w:color="auto" w:fill="auto"/>
            <w:hideMark/>
          </w:tcPr>
          <w:p w14:paraId="6B5F1F31"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As part of metadata provided with the data</w:t>
            </w:r>
          </w:p>
        </w:tc>
        <w:tc>
          <w:tcPr>
            <w:tcW w:w="920" w:type="dxa"/>
            <w:tcBorders>
              <w:top w:val="nil"/>
              <w:left w:val="nil"/>
              <w:bottom w:val="dotted" w:sz="4" w:space="0" w:color="auto"/>
              <w:right w:val="nil"/>
            </w:tcBorders>
            <w:shd w:val="clear" w:color="auto" w:fill="auto"/>
            <w:hideMark/>
          </w:tcPr>
          <w:p w14:paraId="3B3C975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E866D8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62478C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6039847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199BA8D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3A9114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82</w:t>
            </w:r>
          </w:p>
        </w:tc>
      </w:tr>
      <w:tr w:rsidR="002E44AB" w:rsidRPr="002E44AB" w14:paraId="146508B2" w14:textId="77777777" w:rsidTr="002E44AB">
        <w:trPr>
          <w:trHeight w:val="300"/>
        </w:trPr>
        <w:tc>
          <w:tcPr>
            <w:tcW w:w="4280" w:type="dxa"/>
            <w:tcBorders>
              <w:top w:val="nil"/>
              <w:left w:val="nil"/>
              <w:bottom w:val="dotted" w:sz="4" w:space="0" w:color="auto"/>
              <w:right w:val="nil"/>
            </w:tcBorders>
            <w:shd w:val="clear" w:color="auto" w:fill="auto"/>
            <w:hideMark/>
          </w:tcPr>
          <w:p w14:paraId="2B679A91"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quality reports</w:t>
            </w:r>
          </w:p>
        </w:tc>
        <w:tc>
          <w:tcPr>
            <w:tcW w:w="920" w:type="dxa"/>
            <w:tcBorders>
              <w:top w:val="nil"/>
              <w:left w:val="nil"/>
              <w:bottom w:val="dotted" w:sz="4" w:space="0" w:color="auto"/>
              <w:right w:val="nil"/>
            </w:tcBorders>
            <w:shd w:val="clear" w:color="auto" w:fill="auto"/>
            <w:hideMark/>
          </w:tcPr>
          <w:p w14:paraId="40A175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0D31447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61C60E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79BE1EF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0DB6A12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2522513"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55</w:t>
            </w:r>
          </w:p>
        </w:tc>
      </w:tr>
      <w:tr w:rsidR="002E44AB" w:rsidRPr="002E44AB" w14:paraId="220B1876" w14:textId="77777777" w:rsidTr="002E44AB">
        <w:trPr>
          <w:trHeight w:val="300"/>
        </w:trPr>
        <w:tc>
          <w:tcPr>
            <w:tcW w:w="4280" w:type="dxa"/>
            <w:tcBorders>
              <w:top w:val="nil"/>
              <w:left w:val="nil"/>
              <w:bottom w:val="dotted" w:sz="4" w:space="0" w:color="auto"/>
              <w:right w:val="nil"/>
            </w:tcBorders>
            <w:shd w:val="clear" w:color="auto" w:fill="auto"/>
            <w:hideMark/>
          </w:tcPr>
          <w:p w14:paraId="030B5063"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 xml:space="preserve">In meetings to address data quality  </w:t>
            </w:r>
          </w:p>
        </w:tc>
        <w:tc>
          <w:tcPr>
            <w:tcW w:w="920" w:type="dxa"/>
            <w:tcBorders>
              <w:top w:val="nil"/>
              <w:left w:val="nil"/>
              <w:bottom w:val="dotted" w:sz="4" w:space="0" w:color="auto"/>
              <w:right w:val="nil"/>
            </w:tcBorders>
            <w:shd w:val="clear" w:color="auto" w:fill="auto"/>
            <w:hideMark/>
          </w:tcPr>
          <w:p w14:paraId="6417908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7710451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638519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99FB30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14:paraId="7EA4CA5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2F37CE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55</w:t>
            </w:r>
          </w:p>
        </w:tc>
      </w:tr>
      <w:tr w:rsidR="002E44AB" w:rsidRPr="002E44AB" w14:paraId="16B35B3E" w14:textId="77777777" w:rsidTr="002E44AB">
        <w:trPr>
          <w:trHeight w:val="300"/>
        </w:trPr>
        <w:tc>
          <w:tcPr>
            <w:tcW w:w="4280" w:type="dxa"/>
            <w:tcBorders>
              <w:top w:val="nil"/>
              <w:left w:val="nil"/>
              <w:bottom w:val="dotted" w:sz="4" w:space="0" w:color="auto"/>
              <w:right w:val="nil"/>
            </w:tcBorders>
            <w:shd w:val="clear" w:color="auto" w:fill="auto"/>
            <w:hideMark/>
          </w:tcPr>
          <w:p w14:paraId="1EB63458"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4F02E6C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D5BBC0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34935A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A9D259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9B7A90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5DBA770"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3</w:t>
            </w:r>
          </w:p>
        </w:tc>
      </w:tr>
      <w:tr w:rsidR="002E44AB" w:rsidRPr="002E44AB" w14:paraId="3C2853BC" w14:textId="77777777" w:rsidTr="002E44AB">
        <w:trPr>
          <w:trHeight w:val="315"/>
        </w:trPr>
        <w:tc>
          <w:tcPr>
            <w:tcW w:w="4280" w:type="dxa"/>
            <w:tcBorders>
              <w:top w:val="nil"/>
              <w:left w:val="nil"/>
              <w:bottom w:val="single" w:sz="8" w:space="0" w:color="auto"/>
              <w:right w:val="nil"/>
            </w:tcBorders>
            <w:shd w:val="clear" w:color="auto" w:fill="auto"/>
            <w:hideMark/>
          </w:tcPr>
          <w:p w14:paraId="79C00E0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7E7C8D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2118C5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2641DF7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825B30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6951666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2D3A330"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w:t>
            </w:r>
          </w:p>
        </w:tc>
      </w:tr>
    </w:tbl>
    <w:p w14:paraId="72213154" w14:textId="77777777" w:rsidR="002E44AB" w:rsidRDefault="002E44AB" w:rsidP="001D79C1">
      <w:pPr>
        <w:jc w:val="center"/>
        <w:rPr>
          <w:b/>
          <w:bCs/>
        </w:rPr>
      </w:pPr>
    </w:p>
    <w:p w14:paraId="7E6E6224" w14:textId="77777777" w:rsidR="002E44AB" w:rsidRDefault="002E44AB" w:rsidP="002C048A">
      <w:pPr>
        <w:pStyle w:val="ListParagraph"/>
        <w:numPr>
          <w:ilvl w:val="0"/>
          <w:numId w:val="32"/>
        </w:numPr>
      </w:pPr>
      <w:r>
        <w:lastRenderedPageBreak/>
        <w:t>All ABS Publications have a data quality declaration based on the ABS Data Quality Framework</w:t>
      </w:r>
    </w:p>
    <w:p w14:paraId="6BB7FE61" w14:textId="77777777" w:rsidR="002E44AB" w:rsidRDefault="002E44AB" w:rsidP="002C048A">
      <w:pPr>
        <w:pStyle w:val="ListParagraph"/>
        <w:numPr>
          <w:ilvl w:val="0"/>
          <w:numId w:val="32"/>
        </w:numPr>
      </w:pPr>
      <w:r>
        <w:t>CBS' Database of Quality Information (metadata repository)</w:t>
      </w:r>
    </w:p>
    <w:p w14:paraId="0CA6C075" w14:textId="77777777" w:rsidR="002E44AB" w:rsidRDefault="002E44AB" w:rsidP="002C048A">
      <w:pPr>
        <w:pStyle w:val="ListParagraph"/>
        <w:numPr>
          <w:ilvl w:val="0"/>
          <w:numId w:val="32"/>
        </w:numPr>
      </w:pPr>
      <w:r>
        <w:t>No information on quality of published data is provided to the users, but in the weighing method non- response rate is implicitly mentioned.</w:t>
      </w:r>
    </w:p>
    <w:p w14:paraId="74320DA9" w14:textId="77777777" w:rsidR="002E44AB" w:rsidRDefault="002E44AB" w:rsidP="002C048A">
      <w:pPr>
        <w:pStyle w:val="ListParagraph"/>
        <w:numPr>
          <w:ilvl w:val="0"/>
          <w:numId w:val="32"/>
        </w:numPr>
      </w:pPr>
      <w:r>
        <w:t>Statistics Canada uses a variety of methods to ensure our users are well informed about quality.</w:t>
      </w:r>
    </w:p>
    <w:p w14:paraId="3F42FF56" w14:textId="77777777" w:rsidR="002E44AB" w:rsidRDefault="002E44AB" w:rsidP="002C048A">
      <w:pPr>
        <w:pStyle w:val="ListParagraph"/>
        <w:numPr>
          <w:ilvl w:val="0"/>
          <w:numId w:val="32"/>
        </w:numPr>
      </w:pPr>
      <w:r>
        <w:t>via metadata descriptions.</w:t>
      </w:r>
    </w:p>
    <w:p w14:paraId="084A524C" w14:textId="77777777" w:rsidR="002E44AB" w:rsidRPr="002E44AB" w:rsidRDefault="002E44AB" w:rsidP="002C048A">
      <w:pPr>
        <w:pStyle w:val="ListParagraph"/>
        <w:numPr>
          <w:ilvl w:val="0"/>
          <w:numId w:val="32"/>
        </w:numPr>
      </w:pPr>
      <w:r>
        <w:t>websites generally include extensive methodology documents; including documents on key assumptions for missing data.  For example, for "advance" GDP, many key assumptions are made for the missing key source data for the third month of the quarter.</w:t>
      </w:r>
    </w:p>
    <w:p w14:paraId="2643EF19" w14:textId="77777777" w:rsidR="001D79C1" w:rsidRPr="001D79C1" w:rsidRDefault="001D79C1" w:rsidP="001D79C1">
      <w:pPr>
        <w:jc w:val="center"/>
        <w:rPr>
          <w:b/>
          <w:bCs/>
        </w:rPr>
      </w:pPr>
      <w:r>
        <w:rPr>
          <w:b/>
          <w:bCs/>
        </w:rPr>
        <w:br w:type="page"/>
      </w:r>
      <w:r>
        <w:rPr>
          <w:b/>
          <w:bCs/>
        </w:rPr>
        <w:lastRenderedPageBreak/>
        <w:t>Plot_</w:t>
      </w:r>
      <w:r w:rsidRPr="001D79C1">
        <w:rPr>
          <w:b/>
          <w:bCs/>
        </w:rPr>
        <w:t>29_Q03.3.svg</w:t>
      </w:r>
    </w:p>
    <w:p w14:paraId="1738627C" w14:textId="77777777" w:rsidR="001D79C1" w:rsidRPr="001D79C1" w:rsidRDefault="001D79C1" w:rsidP="001D79C1">
      <w:pPr>
        <w:jc w:val="center"/>
        <w:rPr>
          <w:b/>
          <w:bCs/>
        </w:rPr>
      </w:pPr>
      <w:r w:rsidRPr="001D79C1">
        <w:rPr>
          <w:b/>
          <w:bCs/>
        </w:rPr>
        <w:t>Types of explanatory texts that accompany published data</w:t>
      </w:r>
    </w:p>
    <w:p w14:paraId="6926DEB3" w14:textId="77777777" w:rsidR="001D79C1" w:rsidRDefault="00E33B16" w:rsidP="001D79C1">
      <w:pPr>
        <w:jc w:val="center"/>
        <w:rPr>
          <w:b/>
          <w:bCs/>
        </w:rPr>
      </w:pPr>
      <w:r>
        <w:rPr>
          <w:b/>
          <w:bCs/>
          <w:noProof/>
        </w:rPr>
        <w:drawing>
          <wp:inline distT="0" distB="0" distL="0" distR="0" wp14:anchorId="2193F0D3" wp14:editId="438A94BF">
            <wp:extent cx="4572000" cy="4142232"/>
            <wp:effectExtent l="0" t="0" r="0" b="0"/>
            <wp:docPr id="530" name="Graph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lot_29_Q03.3.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6CFAED0C" w14:textId="77777777" w:rsidTr="002E44AB">
        <w:trPr>
          <w:trHeight w:val="205"/>
        </w:trPr>
        <w:tc>
          <w:tcPr>
            <w:tcW w:w="4280" w:type="dxa"/>
            <w:tcBorders>
              <w:top w:val="single" w:sz="8" w:space="0" w:color="auto"/>
              <w:left w:val="nil"/>
              <w:bottom w:val="single" w:sz="8" w:space="0" w:color="auto"/>
              <w:right w:val="nil"/>
            </w:tcBorders>
            <w:shd w:val="clear" w:color="000000" w:fill="D9D9D9"/>
            <w:hideMark/>
          </w:tcPr>
          <w:p w14:paraId="133A66F3"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28C3DA9"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9265DE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FEC404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56ABED4"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B27BF87"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EEB893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631B1EA8" w14:textId="77777777" w:rsidTr="002E44AB">
        <w:trPr>
          <w:trHeight w:val="300"/>
        </w:trPr>
        <w:tc>
          <w:tcPr>
            <w:tcW w:w="4280" w:type="dxa"/>
            <w:tcBorders>
              <w:top w:val="nil"/>
              <w:left w:val="nil"/>
              <w:bottom w:val="dotted" w:sz="4" w:space="0" w:color="auto"/>
              <w:right w:val="nil"/>
            </w:tcBorders>
            <w:shd w:val="clear" w:color="auto" w:fill="auto"/>
            <w:hideMark/>
          </w:tcPr>
          <w:p w14:paraId="7164D3C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Metadata associated with each dataset</w:t>
            </w:r>
          </w:p>
        </w:tc>
        <w:tc>
          <w:tcPr>
            <w:tcW w:w="920" w:type="dxa"/>
            <w:tcBorders>
              <w:top w:val="nil"/>
              <w:left w:val="nil"/>
              <w:bottom w:val="dotted" w:sz="4" w:space="0" w:color="auto"/>
              <w:right w:val="nil"/>
            </w:tcBorders>
            <w:shd w:val="clear" w:color="auto" w:fill="auto"/>
            <w:hideMark/>
          </w:tcPr>
          <w:p w14:paraId="441E55C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ACDD2A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517AB0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1808511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21C496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239EBE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77</w:t>
            </w:r>
          </w:p>
        </w:tc>
      </w:tr>
      <w:tr w:rsidR="002E44AB" w:rsidRPr="002E44AB" w14:paraId="1A375F51" w14:textId="77777777" w:rsidTr="002E44AB">
        <w:trPr>
          <w:trHeight w:val="600"/>
        </w:trPr>
        <w:tc>
          <w:tcPr>
            <w:tcW w:w="4280" w:type="dxa"/>
            <w:tcBorders>
              <w:top w:val="nil"/>
              <w:left w:val="nil"/>
              <w:bottom w:val="dotted" w:sz="4" w:space="0" w:color="auto"/>
              <w:right w:val="nil"/>
            </w:tcBorders>
            <w:shd w:val="clear" w:color="auto" w:fill="auto"/>
            <w:hideMark/>
          </w:tcPr>
          <w:p w14:paraId="2273FFE7"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Notifications of major methodological changes</w:t>
            </w:r>
          </w:p>
        </w:tc>
        <w:tc>
          <w:tcPr>
            <w:tcW w:w="920" w:type="dxa"/>
            <w:tcBorders>
              <w:top w:val="nil"/>
              <w:left w:val="nil"/>
              <w:bottom w:val="dotted" w:sz="4" w:space="0" w:color="auto"/>
              <w:right w:val="nil"/>
            </w:tcBorders>
            <w:shd w:val="clear" w:color="auto" w:fill="auto"/>
            <w:hideMark/>
          </w:tcPr>
          <w:p w14:paraId="572D17D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7F83B3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0903A77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C3C19A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8B0256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898D52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74</w:t>
            </w:r>
          </w:p>
        </w:tc>
      </w:tr>
      <w:tr w:rsidR="002E44AB" w:rsidRPr="002E44AB" w14:paraId="11E9AB45" w14:textId="77777777" w:rsidTr="002E44AB">
        <w:trPr>
          <w:trHeight w:val="600"/>
        </w:trPr>
        <w:tc>
          <w:tcPr>
            <w:tcW w:w="4280" w:type="dxa"/>
            <w:tcBorders>
              <w:top w:val="nil"/>
              <w:left w:val="nil"/>
              <w:bottom w:val="dotted" w:sz="4" w:space="0" w:color="auto"/>
              <w:right w:val="nil"/>
            </w:tcBorders>
            <w:shd w:val="clear" w:color="auto" w:fill="auto"/>
            <w:hideMark/>
          </w:tcPr>
          <w:p w14:paraId="595067F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Erratum or any other form of error correction</w:t>
            </w:r>
          </w:p>
        </w:tc>
        <w:tc>
          <w:tcPr>
            <w:tcW w:w="920" w:type="dxa"/>
            <w:tcBorders>
              <w:top w:val="nil"/>
              <w:left w:val="nil"/>
              <w:bottom w:val="dotted" w:sz="4" w:space="0" w:color="auto"/>
              <w:right w:val="nil"/>
            </w:tcBorders>
            <w:shd w:val="clear" w:color="auto" w:fill="auto"/>
            <w:hideMark/>
          </w:tcPr>
          <w:p w14:paraId="7CB22C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A5971B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46B5B4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59AAE8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6A26602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D43ED0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57</w:t>
            </w:r>
          </w:p>
        </w:tc>
      </w:tr>
      <w:tr w:rsidR="002E44AB" w:rsidRPr="002E44AB" w14:paraId="4093456D" w14:textId="77777777" w:rsidTr="002E44AB">
        <w:trPr>
          <w:trHeight w:val="300"/>
        </w:trPr>
        <w:tc>
          <w:tcPr>
            <w:tcW w:w="4280" w:type="dxa"/>
            <w:tcBorders>
              <w:top w:val="nil"/>
              <w:left w:val="nil"/>
              <w:bottom w:val="dotted" w:sz="4" w:space="0" w:color="auto"/>
              <w:right w:val="nil"/>
            </w:tcBorders>
            <w:shd w:val="clear" w:color="auto" w:fill="auto"/>
            <w:hideMark/>
          </w:tcPr>
          <w:p w14:paraId="4C5C3B99"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Manuals and protocols used by the NSS</w:t>
            </w:r>
          </w:p>
        </w:tc>
        <w:tc>
          <w:tcPr>
            <w:tcW w:w="920" w:type="dxa"/>
            <w:tcBorders>
              <w:top w:val="nil"/>
              <w:left w:val="nil"/>
              <w:bottom w:val="dotted" w:sz="4" w:space="0" w:color="auto"/>
              <w:right w:val="nil"/>
            </w:tcBorders>
            <w:shd w:val="clear" w:color="auto" w:fill="auto"/>
            <w:hideMark/>
          </w:tcPr>
          <w:p w14:paraId="09674C0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ADB79A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0D7242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893E61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6CEF7B2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53EC0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49</w:t>
            </w:r>
          </w:p>
        </w:tc>
      </w:tr>
      <w:tr w:rsidR="002E44AB" w:rsidRPr="002E44AB" w14:paraId="735F1F09" w14:textId="77777777" w:rsidTr="002E44AB">
        <w:trPr>
          <w:trHeight w:val="600"/>
        </w:trPr>
        <w:tc>
          <w:tcPr>
            <w:tcW w:w="4280" w:type="dxa"/>
            <w:tcBorders>
              <w:top w:val="nil"/>
              <w:left w:val="nil"/>
              <w:bottom w:val="dotted" w:sz="4" w:space="0" w:color="auto"/>
              <w:right w:val="nil"/>
            </w:tcBorders>
            <w:shd w:val="clear" w:color="auto" w:fill="auto"/>
            <w:hideMark/>
          </w:tcPr>
          <w:p w14:paraId="6CDB41D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Guides on interpretation of data used and estimates</w:t>
            </w:r>
          </w:p>
        </w:tc>
        <w:tc>
          <w:tcPr>
            <w:tcW w:w="920" w:type="dxa"/>
            <w:tcBorders>
              <w:top w:val="nil"/>
              <w:left w:val="nil"/>
              <w:bottom w:val="dotted" w:sz="4" w:space="0" w:color="auto"/>
              <w:right w:val="nil"/>
            </w:tcBorders>
            <w:shd w:val="clear" w:color="auto" w:fill="auto"/>
            <w:hideMark/>
          </w:tcPr>
          <w:p w14:paraId="327A77E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F56B0D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BC9D18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6877600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6AC241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4F26D7C"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44</w:t>
            </w:r>
          </w:p>
        </w:tc>
      </w:tr>
      <w:tr w:rsidR="002E44AB" w:rsidRPr="002E44AB" w14:paraId="48CBF14C" w14:textId="77777777" w:rsidTr="002E44AB">
        <w:trPr>
          <w:trHeight w:val="315"/>
        </w:trPr>
        <w:tc>
          <w:tcPr>
            <w:tcW w:w="4280" w:type="dxa"/>
            <w:tcBorders>
              <w:top w:val="nil"/>
              <w:left w:val="nil"/>
              <w:bottom w:val="single" w:sz="8" w:space="0" w:color="auto"/>
              <w:right w:val="nil"/>
            </w:tcBorders>
            <w:shd w:val="clear" w:color="auto" w:fill="auto"/>
            <w:hideMark/>
          </w:tcPr>
          <w:p w14:paraId="2336992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09F256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46A698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16072E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C26141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3BDC907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79EF93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w:t>
            </w:r>
          </w:p>
        </w:tc>
      </w:tr>
    </w:tbl>
    <w:p w14:paraId="52F4D889" w14:textId="77777777" w:rsidR="002E44AB" w:rsidRDefault="002E44A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14:paraId="5802E0BD" w14:textId="77777777" w:rsidTr="002E44AB">
        <w:trPr>
          <w:trHeight w:val="259"/>
        </w:trPr>
        <w:tc>
          <w:tcPr>
            <w:tcW w:w="4280" w:type="dxa"/>
            <w:tcBorders>
              <w:top w:val="single" w:sz="8" w:space="0" w:color="auto"/>
              <w:left w:val="nil"/>
              <w:bottom w:val="single" w:sz="8" w:space="0" w:color="auto"/>
              <w:right w:val="nil"/>
            </w:tcBorders>
            <w:shd w:val="clear" w:color="000000" w:fill="D9D9D9"/>
            <w:hideMark/>
          </w:tcPr>
          <w:p w14:paraId="1623D724" w14:textId="77777777" w:rsidR="002E44AB" w:rsidRPr="002E44AB" w:rsidRDefault="002E44AB" w:rsidP="002E44AB">
            <w:pPr>
              <w:keepNext/>
              <w:keepLines/>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78012B9C"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FF2EDF7"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5A004F6"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6EAF7E1"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5F345A83"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6814361"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1B67EDCD" w14:textId="77777777" w:rsidTr="002E44AB">
        <w:trPr>
          <w:trHeight w:val="300"/>
        </w:trPr>
        <w:tc>
          <w:tcPr>
            <w:tcW w:w="4280" w:type="dxa"/>
            <w:tcBorders>
              <w:top w:val="nil"/>
              <w:left w:val="nil"/>
              <w:bottom w:val="dotted" w:sz="4" w:space="0" w:color="auto"/>
              <w:right w:val="nil"/>
            </w:tcBorders>
            <w:shd w:val="clear" w:color="auto" w:fill="auto"/>
            <w:hideMark/>
          </w:tcPr>
          <w:p w14:paraId="0174A049"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Metadata associated with each dataset</w:t>
            </w:r>
          </w:p>
        </w:tc>
        <w:tc>
          <w:tcPr>
            <w:tcW w:w="920" w:type="dxa"/>
            <w:tcBorders>
              <w:top w:val="nil"/>
              <w:left w:val="nil"/>
              <w:bottom w:val="dotted" w:sz="4" w:space="0" w:color="auto"/>
              <w:right w:val="nil"/>
            </w:tcBorders>
            <w:shd w:val="clear" w:color="auto" w:fill="auto"/>
            <w:hideMark/>
          </w:tcPr>
          <w:p w14:paraId="7235BA07"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122E9083"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F6ABB3F"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C9E2891"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3A8723D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D7778F3"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83</w:t>
            </w:r>
          </w:p>
        </w:tc>
      </w:tr>
      <w:tr w:rsidR="002E44AB" w:rsidRPr="002E44AB" w14:paraId="3E9F7D57" w14:textId="77777777" w:rsidTr="002E44AB">
        <w:trPr>
          <w:trHeight w:val="600"/>
        </w:trPr>
        <w:tc>
          <w:tcPr>
            <w:tcW w:w="4280" w:type="dxa"/>
            <w:tcBorders>
              <w:top w:val="nil"/>
              <w:left w:val="nil"/>
              <w:bottom w:val="dotted" w:sz="4" w:space="0" w:color="auto"/>
              <w:right w:val="nil"/>
            </w:tcBorders>
            <w:shd w:val="clear" w:color="auto" w:fill="auto"/>
            <w:hideMark/>
          </w:tcPr>
          <w:p w14:paraId="7D1A9E1F"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Notifications of major methodological changes</w:t>
            </w:r>
          </w:p>
        </w:tc>
        <w:tc>
          <w:tcPr>
            <w:tcW w:w="920" w:type="dxa"/>
            <w:tcBorders>
              <w:top w:val="nil"/>
              <w:left w:val="nil"/>
              <w:bottom w:val="dotted" w:sz="4" w:space="0" w:color="auto"/>
              <w:right w:val="nil"/>
            </w:tcBorders>
            <w:shd w:val="clear" w:color="auto" w:fill="auto"/>
            <w:hideMark/>
          </w:tcPr>
          <w:p w14:paraId="01310480"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50865214"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4C07B03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E002950"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473DBB27"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6419FE3"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14:paraId="58782785" w14:textId="77777777" w:rsidTr="002E44AB">
        <w:trPr>
          <w:trHeight w:val="600"/>
        </w:trPr>
        <w:tc>
          <w:tcPr>
            <w:tcW w:w="4280" w:type="dxa"/>
            <w:tcBorders>
              <w:top w:val="nil"/>
              <w:left w:val="nil"/>
              <w:bottom w:val="dotted" w:sz="4" w:space="0" w:color="auto"/>
              <w:right w:val="nil"/>
            </w:tcBorders>
            <w:shd w:val="clear" w:color="auto" w:fill="auto"/>
            <w:hideMark/>
          </w:tcPr>
          <w:p w14:paraId="07983D17"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Erratum or any other form of error correction</w:t>
            </w:r>
          </w:p>
        </w:tc>
        <w:tc>
          <w:tcPr>
            <w:tcW w:w="920" w:type="dxa"/>
            <w:tcBorders>
              <w:top w:val="nil"/>
              <w:left w:val="nil"/>
              <w:bottom w:val="dotted" w:sz="4" w:space="0" w:color="auto"/>
              <w:right w:val="nil"/>
            </w:tcBorders>
            <w:shd w:val="clear" w:color="auto" w:fill="auto"/>
            <w:hideMark/>
          </w:tcPr>
          <w:p w14:paraId="766C3D9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3183F0C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2DB99043"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42E01F20"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2B16DEBA"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76B3FB7"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61</w:t>
            </w:r>
          </w:p>
        </w:tc>
      </w:tr>
      <w:tr w:rsidR="002E44AB" w:rsidRPr="002E44AB" w14:paraId="774665D8" w14:textId="77777777" w:rsidTr="002E44AB">
        <w:trPr>
          <w:trHeight w:val="300"/>
        </w:trPr>
        <w:tc>
          <w:tcPr>
            <w:tcW w:w="4280" w:type="dxa"/>
            <w:tcBorders>
              <w:top w:val="nil"/>
              <w:left w:val="nil"/>
              <w:bottom w:val="dotted" w:sz="4" w:space="0" w:color="auto"/>
              <w:right w:val="nil"/>
            </w:tcBorders>
            <w:shd w:val="clear" w:color="auto" w:fill="auto"/>
            <w:hideMark/>
          </w:tcPr>
          <w:p w14:paraId="14910391"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Manuals and protocols used by the NSS</w:t>
            </w:r>
          </w:p>
        </w:tc>
        <w:tc>
          <w:tcPr>
            <w:tcW w:w="920" w:type="dxa"/>
            <w:tcBorders>
              <w:top w:val="nil"/>
              <w:left w:val="nil"/>
              <w:bottom w:val="dotted" w:sz="4" w:space="0" w:color="auto"/>
              <w:right w:val="nil"/>
            </w:tcBorders>
            <w:shd w:val="clear" w:color="auto" w:fill="auto"/>
            <w:hideMark/>
          </w:tcPr>
          <w:p w14:paraId="1A429AE2"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83C9557"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739D7CA"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118282B"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36C9AD8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213A8FA"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53</w:t>
            </w:r>
          </w:p>
        </w:tc>
      </w:tr>
      <w:tr w:rsidR="002E44AB" w:rsidRPr="002E44AB" w14:paraId="1BDD6814" w14:textId="77777777" w:rsidTr="002E44AB">
        <w:trPr>
          <w:trHeight w:val="600"/>
        </w:trPr>
        <w:tc>
          <w:tcPr>
            <w:tcW w:w="4280" w:type="dxa"/>
            <w:tcBorders>
              <w:top w:val="nil"/>
              <w:left w:val="nil"/>
              <w:bottom w:val="dotted" w:sz="4" w:space="0" w:color="auto"/>
              <w:right w:val="nil"/>
            </w:tcBorders>
            <w:shd w:val="clear" w:color="auto" w:fill="auto"/>
            <w:hideMark/>
          </w:tcPr>
          <w:p w14:paraId="62BE0661"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Guides on interpretation of data used and estimates</w:t>
            </w:r>
          </w:p>
        </w:tc>
        <w:tc>
          <w:tcPr>
            <w:tcW w:w="920" w:type="dxa"/>
            <w:tcBorders>
              <w:top w:val="nil"/>
              <w:left w:val="nil"/>
              <w:bottom w:val="dotted" w:sz="4" w:space="0" w:color="auto"/>
              <w:right w:val="nil"/>
            </w:tcBorders>
            <w:shd w:val="clear" w:color="auto" w:fill="auto"/>
            <w:hideMark/>
          </w:tcPr>
          <w:p w14:paraId="2F079B45"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1DC6C59"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10357AB6"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EB14C91"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22D33636"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BD37FE0"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47</w:t>
            </w:r>
          </w:p>
        </w:tc>
      </w:tr>
      <w:tr w:rsidR="002E44AB" w:rsidRPr="002E44AB" w14:paraId="0DC9B5EC" w14:textId="77777777" w:rsidTr="002E44AB">
        <w:trPr>
          <w:trHeight w:val="315"/>
        </w:trPr>
        <w:tc>
          <w:tcPr>
            <w:tcW w:w="4280" w:type="dxa"/>
            <w:tcBorders>
              <w:top w:val="nil"/>
              <w:left w:val="nil"/>
              <w:bottom w:val="single" w:sz="8" w:space="0" w:color="auto"/>
              <w:right w:val="nil"/>
            </w:tcBorders>
            <w:shd w:val="clear" w:color="auto" w:fill="auto"/>
            <w:hideMark/>
          </w:tcPr>
          <w:p w14:paraId="17EE877B" w14:textId="77777777"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4D046B6"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3535837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10153C8"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0AF7FA8C"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6538CFF" w14:textId="77777777"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E54FF0F" w14:textId="77777777"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9</w:t>
            </w:r>
          </w:p>
        </w:tc>
      </w:tr>
    </w:tbl>
    <w:p w14:paraId="0E54DF8D" w14:textId="77777777" w:rsidR="002E44AB" w:rsidRDefault="002E44AB" w:rsidP="001D79C1">
      <w:pPr>
        <w:jc w:val="center"/>
        <w:rPr>
          <w:b/>
          <w:bCs/>
        </w:rPr>
      </w:pPr>
    </w:p>
    <w:p w14:paraId="6910DC44" w14:textId="77777777" w:rsidR="002E44AB" w:rsidRPr="002E44AB" w:rsidRDefault="002E44AB" w:rsidP="002C048A">
      <w:pPr>
        <w:pStyle w:val="ListParagraph"/>
        <w:numPr>
          <w:ilvl w:val="0"/>
          <w:numId w:val="33"/>
        </w:numPr>
      </w:pPr>
      <w:r w:rsidRPr="002E44AB">
        <w:t>Analysis of data</w:t>
      </w:r>
    </w:p>
    <w:p w14:paraId="46DF17CF" w14:textId="77777777" w:rsidR="002E44AB" w:rsidRPr="002E44AB" w:rsidRDefault="002E44AB" w:rsidP="002C048A">
      <w:pPr>
        <w:pStyle w:val="ListParagraph"/>
        <w:numPr>
          <w:ilvl w:val="0"/>
          <w:numId w:val="33"/>
        </w:numPr>
      </w:pPr>
      <w:r w:rsidRPr="002E44AB">
        <w:t>Concepts and Definitions, Scope &amp; Data Sources are provided in historical series and data published in reports and social and economic indicators.</w:t>
      </w:r>
    </w:p>
    <w:p w14:paraId="77A14ABF" w14:textId="77777777" w:rsidR="002E44AB" w:rsidRPr="002E44AB" w:rsidRDefault="002E44AB" w:rsidP="002C048A">
      <w:pPr>
        <w:pStyle w:val="ListParagraph"/>
        <w:numPr>
          <w:ilvl w:val="0"/>
          <w:numId w:val="33"/>
        </w:numPr>
      </w:pPr>
      <w:r w:rsidRPr="002E44AB">
        <w:t>Data users receive no information on quality of data. Only in weighing method, non-response issue is implicitly explained.</w:t>
      </w:r>
    </w:p>
    <w:p w14:paraId="01BD6678" w14:textId="77777777" w:rsidR="002E44AB" w:rsidRPr="002E44AB" w:rsidRDefault="002E44AB" w:rsidP="002C048A">
      <w:pPr>
        <w:pStyle w:val="ListParagraph"/>
        <w:numPr>
          <w:ilvl w:val="0"/>
          <w:numId w:val="33"/>
        </w:numPr>
      </w:pPr>
      <w:r w:rsidRPr="002E44AB">
        <w:t xml:space="preserve">INE publish ESMS (SDMX) metadata with each </w:t>
      </w:r>
      <w:proofErr w:type="gramStart"/>
      <w:r w:rsidRPr="002E44AB">
        <w:t>statistics</w:t>
      </w:r>
      <w:proofErr w:type="gramEnd"/>
    </w:p>
    <w:p w14:paraId="5A10BE6B" w14:textId="77777777" w:rsidR="002E44AB" w:rsidRPr="002E44AB" w:rsidRDefault="002E44AB" w:rsidP="002C048A">
      <w:pPr>
        <w:pStyle w:val="ListParagraph"/>
        <w:numPr>
          <w:ilvl w:val="0"/>
          <w:numId w:val="33"/>
        </w:numPr>
      </w:pPr>
      <w:r w:rsidRPr="002E44AB">
        <w:t>SingStat Website has videos and infographics to explain statistical concepts and data, and the statistical tables on SingStat Table Builder contains explanatory footnotes.</w:t>
      </w:r>
    </w:p>
    <w:p w14:paraId="4F65EAE2" w14:textId="77777777" w:rsidR="002E44AB" w:rsidRPr="002E44AB" w:rsidRDefault="002E44AB" w:rsidP="002C048A">
      <w:pPr>
        <w:pStyle w:val="ListParagraph"/>
        <w:numPr>
          <w:ilvl w:val="0"/>
          <w:numId w:val="33"/>
        </w:numPr>
      </w:pPr>
      <w:r w:rsidRPr="002E44AB">
        <w:t>Statistical Analyses</w:t>
      </w:r>
    </w:p>
    <w:p w14:paraId="13F0D30B" w14:textId="77777777" w:rsidR="002E44AB" w:rsidRPr="002E44AB" w:rsidRDefault="002E44AB" w:rsidP="002C048A">
      <w:pPr>
        <w:pStyle w:val="ListParagraph"/>
        <w:numPr>
          <w:ilvl w:val="0"/>
          <w:numId w:val="33"/>
        </w:numPr>
      </w:pPr>
      <w:r w:rsidRPr="002E44AB">
        <w:t>each section of the yearbook has methodological notes</w:t>
      </w:r>
    </w:p>
    <w:p w14:paraId="18DD18E7" w14:textId="77777777" w:rsidR="002E44AB" w:rsidRPr="002E44AB" w:rsidRDefault="002E44AB" w:rsidP="002C048A">
      <w:pPr>
        <w:pStyle w:val="ListParagraph"/>
        <w:numPr>
          <w:ilvl w:val="0"/>
          <w:numId w:val="33"/>
        </w:numPr>
      </w:pPr>
      <w:r w:rsidRPr="002E44AB">
        <w:t>press releases</w:t>
      </w:r>
    </w:p>
    <w:p w14:paraId="75110977" w14:textId="77777777" w:rsidR="001D79C1" w:rsidRPr="001D79C1" w:rsidRDefault="001D79C1" w:rsidP="001D79C1">
      <w:pPr>
        <w:jc w:val="center"/>
        <w:rPr>
          <w:b/>
          <w:bCs/>
        </w:rPr>
      </w:pPr>
      <w:r>
        <w:rPr>
          <w:b/>
          <w:bCs/>
        </w:rPr>
        <w:br w:type="page"/>
      </w:r>
      <w:r>
        <w:rPr>
          <w:b/>
          <w:bCs/>
        </w:rPr>
        <w:lastRenderedPageBreak/>
        <w:t>Plot_</w:t>
      </w:r>
      <w:r w:rsidRPr="001D79C1">
        <w:rPr>
          <w:b/>
          <w:bCs/>
        </w:rPr>
        <w:t>30_Q03.3b.svg</w:t>
      </w:r>
    </w:p>
    <w:p w14:paraId="29A5193C" w14:textId="77777777" w:rsidR="001D79C1" w:rsidRPr="001D79C1" w:rsidRDefault="001D79C1" w:rsidP="001D79C1">
      <w:pPr>
        <w:jc w:val="center"/>
        <w:rPr>
          <w:b/>
          <w:bCs/>
        </w:rPr>
      </w:pPr>
      <w:r w:rsidRPr="001D79C1">
        <w:rPr>
          <w:b/>
          <w:bCs/>
        </w:rPr>
        <w:t>Information included in explanatory texts that accompany published data</w:t>
      </w:r>
    </w:p>
    <w:p w14:paraId="3DC5E824" w14:textId="77777777" w:rsidR="001D79C1" w:rsidRDefault="00E33B16" w:rsidP="001D79C1">
      <w:pPr>
        <w:jc w:val="center"/>
        <w:rPr>
          <w:b/>
          <w:bCs/>
        </w:rPr>
      </w:pPr>
      <w:r>
        <w:rPr>
          <w:b/>
          <w:bCs/>
          <w:noProof/>
        </w:rPr>
        <w:drawing>
          <wp:inline distT="0" distB="0" distL="0" distR="0" wp14:anchorId="36794D86" wp14:editId="669FDFA6">
            <wp:extent cx="4572000" cy="4142232"/>
            <wp:effectExtent l="0" t="0" r="0" b="0"/>
            <wp:docPr id="531" name="Graph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lot_30_Q03.3b.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2E44AB" w:rsidRPr="002E44AB" w14:paraId="5B7985F9" w14:textId="77777777" w:rsidTr="002E44AB">
        <w:trPr>
          <w:trHeight w:val="205"/>
        </w:trPr>
        <w:tc>
          <w:tcPr>
            <w:tcW w:w="4280" w:type="dxa"/>
            <w:tcBorders>
              <w:top w:val="single" w:sz="8" w:space="0" w:color="auto"/>
              <w:left w:val="nil"/>
              <w:bottom w:val="single" w:sz="8" w:space="0" w:color="auto"/>
              <w:right w:val="nil"/>
            </w:tcBorders>
            <w:shd w:val="clear" w:color="000000" w:fill="D9D9D9"/>
            <w:hideMark/>
          </w:tcPr>
          <w:p w14:paraId="6C6782A5"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A0BDE6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46066B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1507A81"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778776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0389DB1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AA733C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073D261B" w14:textId="77777777" w:rsidTr="002E44AB">
        <w:trPr>
          <w:trHeight w:val="300"/>
        </w:trPr>
        <w:tc>
          <w:tcPr>
            <w:tcW w:w="4280" w:type="dxa"/>
            <w:tcBorders>
              <w:top w:val="nil"/>
              <w:left w:val="nil"/>
              <w:bottom w:val="dotted" w:sz="4" w:space="0" w:color="auto"/>
              <w:right w:val="nil"/>
            </w:tcBorders>
            <w:shd w:val="clear" w:color="auto" w:fill="auto"/>
            <w:hideMark/>
          </w:tcPr>
          <w:p w14:paraId="60157BE5"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Methodology</w:t>
            </w:r>
          </w:p>
        </w:tc>
        <w:tc>
          <w:tcPr>
            <w:tcW w:w="920" w:type="dxa"/>
            <w:tcBorders>
              <w:top w:val="nil"/>
              <w:left w:val="nil"/>
              <w:bottom w:val="dotted" w:sz="4" w:space="0" w:color="auto"/>
              <w:right w:val="nil"/>
            </w:tcBorders>
            <w:shd w:val="clear" w:color="auto" w:fill="auto"/>
            <w:hideMark/>
          </w:tcPr>
          <w:p w14:paraId="333EE33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0EA0C6A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8F285B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1B0046B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74A5019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93BD3E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74</w:t>
            </w:r>
          </w:p>
        </w:tc>
      </w:tr>
      <w:tr w:rsidR="002E44AB" w:rsidRPr="002E44AB" w14:paraId="5B80718B" w14:textId="77777777" w:rsidTr="002E44AB">
        <w:trPr>
          <w:trHeight w:val="300"/>
        </w:trPr>
        <w:tc>
          <w:tcPr>
            <w:tcW w:w="4280" w:type="dxa"/>
            <w:tcBorders>
              <w:top w:val="nil"/>
              <w:left w:val="nil"/>
              <w:bottom w:val="dotted" w:sz="4" w:space="0" w:color="auto"/>
              <w:right w:val="nil"/>
            </w:tcBorders>
            <w:shd w:val="clear" w:color="auto" w:fill="auto"/>
            <w:hideMark/>
          </w:tcPr>
          <w:p w14:paraId="4FEB7D8C"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Concepts and definitions</w:t>
            </w:r>
          </w:p>
        </w:tc>
        <w:tc>
          <w:tcPr>
            <w:tcW w:w="920" w:type="dxa"/>
            <w:tcBorders>
              <w:top w:val="nil"/>
              <w:left w:val="nil"/>
              <w:bottom w:val="dotted" w:sz="4" w:space="0" w:color="auto"/>
              <w:right w:val="nil"/>
            </w:tcBorders>
            <w:shd w:val="clear" w:color="auto" w:fill="auto"/>
            <w:hideMark/>
          </w:tcPr>
          <w:p w14:paraId="183C565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DC9832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6B93B73"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5B2A5A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02EA7B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88683E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73</w:t>
            </w:r>
          </w:p>
        </w:tc>
      </w:tr>
      <w:tr w:rsidR="002E44AB" w:rsidRPr="002E44AB" w14:paraId="1D20D09F" w14:textId="77777777" w:rsidTr="002E44AB">
        <w:trPr>
          <w:trHeight w:val="300"/>
        </w:trPr>
        <w:tc>
          <w:tcPr>
            <w:tcW w:w="4280" w:type="dxa"/>
            <w:tcBorders>
              <w:top w:val="nil"/>
              <w:left w:val="nil"/>
              <w:bottom w:val="dotted" w:sz="4" w:space="0" w:color="auto"/>
              <w:right w:val="nil"/>
            </w:tcBorders>
            <w:shd w:val="clear" w:color="auto" w:fill="auto"/>
            <w:hideMark/>
          </w:tcPr>
          <w:p w14:paraId="6990CCDE"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Classifications and standards</w:t>
            </w:r>
          </w:p>
        </w:tc>
        <w:tc>
          <w:tcPr>
            <w:tcW w:w="920" w:type="dxa"/>
            <w:tcBorders>
              <w:top w:val="nil"/>
              <w:left w:val="nil"/>
              <w:bottom w:val="dotted" w:sz="4" w:space="0" w:color="auto"/>
              <w:right w:val="nil"/>
            </w:tcBorders>
            <w:shd w:val="clear" w:color="auto" w:fill="auto"/>
            <w:hideMark/>
          </w:tcPr>
          <w:p w14:paraId="731045A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24CEBD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BFF63C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3FA4962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8201DC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322E7BA"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73</w:t>
            </w:r>
          </w:p>
        </w:tc>
      </w:tr>
      <w:tr w:rsidR="002E44AB" w:rsidRPr="002E44AB" w14:paraId="093B75FF" w14:textId="77777777" w:rsidTr="002E44AB">
        <w:trPr>
          <w:trHeight w:val="300"/>
        </w:trPr>
        <w:tc>
          <w:tcPr>
            <w:tcW w:w="4280" w:type="dxa"/>
            <w:tcBorders>
              <w:top w:val="nil"/>
              <w:left w:val="nil"/>
              <w:bottom w:val="dotted" w:sz="4" w:space="0" w:color="auto"/>
              <w:right w:val="nil"/>
            </w:tcBorders>
            <w:shd w:val="clear" w:color="auto" w:fill="auto"/>
            <w:hideMark/>
          </w:tcPr>
          <w:p w14:paraId="0EF01598"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collection procedures</w:t>
            </w:r>
          </w:p>
        </w:tc>
        <w:tc>
          <w:tcPr>
            <w:tcW w:w="920" w:type="dxa"/>
            <w:tcBorders>
              <w:top w:val="nil"/>
              <w:left w:val="nil"/>
              <w:bottom w:val="dotted" w:sz="4" w:space="0" w:color="auto"/>
              <w:right w:val="nil"/>
            </w:tcBorders>
            <w:shd w:val="clear" w:color="auto" w:fill="auto"/>
            <w:hideMark/>
          </w:tcPr>
          <w:p w14:paraId="2B7913A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EF4BB2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DBD735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7FE506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25E849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1239A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71</w:t>
            </w:r>
          </w:p>
        </w:tc>
      </w:tr>
      <w:tr w:rsidR="002E44AB" w:rsidRPr="002E44AB" w14:paraId="5DF8A942" w14:textId="77777777" w:rsidTr="002E44AB">
        <w:trPr>
          <w:trHeight w:val="300"/>
        </w:trPr>
        <w:tc>
          <w:tcPr>
            <w:tcW w:w="4280" w:type="dxa"/>
            <w:tcBorders>
              <w:top w:val="nil"/>
              <w:left w:val="nil"/>
              <w:bottom w:val="dotted" w:sz="4" w:space="0" w:color="auto"/>
              <w:right w:val="nil"/>
            </w:tcBorders>
            <w:shd w:val="clear" w:color="auto" w:fill="auto"/>
            <w:hideMark/>
          </w:tcPr>
          <w:p w14:paraId="492A6A70"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Quality assessments</w:t>
            </w:r>
          </w:p>
        </w:tc>
        <w:tc>
          <w:tcPr>
            <w:tcW w:w="920" w:type="dxa"/>
            <w:tcBorders>
              <w:top w:val="nil"/>
              <w:left w:val="nil"/>
              <w:bottom w:val="dotted" w:sz="4" w:space="0" w:color="auto"/>
              <w:right w:val="nil"/>
            </w:tcBorders>
            <w:shd w:val="clear" w:color="auto" w:fill="auto"/>
            <w:hideMark/>
          </w:tcPr>
          <w:p w14:paraId="7B422A5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46056A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EE82957"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B86DA0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5F6810D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65B0C6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49</w:t>
            </w:r>
          </w:p>
        </w:tc>
      </w:tr>
      <w:tr w:rsidR="002E44AB" w:rsidRPr="002E44AB" w14:paraId="275E3966" w14:textId="77777777" w:rsidTr="002E44AB">
        <w:trPr>
          <w:trHeight w:val="315"/>
        </w:trPr>
        <w:tc>
          <w:tcPr>
            <w:tcW w:w="4280" w:type="dxa"/>
            <w:tcBorders>
              <w:top w:val="nil"/>
              <w:left w:val="nil"/>
              <w:bottom w:val="single" w:sz="8" w:space="0" w:color="auto"/>
              <w:right w:val="nil"/>
            </w:tcBorders>
            <w:shd w:val="clear" w:color="auto" w:fill="auto"/>
            <w:hideMark/>
          </w:tcPr>
          <w:p w14:paraId="278225E4"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6F4584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6EC257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4C6709FF"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7F7507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5D663A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CBA04FE"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10</w:t>
            </w:r>
          </w:p>
        </w:tc>
      </w:tr>
    </w:tbl>
    <w:p w14:paraId="64CCCF93" w14:textId="77777777" w:rsidR="002E44AB" w:rsidRDefault="002E44AB"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2E44AB" w:rsidRPr="002E44AB" w14:paraId="68FDF740" w14:textId="77777777" w:rsidTr="002E44AB">
        <w:trPr>
          <w:trHeight w:val="268"/>
        </w:trPr>
        <w:tc>
          <w:tcPr>
            <w:tcW w:w="4280" w:type="dxa"/>
            <w:tcBorders>
              <w:top w:val="single" w:sz="8" w:space="0" w:color="auto"/>
              <w:left w:val="nil"/>
              <w:bottom w:val="single" w:sz="8" w:space="0" w:color="auto"/>
              <w:right w:val="nil"/>
            </w:tcBorders>
            <w:shd w:val="clear" w:color="000000" w:fill="D9D9D9"/>
            <w:hideMark/>
          </w:tcPr>
          <w:p w14:paraId="20442C38" w14:textId="77777777"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726136C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680949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DD051C5"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BDDDD44"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97E465B"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6C5DE3E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14:paraId="08516596" w14:textId="77777777" w:rsidTr="002E44AB">
        <w:trPr>
          <w:trHeight w:val="300"/>
        </w:trPr>
        <w:tc>
          <w:tcPr>
            <w:tcW w:w="4280" w:type="dxa"/>
            <w:tcBorders>
              <w:top w:val="nil"/>
              <w:left w:val="nil"/>
              <w:bottom w:val="dotted" w:sz="4" w:space="0" w:color="auto"/>
              <w:right w:val="nil"/>
            </w:tcBorders>
            <w:shd w:val="clear" w:color="auto" w:fill="auto"/>
            <w:hideMark/>
          </w:tcPr>
          <w:p w14:paraId="720351B3"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Methodology</w:t>
            </w:r>
          </w:p>
        </w:tc>
        <w:tc>
          <w:tcPr>
            <w:tcW w:w="920" w:type="dxa"/>
            <w:tcBorders>
              <w:top w:val="nil"/>
              <w:left w:val="nil"/>
              <w:bottom w:val="dotted" w:sz="4" w:space="0" w:color="auto"/>
              <w:right w:val="nil"/>
            </w:tcBorders>
            <w:shd w:val="clear" w:color="auto" w:fill="auto"/>
            <w:hideMark/>
          </w:tcPr>
          <w:p w14:paraId="04623F1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481BCB0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D4955D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316EE1B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05D5DD6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89BB3E6"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14:paraId="3B19A72D" w14:textId="77777777" w:rsidTr="002E44AB">
        <w:trPr>
          <w:trHeight w:val="300"/>
        </w:trPr>
        <w:tc>
          <w:tcPr>
            <w:tcW w:w="4280" w:type="dxa"/>
            <w:tcBorders>
              <w:top w:val="nil"/>
              <w:left w:val="nil"/>
              <w:bottom w:val="dotted" w:sz="4" w:space="0" w:color="auto"/>
              <w:right w:val="nil"/>
            </w:tcBorders>
            <w:shd w:val="clear" w:color="auto" w:fill="auto"/>
            <w:hideMark/>
          </w:tcPr>
          <w:p w14:paraId="35B2D5AE"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Concepts and definitions</w:t>
            </w:r>
          </w:p>
        </w:tc>
        <w:tc>
          <w:tcPr>
            <w:tcW w:w="920" w:type="dxa"/>
            <w:tcBorders>
              <w:top w:val="nil"/>
              <w:left w:val="nil"/>
              <w:bottom w:val="dotted" w:sz="4" w:space="0" w:color="auto"/>
              <w:right w:val="nil"/>
            </w:tcBorders>
            <w:shd w:val="clear" w:color="auto" w:fill="auto"/>
            <w:hideMark/>
          </w:tcPr>
          <w:p w14:paraId="28BC31C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56CF6B2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E4E7D4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5429CD69"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2BA184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8421B2F"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78</w:t>
            </w:r>
          </w:p>
        </w:tc>
      </w:tr>
      <w:tr w:rsidR="002E44AB" w:rsidRPr="002E44AB" w14:paraId="7DABC0F4" w14:textId="77777777" w:rsidTr="002E44AB">
        <w:trPr>
          <w:trHeight w:val="300"/>
        </w:trPr>
        <w:tc>
          <w:tcPr>
            <w:tcW w:w="4280" w:type="dxa"/>
            <w:tcBorders>
              <w:top w:val="nil"/>
              <w:left w:val="nil"/>
              <w:bottom w:val="dotted" w:sz="4" w:space="0" w:color="auto"/>
              <w:right w:val="nil"/>
            </w:tcBorders>
            <w:shd w:val="clear" w:color="auto" w:fill="auto"/>
            <w:hideMark/>
          </w:tcPr>
          <w:p w14:paraId="622F3FAA"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Classifications and standards</w:t>
            </w:r>
          </w:p>
        </w:tc>
        <w:tc>
          <w:tcPr>
            <w:tcW w:w="920" w:type="dxa"/>
            <w:tcBorders>
              <w:top w:val="nil"/>
              <w:left w:val="nil"/>
              <w:bottom w:val="dotted" w:sz="4" w:space="0" w:color="auto"/>
              <w:right w:val="nil"/>
            </w:tcBorders>
            <w:shd w:val="clear" w:color="auto" w:fill="auto"/>
            <w:hideMark/>
          </w:tcPr>
          <w:p w14:paraId="49AA403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236D4CB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3324520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136AEE8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084E1FD8"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82850AD"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78</w:t>
            </w:r>
          </w:p>
        </w:tc>
      </w:tr>
      <w:tr w:rsidR="002E44AB" w:rsidRPr="002E44AB" w14:paraId="6D71C5D6" w14:textId="77777777" w:rsidTr="002E44AB">
        <w:trPr>
          <w:trHeight w:val="300"/>
        </w:trPr>
        <w:tc>
          <w:tcPr>
            <w:tcW w:w="4280" w:type="dxa"/>
            <w:tcBorders>
              <w:top w:val="nil"/>
              <w:left w:val="nil"/>
              <w:bottom w:val="dotted" w:sz="4" w:space="0" w:color="auto"/>
              <w:right w:val="nil"/>
            </w:tcBorders>
            <w:shd w:val="clear" w:color="auto" w:fill="auto"/>
            <w:hideMark/>
          </w:tcPr>
          <w:p w14:paraId="4116551D"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collection procedures</w:t>
            </w:r>
          </w:p>
        </w:tc>
        <w:tc>
          <w:tcPr>
            <w:tcW w:w="920" w:type="dxa"/>
            <w:tcBorders>
              <w:top w:val="nil"/>
              <w:left w:val="nil"/>
              <w:bottom w:val="dotted" w:sz="4" w:space="0" w:color="auto"/>
              <w:right w:val="nil"/>
            </w:tcBorders>
            <w:shd w:val="clear" w:color="auto" w:fill="auto"/>
            <w:hideMark/>
          </w:tcPr>
          <w:p w14:paraId="10CC18C6"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00DF123D"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08CB6B6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7EE32B12"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BF85E2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2407268"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76</w:t>
            </w:r>
          </w:p>
        </w:tc>
      </w:tr>
      <w:tr w:rsidR="002E44AB" w:rsidRPr="002E44AB" w14:paraId="11E92EFA" w14:textId="77777777" w:rsidTr="002E44AB">
        <w:trPr>
          <w:trHeight w:val="300"/>
        </w:trPr>
        <w:tc>
          <w:tcPr>
            <w:tcW w:w="4280" w:type="dxa"/>
            <w:tcBorders>
              <w:top w:val="nil"/>
              <w:left w:val="nil"/>
              <w:bottom w:val="dotted" w:sz="4" w:space="0" w:color="auto"/>
              <w:right w:val="nil"/>
            </w:tcBorders>
            <w:shd w:val="clear" w:color="auto" w:fill="auto"/>
            <w:hideMark/>
          </w:tcPr>
          <w:p w14:paraId="40BF9C93"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Quality assessments</w:t>
            </w:r>
          </w:p>
        </w:tc>
        <w:tc>
          <w:tcPr>
            <w:tcW w:w="920" w:type="dxa"/>
            <w:tcBorders>
              <w:top w:val="nil"/>
              <w:left w:val="nil"/>
              <w:bottom w:val="dotted" w:sz="4" w:space="0" w:color="auto"/>
              <w:right w:val="nil"/>
            </w:tcBorders>
            <w:shd w:val="clear" w:color="auto" w:fill="auto"/>
            <w:hideMark/>
          </w:tcPr>
          <w:p w14:paraId="11E69AB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56CABDE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AE4ACE0"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71C8D24E"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038FEBC"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65914AA3"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53</w:t>
            </w:r>
          </w:p>
        </w:tc>
      </w:tr>
      <w:tr w:rsidR="002E44AB" w:rsidRPr="002E44AB" w14:paraId="6F7E077F" w14:textId="77777777" w:rsidTr="002E44AB">
        <w:trPr>
          <w:trHeight w:val="315"/>
        </w:trPr>
        <w:tc>
          <w:tcPr>
            <w:tcW w:w="4280" w:type="dxa"/>
            <w:tcBorders>
              <w:top w:val="nil"/>
              <w:left w:val="nil"/>
              <w:bottom w:val="single" w:sz="8" w:space="0" w:color="auto"/>
              <w:right w:val="nil"/>
            </w:tcBorders>
            <w:shd w:val="clear" w:color="auto" w:fill="auto"/>
            <w:hideMark/>
          </w:tcPr>
          <w:p w14:paraId="39BBE58B" w14:textId="77777777"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861CC3A"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5AE4B8E4"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1395EB5B"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7972C471"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42E720B5" w14:textId="77777777"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7DE8AC2" w14:textId="77777777"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11</w:t>
            </w:r>
          </w:p>
        </w:tc>
      </w:tr>
    </w:tbl>
    <w:p w14:paraId="50F276DE" w14:textId="77777777" w:rsidR="002E44AB" w:rsidRDefault="002E44AB" w:rsidP="001D79C1">
      <w:pPr>
        <w:jc w:val="center"/>
        <w:rPr>
          <w:b/>
          <w:bCs/>
        </w:rPr>
      </w:pPr>
    </w:p>
    <w:p w14:paraId="00C6F380" w14:textId="77777777" w:rsidR="002E44AB" w:rsidRDefault="002E44AB" w:rsidP="002C048A">
      <w:pPr>
        <w:pStyle w:val="ListParagraph"/>
        <w:numPr>
          <w:ilvl w:val="0"/>
          <w:numId w:val="34"/>
        </w:numPr>
      </w:pPr>
      <w:r>
        <w:lastRenderedPageBreak/>
        <w:t>All information defined by the ESS Single Integrated Metadata Structure (SIMS) are published to the users.</w:t>
      </w:r>
    </w:p>
    <w:p w14:paraId="6B782899" w14:textId="77777777" w:rsidR="002E44AB" w:rsidRDefault="002E44AB" w:rsidP="002C048A">
      <w:pPr>
        <w:pStyle w:val="ListParagraph"/>
        <w:numPr>
          <w:ilvl w:val="0"/>
          <w:numId w:val="34"/>
        </w:numPr>
      </w:pPr>
      <w:r>
        <w:t>Applied international codes such as COICOP and survey questionnaire</w:t>
      </w:r>
    </w:p>
    <w:p w14:paraId="7BBA7123" w14:textId="77777777" w:rsidR="002E44AB" w:rsidRDefault="002E44AB" w:rsidP="002C048A">
      <w:pPr>
        <w:pStyle w:val="ListParagraph"/>
        <w:numPr>
          <w:ilvl w:val="0"/>
          <w:numId w:val="34"/>
        </w:numPr>
      </w:pPr>
      <w:r>
        <w:t>ESMS (SDMX) structure</w:t>
      </w:r>
    </w:p>
    <w:p w14:paraId="3A934553" w14:textId="77777777" w:rsidR="002E44AB" w:rsidRDefault="002E44AB" w:rsidP="002C048A">
      <w:pPr>
        <w:pStyle w:val="ListParagraph"/>
        <w:numPr>
          <w:ilvl w:val="0"/>
          <w:numId w:val="34"/>
        </w:numPr>
      </w:pPr>
      <w:r>
        <w:t>Points of Contacts for the media and other data</w:t>
      </w:r>
      <w:r w:rsidR="00FD5A96">
        <w:t xml:space="preserve"> </w:t>
      </w:r>
      <w:r>
        <w:t>users are usually provided</w:t>
      </w:r>
    </w:p>
    <w:p w14:paraId="3ED75380" w14:textId="77777777" w:rsidR="002E44AB" w:rsidRDefault="002E44AB" w:rsidP="002C048A">
      <w:pPr>
        <w:pStyle w:val="ListParagraph"/>
        <w:numPr>
          <w:ilvl w:val="0"/>
          <w:numId w:val="34"/>
        </w:numPr>
      </w:pPr>
      <w:r>
        <w:t>Statistics Canada uses a variety of methods to ensure our users are well informed about quality.  Each statistical program must initially complete and keep up-to-date an accompanying metadata page prior to the release of data. Included on this page are all the options noted above.</w:t>
      </w:r>
    </w:p>
    <w:p w14:paraId="65AB20E0" w14:textId="77777777" w:rsidR="002E44AB" w:rsidRDefault="002E44AB" w:rsidP="002C048A">
      <w:pPr>
        <w:pStyle w:val="ListParagraph"/>
        <w:numPr>
          <w:ilvl w:val="0"/>
          <w:numId w:val="34"/>
        </w:numPr>
      </w:pPr>
      <w:r>
        <w:t>Table title, frequency, start period, end period, footnote, unit, data source, URL, formats for download, condition of use.</w:t>
      </w:r>
    </w:p>
    <w:p w14:paraId="7119273C" w14:textId="77777777" w:rsidR="002E44AB" w:rsidRDefault="002E44AB" w:rsidP="002C048A">
      <w:pPr>
        <w:pStyle w:val="ListParagraph"/>
        <w:numPr>
          <w:ilvl w:val="0"/>
          <w:numId w:val="34"/>
        </w:numPr>
      </w:pPr>
      <w:r>
        <w:t>data sources, accounting conventions</w:t>
      </w:r>
    </w:p>
    <w:p w14:paraId="6D031E48" w14:textId="77777777" w:rsidR="002E44AB" w:rsidRDefault="002E44AB" w:rsidP="002C048A">
      <w:pPr>
        <w:pStyle w:val="ListParagraph"/>
        <w:numPr>
          <w:ilvl w:val="0"/>
          <w:numId w:val="34"/>
        </w:numPr>
      </w:pPr>
      <w:r>
        <w:t>everything requested within ESS standard metadata structures: ESMS and ESQRS</w:t>
      </w:r>
    </w:p>
    <w:p w14:paraId="2BADA92B" w14:textId="77777777" w:rsidR="002E44AB" w:rsidRDefault="002E44AB" w:rsidP="002C048A">
      <w:pPr>
        <w:pStyle w:val="ListParagraph"/>
        <w:numPr>
          <w:ilvl w:val="0"/>
          <w:numId w:val="34"/>
        </w:numPr>
      </w:pPr>
      <w:r>
        <w:t>surveys Questionnaires</w:t>
      </w:r>
    </w:p>
    <w:p w14:paraId="403F9796" w14:textId="77777777" w:rsidR="002E44AB" w:rsidRPr="002E44AB" w:rsidRDefault="002E44AB" w:rsidP="002C048A">
      <w:pPr>
        <w:pStyle w:val="ListParagraph"/>
        <w:numPr>
          <w:ilvl w:val="0"/>
          <w:numId w:val="34"/>
        </w:numPr>
      </w:pPr>
      <w:r>
        <w:t>variable dictionary, forms</w:t>
      </w:r>
    </w:p>
    <w:p w14:paraId="62A71B79" w14:textId="77777777" w:rsidR="002E44AB" w:rsidRDefault="002E44AB" w:rsidP="001D79C1">
      <w:pPr>
        <w:jc w:val="center"/>
        <w:rPr>
          <w:b/>
          <w:bCs/>
        </w:rPr>
      </w:pPr>
    </w:p>
    <w:p w14:paraId="3FD5E3D3" w14:textId="77777777" w:rsidR="00FD5A96" w:rsidRDefault="00FD5A96">
      <w:pPr>
        <w:rPr>
          <w:b/>
          <w:bCs/>
        </w:rPr>
      </w:pPr>
      <w:r>
        <w:rPr>
          <w:b/>
          <w:bCs/>
        </w:rPr>
        <w:br w:type="page"/>
      </w:r>
    </w:p>
    <w:p w14:paraId="0B91DA97" w14:textId="77777777" w:rsidR="00FD5A96" w:rsidRDefault="00FD5A96" w:rsidP="001D79C1">
      <w:pPr>
        <w:jc w:val="center"/>
        <w:rPr>
          <w:b/>
          <w:bCs/>
        </w:rPr>
      </w:pPr>
      <w:r w:rsidRPr="00FD5A96">
        <w:rPr>
          <w:b/>
          <w:bCs/>
        </w:rPr>
        <w:lastRenderedPageBreak/>
        <w:t>Proportion of the datasets released in the last two years by the NSO which included metadata</w:t>
      </w: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14:paraId="5F40C6E2" w14:textId="77777777" w:rsidTr="00FD5A96">
        <w:trPr>
          <w:trHeight w:val="615"/>
        </w:trPr>
        <w:tc>
          <w:tcPr>
            <w:tcW w:w="4280" w:type="dxa"/>
            <w:tcBorders>
              <w:top w:val="single" w:sz="8" w:space="0" w:color="auto"/>
              <w:left w:val="nil"/>
              <w:bottom w:val="single" w:sz="8" w:space="0" w:color="auto"/>
              <w:right w:val="nil"/>
            </w:tcBorders>
            <w:shd w:val="clear" w:color="000000" w:fill="D9D9D9"/>
            <w:hideMark/>
          </w:tcPr>
          <w:p w14:paraId="757B8A86"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F7E355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7CFF0A4"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F4F8E5C"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7A151D8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71B00D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1FCEDF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48744B10" w14:textId="77777777" w:rsidTr="00FD5A96">
        <w:trPr>
          <w:trHeight w:val="300"/>
        </w:trPr>
        <w:tc>
          <w:tcPr>
            <w:tcW w:w="4280" w:type="dxa"/>
            <w:tcBorders>
              <w:top w:val="nil"/>
              <w:left w:val="nil"/>
              <w:bottom w:val="nil"/>
              <w:right w:val="nil"/>
            </w:tcBorders>
            <w:shd w:val="clear" w:color="auto" w:fill="auto"/>
            <w:hideMark/>
          </w:tcPr>
          <w:p w14:paraId="531ABCD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50% or more</w:t>
            </w:r>
          </w:p>
        </w:tc>
        <w:tc>
          <w:tcPr>
            <w:tcW w:w="920" w:type="dxa"/>
            <w:tcBorders>
              <w:top w:val="nil"/>
              <w:left w:val="nil"/>
              <w:bottom w:val="nil"/>
              <w:right w:val="nil"/>
            </w:tcBorders>
            <w:shd w:val="clear" w:color="auto" w:fill="auto"/>
            <w:hideMark/>
          </w:tcPr>
          <w:p w14:paraId="43CC8FA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19AFCEF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08A29BC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613F5C9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30</w:t>
            </w:r>
          </w:p>
        </w:tc>
        <w:tc>
          <w:tcPr>
            <w:tcW w:w="920" w:type="dxa"/>
            <w:tcBorders>
              <w:top w:val="nil"/>
              <w:left w:val="nil"/>
              <w:bottom w:val="nil"/>
              <w:right w:val="nil"/>
            </w:tcBorders>
            <w:shd w:val="clear" w:color="auto" w:fill="auto"/>
            <w:hideMark/>
          </w:tcPr>
          <w:p w14:paraId="56D0D0C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3E5F853"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69</w:t>
            </w:r>
          </w:p>
        </w:tc>
      </w:tr>
      <w:tr w:rsidR="00FD5A96" w:rsidRPr="00FD5A96" w14:paraId="6630E6E7" w14:textId="77777777" w:rsidTr="00FD5A96">
        <w:trPr>
          <w:trHeight w:val="315"/>
        </w:trPr>
        <w:tc>
          <w:tcPr>
            <w:tcW w:w="4280" w:type="dxa"/>
            <w:tcBorders>
              <w:top w:val="nil"/>
              <w:left w:val="nil"/>
              <w:bottom w:val="single" w:sz="8" w:space="0" w:color="auto"/>
              <w:right w:val="nil"/>
            </w:tcBorders>
            <w:shd w:val="clear" w:color="auto" w:fill="auto"/>
            <w:hideMark/>
          </w:tcPr>
          <w:p w14:paraId="30708685"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Less than 50%</w:t>
            </w:r>
          </w:p>
        </w:tc>
        <w:tc>
          <w:tcPr>
            <w:tcW w:w="920" w:type="dxa"/>
            <w:tcBorders>
              <w:top w:val="nil"/>
              <w:left w:val="nil"/>
              <w:bottom w:val="single" w:sz="8" w:space="0" w:color="auto"/>
              <w:right w:val="nil"/>
            </w:tcBorders>
            <w:shd w:val="clear" w:color="auto" w:fill="auto"/>
            <w:hideMark/>
          </w:tcPr>
          <w:p w14:paraId="67E570C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823B78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D44122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7793BC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0F74AC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9FCE6D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8</w:t>
            </w:r>
          </w:p>
        </w:tc>
      </w:tr>
    </w:tbl>
    <w:p w14:paraId="7D17099D" w14:textId="77777777" w:rsidR="00FD5A96" w:rsidRDefault="00FD5A9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14:paraId="19716764" w14:textId="77777777" w:rsidTr="00FD5A96">
        <w:trPr>
          <w:trHeight w:val="615"/>
        </w:trPr>
        <w:tc>
          <w:tcPr>
            <w:tcW w:w="4280" w:type="dxa"/>
            <w:tcBorders>
              <w:top w:val="single" w:sz="8" w:space="0" w:color="auto"/>
              <w:left w:val="nil"/>
              <w:bottom w:val="single" w:sz="8" w:space="0" w:color="auto"/>
              <w:right w:val="nil"/>
            </w:tcBorders>
            <w:shd w:val="clear" w:color="000000" w:fill="D9D9D9"/>
            <w:hideMark/>
          </w:tcPr>
          <w:p w14:paraId="77D8BE86"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12097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C033FD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3B56B8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1EC0CD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7B651C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86D054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2A54CEAA" w14:textId="77777777" w:rsidTr="00FD5A96">
        <w:trPr>
          <w:trHeight w:val="300"/>
        </w:trPr>
        <w:tc>
          <w:tcPr>
            <w:tcW w:w="4280" w:type="dxa"/>
            <w:tcBorders>
              <w:top w:val="nil"/>
              <w:left w:val="nil"/>
              <w:bottom w:val="nil"/>
              <w:right w:val="nil"/>
            </w:tcBorders>
            <w:shd w:val="clear" w:color="auto" w:fill="auto"/>
            <w:hideMark/>
          </w:tcPr>
          <w:p w14:paraId="2E9829F1"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50% or more</w:t>
            </w:r>
          </w:p>
        </w:tc>
        <w:tc>
          <w:tcPr>
            <w:tcW w:w="920" w:type="dxa"/>
            <w:tcBorders>
              <w:top w:val="nil"/>
              <w:left w:val="nil"/>
              <w:bottom w:val="nil"/>
              <w:right w:val="nil"/>
            </w:tcBorders>
            <w:shd w:val="clear" w:color="auto" w:fill="auto"/>
            <w:hideMark/>
          </w:tcPr>
          <w:p w14:paraId="1E8DC86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53</w:t>
            </w:r>
          </w:p>
        </w:tc>
        <w:tc>
          <w:tcPr>
            <w:tcW w:w="920" w:type="dxa"/>
            <w:tcBorders>
              <w:top w:val="nil"/>
              <w:left w:val="nil"/>
              <w:bottom w:val="nil"/>
              <w:right w:val="nil"/>
            </w:tcBorders>
            <w:shd w:val="clear" w:color="auto" w:fill="auto"/>
            <w:hideMark/>
          </w:tcPr>
          <w:p w14:paraId="404D3C8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6E17FA9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14:paraId="28F5036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86</w:t>
            </w:r>
          </w:p>
        </w:tc>
        <w:tc>
          <w:tcPr>
            <w:tcW w:w="920" w:type="dxa"/>
            <w:tcBorders>
              <w:top w:val="nil"/>
              <w:left w:val="nil"/>
              <w:bottom w:val="nil"/>
              <w:right w:val="nil"/>
            </w:tcBorders>
            <w:shd w:val="clear" w:color="auto" w:fill="auto"/>
            <w:hideMark/>
          </w:tcPr>
          <w:p w14:paraId="5A90D8E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01DD857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74</w:t>
            </w:r>
          </w:p>
        </w:tc>
      </w:tr>
      <w:tr w:rsidR="00FD5A96" w:rsidRPr="00FD5A96" w14:paraId="05399F38" w14:textId="77777777" w:rsidTr="00FD5A96">
        <w:trPr>
          <w:trHeight w:val="315"/>
        </w:trPr>
        <w:tc>
          <w:tcPr>
            <w:tcW w:w="4280" w:type="dxa"/>
            <w:tcBorders>
              <w:top w:val="nil"/>
              <w:left w:val="nil"/>
              <w:bottom w:val="single" w:sz="8" w:space="0" w:color="auto"/>
              <w:right w:val="nil"/>
            </w:tcBorders>
            <w:shd w:val="clear" w:color="auto" w:fill="auto"/>
            <w:hideMark/>
          </w:tcPr>
          <w:p w14:paraId="1289135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Less than 50%</w:t>
            </w:r>
          </w:p>
        </w:tc>
        <w:tc>
          <w:tcPr>
            <w:tcW w:w="920" w:type="dxa"/>
            <w:tcBorders>
              <w:top w:val="nil"/>
              <w:left w:val="nil"/>
              <w:bottom w:val="single" w:sz="8" w:space="0" w:color="auto"/>
              <w:right w:val="nil"/>
            </w:tcBorders>
            <w:shd w:val="clear" w:color="auto" w:fill="auto"/>
            <w:hideMark/>
          </w:tcPr>
          <w:p w14:paraId="2FB801A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124C9C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B5D83C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0D96254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4207AB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D10B69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bl>
    <w:p w14:paraId="0E9DCB3D" w14:textId="77777777" w:rsidR="00FD5A96" w:rsidRDefault="00FD5A96" w:rsidP="001D79C1">
      <w:pPr>
        <w:jc w:val="center"/>
        <w:rPr>
          <w:b/>
          <w:bCs/>
        </w:rPr>
      </w:pPr>
    </w:p>
    <w:p w14:paraId="568A96DC" w14:textId="77777777" w:rsidR="001D79C1" w:rsidRPr="001D79C1" w:rsidRDefault="001D79C1" w:rsidP="001D79C1">
      <w:pPr>
        <w:jc w:val="center"/>
        <w:rPr>
          <w:b/>
          <w:bCs/>
        </w:rPr>
      </w:pPr>
      <w:r>
        <w:rPr>
          <w:b/>
          <w:bCs/>
        </w:rPr>
        <w:br w:type="page"/>
      </w:r>
      <w:r>
        <w:rPr>
          <w:b/>
          <w:bCs/>
        </w:rPr>
        <w:lastRenderedPageBreak/>
        <w:t>Plot_</w:t>
      </w:r>
      <w:r w:rsidRPr="001D79C1">
        <w:rPr>
          <w:b/>
          <w:bCs/>
        </w:rPr>
        <w:t>31_Q03.3d.svg</w:t>
      </w:r>
    </w:p>
    <w:p w14:paraId="1DCA5C80" w14:textId="77777777" w:rsidR="001D79C1" w:rsidRPr="001D79C1" w:rsidRDefault="001D79C1" w:rsidP="001D79C1">
      <w:pPr>
        <w:jc w:val="center"/>
        <w:rPr>
          <w:b/>
          <w:bCs/>
        </w:rPr>
      </w:pPr>
      <w:r w:rsidRPr="001D79C1">
        <w:rPr>
          <w:b/>
          <w:bCs/>
        </w:rPr>
        <w:t>Types of manuals and protocols made available with published data</w:t>
      </w:r>
    </w:p>
    <w:p w14:paraId="774B6786" w14:textId="77777777" w:rsidR="001D79C1" w:rsidRDefault="00E33B16" w:rsidP="001D79C1">
      <w:pPr>
        <w:jc w:val="center"/>
        <w:rPr>
          <w:b/>
          <w:bCs/>
        </w:rPr>
      </w:pPr>
      <w:r>
        <w:rPr>
          <w:b/>
          <w:bCs/>
          <w:noProof/>
        </w:rPr>
        <w:drawing>
          <wp:inline distT="0" distB="0" distL="0" distR="0" wp14:anchorId="1E53D892" wp14:editId="11A816C8">
            <wp:extent cx="4572000" cy="3575304"/>
            <wp:effectExtent l="0" t="0" r="0" b="6350"/>
            <wp:docPr id="532" name="Graph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lot_31_Q03.3d.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FD5A96" w:rsidRPr="00FD5A96" w14:paraId="4EEE97DD" w14:textId="77777777" w:rsidTr="00FD5A96">
        <w:trPr>
          <w:trHeight w:val="277"/>
        </w:trPr>
        <w:tc>
          <w:tcPr>
            <w:tcW w:w="4280" w:type="dxa"/>
            <w:tcBorders>
              <w:top w:val="single" w:sz="8" w:space="0" w:color="auto"/>
              <w:left w:val="nil"/>
              <w:bottom w:val="single" w:sz="8" w:space="0" w:color="auto"/>
              <w:right w:val="nil"/>
            </w:tcBorders>
            <w:shd w:val="clear" w:color="000000" w:fill="D9D9D9"/>
            <w:hideMark/>
          </w:tcPr>
          <w:p w14:paraId="22CF7565"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BD764F5"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148C67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FF3D885"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8C62CC1"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5AF91B3"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B75529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2E888BF6" w14:textId="77777777" w:rsidTr="00FD5A96">
        <w:trPr>
          <w:trHeight w:val="300"/>
        </w:trPr>
        <w:tc>
          <w:tcPr>
            <w:tcW w:w="4280" w:type="dxa"/>
            <w:tcBorders>
              <w:top w:val="nil"/>
              <w:left w:val="nil"/>
              <w:bottom w:val="dotted" w:sz="4" w:space="0" w:color="auto"/>
              <w:right w:val="nil"/>
            </w:tcBorders>
            <w:shd w:val="clear" w:color="auto" w:fill="auto"/>
            <w:hideMark/>
          </w:tcPr>
          <w:p w14:paraId="3244E2C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concepts and definitions</w:t>
            </w:r>
          </w:p>
        </w:tc>
        <w:tc>
          <w:tcPr>
            <w:tcW w:w="920" w:type="dxa"/>
            <w:tcBorders>
              <w:top w:val="nil"/>
              <w:left w:val="nil"/>
              <w:bottom w:val="dotted" w:sz="4" w:space="0" w:color="auto"/>
              <w:right w:val="nil"/>
            </w:tcBorders>
            <w:shd w:val="clear" w:color="auto" w:fill="auto"/>
            <w:hideMark/>
          </w:tcPr>
          <w:p w14:paraId="17BD094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A19642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B23D59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8C65FF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D5B891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BA686A7"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37</w:t>
            </w:r>
          </w:p>
        </w:tc>
      </w:tr>
      <w:tr w:rsidR="00FD5A96" w:rsidRPr="00FD5A96" w14:paraId="77086F00" w14:textId="77777777" w:rsidTr="00FD5A96">
        <w:trPr>
          <w:trHeight w:val="600"/>
        </w:trPr>
        <w:tc>
          <w:tcPr>
            <w:tcW w:w="4280" w:type="dxa"/>
            <w:tcBorders>
              <w:top w:val="nil"/>
              <w:left w:val="nil"/>
              <w:bottom w:val="dotted" w:sz="4" w:space="0" w:color="auto"/>
              <w:right w:val="nil"/>
            </w:tcBorders>
            <w:shd w:val="clear" w:color="auto" w:fill="auto"/>
            <w:hideMark/>
          </w:tcPr>
          <w:p w14:paraId="476E274C"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data collection, editing, processing, analysis, visualization, etc.</w:t>
            </w:r>
          </w:p>
        </w:tc>
        <w:tc>
          <w:tcPr>
            <w:tcW w:w="920" w:type="dxa"/>
            <w:tcBorders>
              <w:top w:val="nil"/>
              <w:left w:val="nil"/>
              <w:bottom w:val="dotted" w:sz="4" w:space="0" w:color="auto"/>
              <w:right w:val="nil"/>
            </w:tcBorders>
            <w:shd w:val="clear" w:color="auto" w:fill="auto"/>
            <w:hideMark/>
          </w:tcPr>
          <w:p w14:paraId="67E65AA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B30ED4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F0A5A4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B36788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3BB0DB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A0904C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34</w:t>
            </w:r>
          </w:p>
        </w:tc>
      </w:tr>
      <w:tr w:rsidR="00FD5A96" w:rsidRPr="00FD5A96" w14:paraId="44062033" w14:textId="77777777" w:rsidTr="00FD5A96">
        <w:trPr>
          <w:trHeight w:val="600"/>
        </w:trPr>
        <w:tc>
          <w:tcPr>
            <w:tcW w:w="4280" w:type="dxa"/>
            <w:tcBorders>
              <w:top w:val="nil"/>
              <w:left w:val="nil"/>
              <w:bottom w:val="dotted" w:sz="4" w:space="0" w:color="auto"/>
              <w:right w:val="nil"/>
            </w:tcBorders>
            <w:shd w:val="clear" w:color="auto" w:fill="auto"/>
            <w:hideMark/>
          </w:tcPr>
          <w:p w14:paraId="19973BC1"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Rules and guidelines for revisions and errors</w:t>
            </w:r>
          </w:p>
        </w:tc>
        <w:tc>
          <w:tcPr>
            <w:tcW w:w="920" w:type="dxa"/>
            <w:tcBorders>
              <w:top w:val="nil"/>
              <w:left w:val="nil"/>
              <w:bottom w:val="dotted" w:sz="4" w:space="0" w:color="auto"/>
              <w:right w:val="nil"/>
            </w:tcBorders>
            <w:shd w:val="clear" w:color="auto" w:fill="auto"/>
            <w:hideMark/>
          </w:tcPr>
          <w:p w14:paraId="59DC0C3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9CC8CA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73D3FE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3CA761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9200D2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DA5FDC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30</w:t>
            </w:r>
          </w:p>
        </w:tc>
      </w:tr>
      <w:tr w:rsidR="00FD5A96" w:rsidRPr="00FD5A96" w14:paraId="070297C9" w14:textId="77777777" w:rsidTr="00FD5A96">
        <w:trPr>
          <w:trHeight w:val="615"/>
        </w:trPr>
        <w:tc>
          <w:tcPr>
            <w:tcW w:w="4280" w:type="dxa"/>
            <w:tcBorders>
              <w:top w:val="nil"/>
              <w:left w:val="nil"/>
              <w:bottom w:val="single" w:sz="8" w:space="0" w:color="auto"/>
              <w:right w:val="nil"/>
            </w:tcBorders>
            <w:shd w:val="clear" w:color="auto" w:fill="auto"/>
            <w:hideMark/>
          </w:tcPr>
          <w:p w14:paraId="3A0E1AF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Protocols for access to anonymized microdata</w:t>
            </w:r>
          </w:p>
        </w:tc>
        <w:tc>
          <w:tcPr>
            <w:tcW w:w="920" w:type="dxa"/>
            <w:tcBorders>
              <w:top w:val="nil"/>
              <w:left w:val="nil"/>
              <w:bottom w:val="single" w:sz="8" w:space="0" w:color="auto"/>
              <w:right w:val="nil"/>
            </w:tcBorders>
            <w:shd w:val="clear" w:color="auto" w:fill="auto"/>
            <w:hideMark/>
          </w:tcPr>
          <w:p w14:paraId="4A2E73A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73172D9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5B3D2A4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548D0FE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42A8371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A57025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26</w:t>
            </w:r>
          </w:p>
        </w:tc>
      </w:tr>
    </w:tbl>
    <w:p w14:paraId="0985A003" w14:textId="77777777" w:rsidR="00FD5A96" w:rsidRDefault="00FD5A96"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FD5A96" w:rsidRPr="00FD5A96" w14:paraId="465575B0" w14:textId="77777777" w:rsidTr="00FD5A96">
        <w:trPr>
          <w:trHeight w:val="223"/>
        </w:trPr>
        <w:tc>
          <w:tcPr>
            <w:tcW w:w="4280" w:type="dxa"/>
            <w:tcBorders>
              <w:top w:val="single" w:sz="8" w:space="0" w:color="auto"/>
              <w:left w:val="nil"/>
              <w:bottom w:val="single" w:sz="8" w:space="0" w:color="auto"/>
              <w:right w:val="nil"/>
            </w:tcBorders>
            <w:shd w:val="clear" w:color="000000" w:fill="D9D9D9"/>
            <w:hideMark/>
          </w:tcPr>
          <w:p w14:paraId="66584A16"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41F1444"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759729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D8D9DF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CF1CC6C"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33C0DD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1EC03AB"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6B66201E" w14:textId="77777777" w:rsidTr="00FD5A96">
        <w:trPr>
          <w:trHeight w:val="300"/>
        </w:trPr>
        <w:tc>
          <w:tcPr>
            <w:tcW w:w="4280" w:type="dxa"/>
            <w:tcBorders>
              <w:top w:val="nil"/>
              <w:left w:val="nil"/>
              <w:bottom w:val="dotted" w:sz="4" w:space="0" w:color="auto"/>
              <w:right w:val="nil"/>
            </w:tcBorders>
            <w:shd w:val="clear" w:color="auto" w:fill="auto"/>
            <w:hideMark/>
          </w:tcPr>
          <w:p w14:paraId="5790C51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concepts and definitions</w:t>
            </w:r>
          </w:p>
        </w:tc>
        <w:tc>
          <w:tcPr>
            <w:tcW w:w="920" w:type="dxa"/>
            <w:tcBorders>
              <w:top w:val="nil"/>
              <w:left w:val="nil"/>
              <w:bottom w:val="dotted" w:sz="4" w:space="0" w:color="auto"/>
              <w:right w:val="nil"/>
            </w:tcBorders>
            <w:shd w:val="clear" w:color="auto" w:fill="auto"/>
            <w:hideMark/>
          </w:tcPr>
          <w:p w14:paraId="67E6E41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1FCA330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B14957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4FB6F51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38E5145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7498AF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40</w:t>
            </w:r>
          </w:p>
        </w:tc>
      </w:tr>
      <w:tr w:rsidR="00FD5A96" w:rsidRPr="00FD5A96" w14:paraId="221100EF" w14:textId="77777777" w:rsidTr="00FD5A96">
        <w:trPr>
          <w:trHeight w:val="600"/>
        </w:trPr>
        <w:tc>
          <w:tcPr>
            <w:tcW w:w="4280" w:type="dxa"/>
            <w:tcBorders>
              <w:top w:val="nil"/>
              <w:left w:val="nil"/>
              <w:bottom w:val="dotted" w:sz="4" w:space="0" w:color="auto"/>
              <w:right w:val="nil"/>
            </w:tcBorders>
            <w:shd w:val="clear" w:color="auto" w:fill="auto"/>
            <w:hideMark/>
          </w:tcPr>
          <w:p w14:paraId="47EB03AD"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data collection, editing, processing, analysis, visualization, etc.</w:t>
            </w:r>
          </w:p>
        </w:tc>
        <w:tc>
          <w:tcPr>
            <w:tcW w:w="920" w:type="dxa"/>
            <w:tcBorders>
              <w:top w:val="nil"/>
              <w:left w:val="nil"/>
              <w:bottom w:val="dotted" w:sz="4" w:space="0" w:color="auto"/>
              <w:right w:val="nil"/>
            </w:tcBorders>
            <w:shd w:val="clear" w:color="auto" w:fill="auto"/>
            <w:hideMark/>
          </w:tcPr>
          <w:p w14:paraId="1DF8E98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7123A62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7FAAE6C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5A64902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5EFAE7A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5A9505EB"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37</w:t>
            </w:r>
          </w:p>
        </w:tc>
      </w:tr>
      <w:tr w:rsidR="00FD5A96" w:rsidRPr="00FD5A96" w14:paraId="4D228086" w14:textId="77777777" w:rsidTr="00FD5A96">
        <w:trPr>
          <w:trHeight w:val="600"/>
        </w:trPr>
        <w:tc>
          <w:tcPr>
            <w:tcW w:w="4280" w:type="dxa"/>
            <w:tcBorders>
              <w:top w:val="nil"/>
              <w:left w:val="nil"/>
              <w:bottom w:val="dotted" w:sz="4" w:space="0" w:color="auto"/>
              <w:right w:val="nil"/>
            </w:tcBorders>
            <w:shd w:val="clear" w:color="auto" w:fill="auto"/>
            <w:hideMark/>
          </w:tcPr>
          <w:p w14:paraId="015D8E45"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Rules and guidelines for revisions and errors</w:t>
            </w:r>
          </w:p>
        </w:tc>
        <w:tc>
          <w:tcPr>
            <w:tcW w:w="920" w:type="dxa"/>
            <w:tcBorders>
              <w:top w:val="nil"/>
              <w:left w:val="nil"/>
              <w:bottom w:val="dotted" w:sz="4" w:space="0" w:color="auto"/>
              <w:right w:val="nil"/>
            </w:tcBorders>
            <w:shd w:val="clear" w:color="auto" w:fill="auto"/>
            <w:hideMark/>
          </w:tcPr>
          <w:p w14:paraId="7D279E7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3F649C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4A79AF9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952DCC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3AED51E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D6B016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32</w:t>
            </w:r>
          </w:p>
        </w:tc>
      </w:tr>
      <w:tr w:rsidR="00FD5A96" w:rsidRPr="00FD5A96" w14:paraId="5880DD01" w14:textId="77777777" w:rsidTr="00FD5A96">
        <w:trPr>
          <w:trHeight w:val="615"/>
        </w:trPr>
        <w:tc>
          <w:tcPr>
            <w:tcW w:w="4280" w:type="dxa"/>
            <w:tcBorders>
              <w:top w:val="nil"/>
              <w:left w:val="nil"/>
              <w:bottom w:val="single" w:sz="8" w:space="0" w:color="auto"/>
              <w:right w:val="nil"/>
            </w:tcBorders>
            <w:shd w:val="clear" w:color="auto" w:fill="auto"/>
            <w:hideMark/>
          </w:tcPr>
          <w:p w14:paraId="3FA96AEC"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Protocols for access to anonymized microdata</w:t>
            </w:r>
          </w:p>
        </w:tc>
        <w:tc>
          <w:tcPr>
            <w:tcW w:w="920" w:type="dxa"/>
            <w:tcBorders>
              <w:top w:val="nil"/>
              <w:left w:val="nil"/>
              <w:bottom w:val="single" w:sz="8" w:space="0" w:color="auto"/>
              <w:right w:val="nil"/>
            </w:tcBorders>
            <w:shd w:val="clear" w:color="auto" w:fill="auto"/>
            <w:hideMark/>
          </w:tcPr>
          <w:p w14:paraId="6177BC3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497BA98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2824427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1216AA9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34</w:t>
            </w:r>
          </w:p>
        </w:tc>
        <w:tc>
          <w:tcPr>
            <w:tcW w:w="920" w:type="dxa"/>
            <w:tcBorders>
              <w:top w:val="nil"/>
              <w:left w:val="nil"/>
              <w:bottom w:val="single" w:sz="8" w:space="0" w:color="auto"/>
              <w:right w:val="nil"/>
            </w:tcBorders>
            <w:shd w:val="clear" w:color="auto" w:fill="auto"/>
            <w:hideMark/>
          </w:tcPr>
          <w:p w14:paraId="0A9A66A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605FDBD1"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28</w:t>
            </w:r>
          </w:p>
        </w:tc>
      </w:tr>
    </w:tbl>
    <w:p w14:paraId="62AB67C5" w14:textId="77777777" w:rsidR="00FD5A96" w:rsidRPr="001D79C1" w:rsidRDefault="00FD5A96" w:rsidP="001D79C1">
      <w:pPr>
        <w:jc w:val="center"/>
        <w:rPr>
          <w:b/>
          <w:bCs/>
        </w:rPr>
      </w:pPr>
    </w:p>
    <w:p w14:paraId="64B8ECCC" w14:textId="77777777" w:rsidR="001D79C1" w:rsidRPr="001D79C1" w:rsidRDefault="001D79C1" w:rsidP="001D79C1">
      <w:pPr>
        <w:jc w:val="center"/>
        <w:rPr>
          <w:b/>
          <w:bCs/>
        </w:rPr>
      </w:pPr>
      <w:r>
        <w:rPr>
          <w:b/>
          <w:bCs/>
        </w:rPr>
        <w:br w:type="page"/>
      </w:r>
      <w:r>
        <w:rPr>
          <w:b/>
          <w:bCs/>
        </w:rPr>
        <w:lastRenderedPageBreak/>
        <w:t>Plot_</w:t>
      </w:r>
      <w:r w:rsidRPr="001D79C1">
        <w:rPr>
          <w:b/>
          <w:bCs/>
        </w:rPr>
        <w:t>32_Q03.4.svg</w:t>
      </w:r>
    </w:p>
    <w:p w14:paraId="25612E18" w14:textId="77777777" w:rsidR="001D79C1" w:rsidRPr="001D79C1" w:rsidRDefault="001D79C1" w:rsidP="001D79C1">
      <w:pPr>
        <w:jc w:val="center"/>
        <w:rPr>
          <w:b/>
          <w:bCs/>
        </w:rPr>
      </w:pPr>
      <w:r w:rsidRPr="001D79C1">
        <w:rPr>
          <w:b/>
          <w:bCs/>
        </w:rPr>
        <w:t>Data platforms(s) currently used by NSS/NSO to disseminate statistical data</w:t>
      </w:r>
    </w:p>
    <w:p w14:paraId="1C321C59" w14:textId="77777777" w:rsidR="001D79C1" w:rsidRDefault="00E33B16" w:rsidP="001D79C1">
      <w:pPr>
        <w:jc w:val="center"/>
        <w:rPr>
          <w:b/>
          <w:bCs/>
        </w:rPr>
      </w:pPr>
      <w:r>
        <w:rPr>
          <w:b/>
          <w:bCs/>
          <w:noProof/>
        </w:rPr>
        <w:drawing>
          <wp:inline distT="0" distB="0" distL="0" distR="0" wp14:anchorId="787EC3E7" wp14:editId="322E7F89">
            <wp:extent cx="4572000" cy="5861304"/>
            <wp:effectExtent l="0" t="0" r="0" b="6350"/>
            <wp:docPr id="534" name="Graph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lot_32_Q03.4.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572000" cy="5861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FD5A96" w:rsidRPr="00FD5A96" w14:paraId="635F9D4F" w14:textId="77777777" w:rsidTr="00FD5A96">
        <w:trPr>
          <w:trHeight w:val="277"/>
        </w:trPr>
        <w:tc>
          <w:tcPr>
            <w:tcW w:w="4280" w:type="dxa"/>
            <w:tcBorders>
              <w:top w:val="single" w:sz="8" w:space="0" w:color="auto"/>
              <w:left w:val="nil"/>
              <w:bottom w:val="single" w:sz="8" w:space="0" w:color="auto"/>
              <w:right w:val="nil"/>
            </w:tcBorders>
            <w:shd w:val="clear" w:color="000000" w:fill="D9D9D9"/>
            <w:hideMark/>
          </w:tcPr>
          <w:p w14:paraId="49763CB3" w14:textId="77777777" w:rsidR="00FD5A96" w:rsidRPr="00FD5A96" w:rsidRDefault="00FD5A96" w:rsidP="00FD5A96">
            <w:pPr>
              <w:keepNext/>
              <w:keepLines/>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58038BF9"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B1DAD5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C8FD34C"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4A9EBA5"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5C1D50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81687AD"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76C2AF6D" w14:textId="77777777" w:rsidTr="00FD5A96">
        <w:trPr>
          <w:trHeight w:val="300"/>
        </w:trPr>
        <w:tc>
          <w:tcPr>
            <w:tcW w:w="4280" w:type="dxa"/>
            <w:tcBorders>
              <w:top w:val="nil"/>
              <w:left w:val="nil"/>
              <w:bottom w:val="dotted" w:sz="4" w:space="0" w:color="auto"/>
              <w:right w:val="nil"/>
            </w:tcBorders>
            <w:shd w:val="clear" w:color="auto" w:fill="auto"/>
            <w:hideMark/>
          </w:tcPr>
          <w:p w14:paraId="6622D902"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Custom-developed data platform</w:t>
            </w:r>
          </w:p>
        </w:tc>
        <w:tc>
          <w:tcPr>
            <w:tcW w:w="920" w:type="dxa"/>
            <w:tcBorders>
              <w:top w:val="nil"/>
              <w:left w:val="nil"/>
              <w:bottom w:val="dotted" w:sz="4" w:space="0" w:color="auto"/>
              <w:right w:val="nil"/>
            </w:tcBorders>
            <w:shd w:val="clear" w:color="auto" w:fill="auto"/>
            <w:hideMark/>
          </w:tcPr>
          <w:p w14:paraId="61EBFE7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58ED64E"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3C04075"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4175A55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954D67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6B48799"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41</w:t>
            </w:r>
          </w:p>
        </w:tc>
      </w:tr>
      <w:tr w:rsidR="00FD5A96" w:rsidRPr="00FD5A96" w14:paraId="4545C711" w14:textId="77777777" w:rsidTr="00FD5A96">
        <w:trPr>
          <w:trHeight w:val="300"/>
        </w:trPr>
        <w:tc>
          <w:tcPr>
            <w:tcW w:w="4280" w:type="dxa"/>
            <w:tcBorders>
              <w:top w:val="nil"/>
              <w:left w:val="nil"/>
              <w:bottom w:val="dotted" w:sz="4" w:space="0" w:color="auto"/>
              <w:right w:val="nil"/>
            </w:tcBorders>
            <w:shd w:val="clear" w:color="auto" w:fill="auto"/>
            <w:hideMark/>
          </w:tcPr>
          <w:p w14:paraId="25D0E74E"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ArcGIS</w:t>
            </w:r>
          </w:p>
        </w:tc>
        <w:tc>
          <w:tcPr>
            <w:tcW w:w="920" w:type="dxa"/>
            <w:tcBorders>
              <w:top w:val="nil"/>
              <w:left w:val="nil"/>
              <w:bottom w:val="dotted" w:sz="4" w:space="0" w:color="auto"/>
              <w:right w:val="nil"/>
            </w:tcBorders>
            <w:shd w:val="clear" w:color="auto" w:fill="auto"/>
            <w:hideMark/>
          </w:tcPr>
          <w:p w14:paraId="5A4654CE"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73048E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269157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46855E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1B3A40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3A89416"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29</w:t>
            </w:r>
          </w:p>
        </w:tc>
      </w:tr>
      <w:tr w:rsidR="00FD5A96" w:rsidRPr="00FD5A96" w14:paraId="69FB0930" w14:textId="77777777" w:rsidTr="00FD5A96">
        <w:trPr>
          <w:trHeight w:val="300"/>
        </w:trPr>
        <w:tc>
          <w:tcPr>
            <w:tcW w:w="4280" w:type="dxa"/>
            <w:tcBorders>
              <w:top w:val="nil"/>
              <w:left w:val="nil"/>
              <w:bottom w:val="dotted" w:sz="4" w:space="0" w:color="auto"/>
              <w:right w:val="nil"/>
            </w:tcBorders>
            <w:shd w:val="clear" w:color="auto" w:fill="auto"/>
            <w:hideMark/>
          </w:tcPr>
          <w:p w14:paraId="20F29E0F"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Eurostat web portal</w:t>
            </w:r>
          </w:p>
        </w:tc>
        <w:tc>
          <w:tcPr>
            <w:tcW w:w="920" w:type="dxa"/>
            <w:tcBorders>
              <w:top w:val="nil"/>
              <w:left w:val="nil"/>
              <w:bottom w:val="dotted" w:sz="4" w:space="0" w:color="auto"/>
              <w:right w:val="nil"/>
            </w:tcBorders>
            <w:shd w:val="clear" w:color="auto" w:fill="auto"/>
            <w:hideMark/>
          </w:tcPr>
          <w:p w14:paraId="16A678D9"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76D6AE"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9168D6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13A969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5FB0A66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6EBAA90"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25</w:t>
            </w:r>
          </w:p>
        </w:tc>
      </w:tr>
      <w:tr w:rsidR="00FD5A96" w:rsidRPr="00FD5A96" w14:paraId="04868C6E" w14:textId="77777777" w:rsidTr="00FD5A96">
        <w:trPr>
          <w:trHeight w:val="300"/>
        </w:trPr>
        <w:tc>
          <w:tcPr>
            <w:tcW w:w="4280" w:type="dxa"/>
            <w:tcBorders>
              <w:top w:val="nil"/>
              <w:left w:val="nil"/>
              <w:bottom w:val="dotted" w:sz="4" w:space="0" w:color="auto"/>
              <w:right w:val="nil"/>
            </w:tcBorders>
            <w:shd w:val="clear" w:color="auto" w:fill="auto"/>
            <w:hideMark/>
          </w:tcPr>
          <w:p w14:paraId="5E9C5D16"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OECD.Stat</w:t>
            </w:r>
          </w:p>
        </w:tc>
        <w:tc>
          <w:tcPr>
            <w:tcW w:w="920" w:type="dxa"/>
            <w:tcBorders>
              <w:top w:val="nil"/>
              <w:left w:val="nil"/>
              <w:bottom w:val="dotted" w:sz="4" w:space="0" w:color="auto"/>
              <w:right w:val="nil"/>
            </w:tcBorders>
            <w:shd w:val="clear" w:color="auto" w:fill="auto"/>
            <w:hideMark/>
          </w:tcPr>
          <w:p w14:paraId="2FAC0F5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6D5BAE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070D7A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40E45D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299FB9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8565EFA"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23</w:t>
            </w:r>
          </w:p>
        </w:tc>
      </w:tr>
      <w:tr w:rsidR="00FD5A96" w:rsidRPr="00FD5A96" w14:paraId="35AA462F" w14:textId="77777777" w:rsidTr="00FD5A96">
        <w:trPr>
          <w:trHeight w:val="300"/>
        </w:trPr>
        <w:tc>
          <w:tcPr>
            <w:tcW w:w="4280" w:type="dxa"/>
            <w:tcBorders>
              <w:top w:val="nil"/>
              <w:left w:val="nil"/>
              <w:bottom w:val="dotted" w:sz="4" w:space="0" w:color="auto"/>
              <w:right w:val="nil"/>
            </w:tcBorders>
            <w:shd w:val="clear" w:color="auto" w:fill="auto"/>
            <w:hideMark/>
          </w:tcPr>
          <w:p w14:paraId="38C60D76"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NADA</w:t>
            </w:r>
          </w:p>
        </w:tc>
        <w:tc>
          <w:tcPr>
            <w:tcW w:w="920" w:type="dxa"/>
            <w:tcBorders>
              <w:top w:val="nil"/>
              <w:left w:val="nil"/>
              <w:bottom w:val="dotted" w:sz="4" w:space="0" w:color="auto"/>
              <w:right w:val="nil"/>
            </w:tcBorders>
            <w:shd w:val="clear" w:color="auto" w:fill="auto"/>
            <w:hideMark/>
          </w:tcPr>
          <w:p w14:paraId="20FF35D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9C262DB"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1576A4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01946C2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606BA0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B1BD43F"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20</w:t>
            </w:r>
          </w:p>
        </w:tc>
      </w:tr>
      <w:tr w:rsidR="00FD5A96" w:rsidRPr="00FD5A96" w14:paraId="7920912F" w14:textId="77777777" w:rsidTr="00FD5A96">
        <w:trPr>
          <w:trHeight w:val="300"/>
        </w:trPr>
        <w:tc>
          <w:tcPr>
            <w:tcW w:w="4280" w:type="dxa"/>
            <w:tcBorders>
              <w:top w:val="nil"/>
              <w:left w:val="nil"/>
              <w:bottom w:val="dotted" w:sz="4" w:space="0" w:color="auto"/>
              <w:right w:val="nil"/>
            </w:tcBorders>
            <w:shd w:val="clear" w:color="auto" w:fill="auto"/>
            <w:hideMark/>
          </w:tcPr>
          <w:p w14:paraId="605355FC"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DevInfo</w:t>
            </w:r>
          </w:p>
        </w:tc>
        <w:tc>
          <w:tcPr>
            <w:tcW w:w="920" w:type="dxa"/>
            <w:tcBorders>
              <w:top w:val="nil"/>
              <w:left w:val="nil"/>
              <w:bottom w:val="dotted" w:sz="4" w:space="0" w:color="auto"/>
              <w:right w:val="nil"/>
            </w:tcBorders>
            <w:shd w:val="clear" w:color="auto" w:fill="auto"/>
            <w:hideMark/>
          </w:tcPr>
          <w:p w14:paraId="7816876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3545E1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6AB82A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CBF639C"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5D1A94"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FD1A7D7"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18</w:t>
            </w:r>
          </w:p>
        </w:tc>
      </w:tr>
      <w:tr w:rsidR="00FD5A96" w:rsidRPr="00FD5A96" w14:paraId="63D351E7" w14:textId="77777777" w:rsidTr="00FD5A96">
        <w:trPr>
          <w:trHeight w:val="300"/>
        </w:trPr>
        <w:tc>
          <w:tcPr>
            <w:tcW w:w="4280" w:type="dxa"/>
            <w:tcBorders>
              <w:top w:val="nil"/>
              <w:left w:val="nil"/>
              <w:bottom w:val="dotted" w:sz="4" w:space="0" w:color="auto"/>
              <w:right w:val="nil"/>
            </w:tcBorders>
            <w:shd w:val="clear" w:color="auto" w:fill="auto"/>
            <w:hideMark/>
          </w:tcPr>
          <w:p w14:paraId="716EAD1C"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Country STAT</w:t>
            </w:r>
          </w:p>
        </w:tc>
        <w:tc>
          <w:tcPr>
            <w:tcW w:w="920" w:type="dxa"/>
            <w:tcBorders>
              <w:top w:val="nil"/>
              <w:left w:val="nil"/>
              <w:bottom w:val="dotted" w:sz="4" w:space="0" w:color="auto"/>
              <w:right w:val="nil"/>
            </w:tcBorders>
            <w:shd w:val="clear" w:color="auto" w:fill="auto"/>
            <w:hideMark/>
          </w:tcPr>
          <w:p w14:paraId="3DF400E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4D2C5B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4F8526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57F01FB"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47BC09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993D5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15</w:t>
            </w:r>
          </w:p>
        </w:tc>
      </w:tr>
      <w:tr w:rsidR="00FD5A96" w:rsidRPr="00FD5A96" w14:paraId="386B40A1" w14:textId="77777777" w:rsidTr="00FD5A96">
        <w:trPr>
          <w:trHeight w:val="300"/>
        </w:trPr>
        <w:tc>
          <w:tcPr>
            <w:tcW w:w="4280" w:type="dxa"/>
            <w:tcBorders>
              <w:top w:val="nil"/>
              <w:left w:val="nil"/>
              <w:bottom w:val="dotted" w:sz="4" w:space="0" w:color="auto"/>
              <w:right w:val="nil"/>
            </w:tcBorders>
            <w:shd w:val="clear" w:color="auto" w:fill="auto"/>
            <w:hideMark/>
          </w:tcPr>
          <w:p w14:paraId="3CF9EB5A"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African Information Highway</w:t>
            </w:r>
          </w:p>
        </w:tc>
        <w:tc>
          <w:tcPr>
            <w:tcW w:w="920" w:type="dxa"/>
            <w:tcBorders>
              <w:top w:val="nil"/>
              <w:left w:val="nil"/>
              <w:bottom w:val="dotted" w:sz="4" w:space="0" w:color="auto"/>
              <w:right w:val="nil"/>
            </w:tcBorders>
            <w:shd w:val="clear" w:color="auto" w:fill="auto"/>
            <w:hideMark/>
          </w:tcPr>
          <w:p w14:paraId="5AC6ACC4"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2DEC99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7E7D53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3EC278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5B6345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A040CC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12</w:t>
            </w:r>
          </w:p>
        </w:tc>
      </w:tr>
      <w:tr w:rsidR="00FD5A96" w:rsidRPr="00FD5A96" w14:paraId="6BA66584" w14:textId="77777777" w:rsidTr="00FD5A96">
        <w:trPr>
          <w:trHeight w:val="600"/>
        </w:trPr>
        <w:tc>
          <w:tcPr>
            <w:tcW w:w="4280" w:type="dxa"/>
            <w:tcBorders>
              <w:top w:val="nil"/>
              <w:left w:val="nil"/>
              <w:bottom w:val="dotted" w:sz="4" w:space="0" w:color="auto"/>
              <w:right w:val="nil"/>
            </w:tcBorders>
            <w:shd w:val="clear" w:color="auto" w:fill="auto"/>
            <w:hideMark/>
          </w:tcPr>
          <w:p w14:paraId="059B3084"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US/UK open source SDGs National Reporting Platform</w:t>
            </w:r>
          </w:p>
        </w:tc>
        <w:tc>
          <w:tcPr>
            <w:tcW w:w="920" w:type="dxa"/>
            <w:tcBorders>
              <w:top w:val="nil"/>
              <w:left w:val="nil"/>
              <w:bottom w:val="dotted" w:sz="4" w:space="0" w:color="auto"/>
              <w:right w:val="nil"/>
            </w:tcBorders>
            <w:shd w:val="clear" w:color="auto" w:fill="auto"/>
            <w:hideMark/>
          </w:tcPr>
          <w:p w14:paraId="2DA0EB2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1692D2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AF5F4A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8B883F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9AA6806"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965A63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r w:rsidR="00FD5A96" w:rsidRPr="00FD5A96" w14:paraId="7051E69C" w14:textId="77777777" w:rsidTr="00FD5A96">
        <w:trPr>
          <w:trHeight w:val="300"/>
        </w:trPr>
        <w:tc>
          <w:tcPr>
            <w:tcW w:w="4280" w:type="dxa"/>
            <w:tcBorders>
              <w:top w:val="nil"/>
              <w:left w:val="nil"/>
              <w:bottom w:val="dotted" w:sz="4" w:space="0" w:color="auto"/>
              <w:right w:val="nil"/>
            </w:tcBorders>
            <w:shd w:val="clear" w:color="auto" w:fill="auto"/>
            <w:hideMark/>
          </w:tcPr>
          <w:p w14:paraId="69917B7A"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Prognoz (Open Data Portal) &amp; Knoema</w:t>
            </w:r>
          </w:p>
        </w:tc>
        <w:tc>
          <w:tcPr>
            <w:tcW w:w="920" w:type="dxa"/>
            <w:tcBorders>
              <w:top w:val="nil"/>
              <w:left w:val="nil"/>
              <w:bottom w:val="dotted" w:sz="4" w:space="0" w:color="auto"/>
              <w:right w:val="nil"/>
            </w:tcBorders>
            <w:shd w:val="clear" w:color="auto" w:fill="auto"/>
            <w:hideMark/>
          </w:tcPr>
          <w:p w14:paraId="0D3AE159"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6E3C7A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6E6374"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4EA053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D647E0"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79027C0"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8</w:t>
            </w:r>
          </w:p>
        </w:tc>
      </w:tr>
      <w:tr w:rsidR="00FD5A96" w:rsidRPr="00FD5A96" w14:paraId="29C5BADB" w14:textId="77777777" w:rsidTr="00FD5A96">
        <w:trPr>
          <w:trHeight w:val="300"/>
        </w:trPr>
        <w:tc>
          <w:tcPr>
            <w:tcW w:w="4280" w:type="dxa"/>
            <w:tcBorders>
              <w:top w:val="nil"/>
              <w:left w:val="nil"/>
              <w:bottom w:val="dotted" w:sz="4" w:space="0" w:color="auto"/>
              <w:right w:val="nil"/>
            </w:tcBorders>
            <w:shd w:val="clear" w:color="auto" w:fill="auto"/>
            <w:hideMark/>
          </w:tcPr>
          <w:p w14:paraId="1108E43D"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IMIS</w:t>
            </w:r>
          </w:p>
        </w:tc>
        <w:tc>
          <w:tcPr>
            <w:tcW w:w="920" w:type="dxa"/>
            <w:tcBorders>
              <w:top w:val="nil"/>
              <w:left w:val="nil"/>
              <w:bottom w:val="dotted" w:sz="4" w:space="0" w:color="auto"/>
              <w:right w:val="nil"/>
            </w:tcBorders>
            <w:shd w:val="clear" w:color="auto" w:fill="auto"/>
            <w:hideMark/>
          </w:tcPr>
          <w:p w14:paraId="1D28AB7D"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C479E25"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28AD31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2D04D6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C355509"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50C0918"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w:t>
            </w:r>
          </w:p>
        </w:tc>
      </w:tr>
      <w:tr w:rsidR="00FD5A96" w:rsidRPr="00FD5A96" w14:paraId="57F25C76" w14:textId="77777777" w:rsidTr="00FD5A96">
        <w:trPr>
          <w:trHeight w:val="300"/>
        </w:trPr>
        <w:tc>
          <w:tcPr>
            <w:tcW w:w="4280" w:type="dxa"/>
            <w:tcBorders>
              <w:top w:val="nil"/>
              <w:left w:val="nil"/>
              <w:bottom w:val="dotted" w:sz="4" w:space="0" w:color="auto"/>
              <w:right w:val="nil"/>
            </w:tcBorders>
            <w:shd w:val="clear" w:color="auto" w:fill="auto"/>
            <w:hideMark/>
          </w:tcPr>
          <w:p w14:paraId="219E34EF"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D617257"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E6C525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C9EB7A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FF96846"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5E222C01"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FFF15C0"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52</w:t>
            </w:r>
          </w:p>
        </w:tc>
      </w:tr>
      <w:tr w:rsidR="00FD5A96" w:rsidRPr="00FD5A96" w14:paraId="4BAE0862" w14:textId="77777777" w:rsidTr="00FD5A96">
        <w:trPr>
          <w:trHeight w:val="315"/>
        </w:trPr>
        <w:tc>
          <w:tcPr>
            <w:tcW w:w="4280" w:type="dxa"/>
            <w:tcBorders>
              <w:top w:val="nil"/>
              <w:left w:val="nil"/>
              <w:bottom w:val="single" w:sz="8" w:space="0" w:color="auto"/>
              <w:right w:val="nil"/>
            </w:tcBorders>
            <w:shd w:val="clear" w:color="auto" w:fill="auto"/>
            <w:hideMark/>
          </w:tcPr>
          <w:p w14:paraId="07D2026C" w14:textId="77777777"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 xml:space="preserve">None </w:t>
            </w:r>
            <w:proofErr w:type="gramStart"/>
            <w:r w:rsidRPr="00FD5A96">
              <w:rPr>
                <w:rFonts w:ascii="Calibri" w:eastAsia="Times New Roman" w:hAnsi="Calibri" w:cs="Calibri"/>
                <w:color w:val="000000"/>
              </w:rPr>
              <w:t>Of</w:t>
            </w:r>
            <w:proofErr w:type="gramEnd"/>
            <w:r w:rsidRPr="00FD5A96">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EB39DC3"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BB801FA"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D30C03F"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24BDE1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3932052" w14:textId="77777777"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E4BC414" w14:textId="77777777"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w:t>
            </w:r>
          </w:p>
        </w:tc>
      </w:tr>
    </w:tbl>
    <w:p w14:paraId="6E847EA0" w14:textId="77777777" w:rsidR="00FD5A96" w:rsidRDefault="00FD5A96"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FD5A96" w:rsidRPr="00FD5A96" w14:paraId="4CC43420" w14:textId="77777777" w:rsidTr="00FD5A96">
        <w:trPr>
          <w:trHeight w:val="169"/>
        </w:trPr>
        <w:tc>
          <w:tcPr>
            <w:tcW w:w="4280" w:type="dxa"/>
            <w:tcBorders>
              <w:top w:val="single" w:sz="8" w:space="0" w:color="auto"/>
              <w:left w:val="nil"/>
              <w:bottom w:val="single" w:sz="8" w:space="0" w:color="auto"/>
              <w:right w:val="nil"/>
            </w:tcBorders>
            <w:shd w:val="clear" w:color="000000" w:fill="D9D9D9"/>
            <w:hideMark/>
          </w:tcPr>
          <w:p w14:paraId="6BFAB6F5"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C49D88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8039E5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DDD278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843007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3D750668"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D839A53"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6DE765C3" w14:textId="77777777" w:rsidTr="00FD5A96">
        <w:trPr>
          <w:trHeight w:val="300"/>
        </w:trPr>
        <w:tc>
          <w:tcPr>
            <w:tcW w:w="4280" w:type="dxa"/>
            <w:tcBorders>
              <w:top w:val="nil"/>
              <w:left w:val="nil"/>
              <w:bottom w:val="dotted" w:sz="4" w:space="0" w:color="auto"/>
              <w:right w:val="nil"/>
            </w:tcBorders>
            <w:shd w:val="clear" w:color="auto" w:fill="auto"/>
            <w:hideMark/>
          </w:tcPr>
          <w:p w14:paraId="1E107E87"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Custom-developed data platform</w:t>
            </w:r>
          </w:p>
        </w:tc>
        <w:tc>
          <w:tcPr>
            <w:tcW w:w="920" w:type="dxa"/>
            <w:tcBorders>
              <w:top w:val="nil"/>
              <w:left w:val="nil"/>
              <w:bottom w:val="dotted" w:sz="4" w:space="0" w:color="auto"/>
              <w:right w:val="nil"/>
            </w:tcBorders>
            <w:shd w:val="clear" w:color="auto" w:fill="auto"/>
            <w:hideMark/>
          </w:tcPr>
          <w:p w14:paraId="79D2BEC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24EDF24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5774256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DCB75D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174DDB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B6ADE85"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44</w:t>
            </w:r>
          </w:p>
        </w:tc>
      </w:tr>
      <w:tr w:rsidR="00FD5A96" w:rsidRPr="00FD5A96" w14:paraId="42F8A267" w14:textId="77777777" w:rsidTr="00FD5A96">
        <w:trPr>
          <w:trHeight w:val="300"/>
        </w:trPr>
        <w:tc>
          <w:tcPr>
            <w:tcW w:w="4280" w:type="dxa"/>
            <w:tcBorders>
              <w:top w:val="nil"/>
              <w:left w:val="nil"/>
              <w:bottom w:val="dotted" w:sz="4" w:space="0" w:color="auto"/>
              <w:right w:val="nil"/>
            </w:tcBorders>
            <w:shd w:val="clear" w:color="auto" w:fill="auto"/>
            <w:hideMark/>
          </w:tcPr>
          <w:p w14:paraId="6137D4B0"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ArcGIS</w:t>
            </w:r>
          </w:p>
        </w:tc>
        <w:tc>
          <w:tcPr>
            <w:tcW w:w="920" w:type="dxa"/>
            <w:tcBorders>
              <w:top w:val="nil"/>
              <w:left w:val="nil"/>
              <w:bottom w:val="dotted" w:sz="4" w:space="0" w:color="auto"/>
              <w:right w:val="nil"/>
            </w:tcBorders>
            <w:shd w:val="clear" w:color="auto" w:fill="auto"/>
            <w:hideMark/>
          </w:tcPr>
          <w:p w14:paraId="35E73EA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35C4B6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6C5EFD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728DAAE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3FE2E79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EDB6D2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31</w:t>
            </w:r>
          </w:p>
        </w:tc>
      </w:tr>
      <w:tr w:rsidR="00FD5A96" w:rsidRPr="00FD5A96" w14:paraId="41C1E5FA" w14:textId="77777777" w:rsidTr="00FD5A96">
        <w:trPr>
          <w:trHeight w:val="300"/>
        </w:trPr>
        <w:tc>
          <w:tcPr>
            <w:tcW w:w="4280" w:type="dxa"/>
            <w:tcBorders>
              <w:top w:val="nil"/>
              <w:left w:val="nil"/>
              <w:bottom w:val="dotted" w:sz="4" w:space="0" w:color="auto"/>
              <w:right w:val="nil"/>
            </w:tcBorders>
            <w:shd w:val="clear" w:color="auto" w:fill="auto"/>
            <w:hideMark/>
          </w:tcPr>
          <w:p w14:paraId="577B2CD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Eurostat web portal</w:t>
            </w:r>
          </w:p>
        </w:tc>
        <w:tc>
          <w:tcPr>
            <w:tcW w:w="920" w:type="dxa"/>
            <w:tcBorders>
              <w:top w:val="nil"/>
              <w:left w:val="nil"/>
              <w:bottom w:val="dotted" w:sz="4" w:space="0" w:color="auto"/>
              <w:right w:val="nil"/>
            </w:tcBorders>
            <w:shd w:val="clear" w:color="auto" w:fill="auto"/>
            <w:hideMark/>
          </w:tcPr>
          <w:p w14:paraId="2B745C1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9FDE7B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AE95D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0B754D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43D852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7292D7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27</w:t>
            </w:r>
          </w:p>
        </w:tc>
      </w:tr>
      <w:tr w:rsidR="00FD5A96" w:rsidRPr="00FD5A96" w14:paraId="2F0699BC" w14:textId="77777777" w:rsidTr="00FD5A96">
        <w:trPr>
          <w:trHeight w:val="300"/>
        </w:trPr>
        <w:tc>
          <w:tcPr>
            <w:tcW w:w="4280" w:type="dxa"/>
            <w:tcBorders>
              <w:top w:val="nil"/>
              <w:left w:val="nil"/>
              <w:bottom w:val="dotted" w:sz="4" w:space="0" w:color="auto"/>
              <w:right w:val="nil"/>
            </w:tcBorders>
            <w:shd w:val="clear" w:color="auto" w:fill="auto"/>
            <w:hideMark/>
          </w:tcPr>
          <w:p w14:paraId="46A0870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OECD.Stat</w:t>
            </w:r>
          </w:p>
        </w:tc>
        <w:tc>
          <w:tcPr>
            <w:tcW w:w="920" w:type="dxa"/>
            <w:tcBorders>
              <w:top w:val="nil"/>
              <w:left w:val="nil"/>
              <w:bottom w:val="dotted" w:sz="4" w:space="0" w:color="auto"/>
              <w:right w:val="nil"/>
            </w:tcBorders>
            <w:shd w:val="clear" w:color="auto" w:fill="auto"/>
            <w:hideMark/>
          </w:tcPr>
          <w:p w14:paraId="1769F8C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778E7B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45D5A8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C65BB3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05CCEBB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17C0CDF"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25</w:t>
            </w:r>
          </w:p>
        </w:tc>
      </w:tr>
      <w:tr w:rsidR="00FD5A96" w:rsidRPr="00FD5A96" w14:paraId="0617EC52" w14:textId="77777777" w:rsidTr="00FD5A96">
        <w:trPr>
          <w:trHeight w:val="300"/>
        </w:trPr>
        <w:tc>
          <w:tcPr>
            <w:tcW w:w="4280" w:type="dxa"/>
            <w:tcBorders>
              <w:top w:val="nil"/>
              <w:left w:val="nil"/>
              <w:bottom w:val="dotted" w:sz="4" w:space="0" w:color="auto"/>
              <w:right w:val="nil"/>
            </w:tcBorders>
            <w:shd w:val="clear" w:color="auto" w:fill="auto"/>
            <w:hideMark/>
          </w:tcPr>
          <w:p w14:paraId="2B448928"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NADA</w:t>
            </w:r>
          </w:p>
        </w:tc>
        <w:tc>
          <w:tcPr>
            <w:tcW w:w="920" w:type="dxa"/>
            <w:tcBorders>
              <w:top w:val="nil"/>
              <w:left w:val="nil"/>
              <w:bottom w:val="dotted" w:sz="4" w:space="0" w:color="auto"/>
              <w:right w:val="nil"/>
            </w:tcBorders>
            <w:shd w:val="clear" w:color="auto" w:fill="auto"/>
            <w:hideMark/>
          </w:tcPr>
          <w:p w14:paraId="7F4E7E6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154EC9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2056AB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4DB029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0FF044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25305F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22</w:t>
            </w:r>
          </w:p>
        </w:tc>
      </w:tr>
      <w:tr w:rsidR="00FD5A96" w:rsidRPr="00FD5A96" w14:paraId="22606DD6" w14:textId="77777777" w:rsidTr="00FD5A96">
        <w:trPr>
          <w:trHeight w:val="300"/>
        </w:trPr>
        <w:tc>
          <w:tcPr>
            <w:tcW w:w="4280" w:type="dxa"/>
            <w:tcBorders>
              <w:top w:val="nil"/>
              <w:left w:val="nil"/>
              <w:bottom w:val="dotted" w:sz="4" w:space="0" w:color="auto"/>
              <w:right w:val="nil"/>
            </w:tcBorders>
            <w:shd w:val="clear" w:color="auto" w:fill="auto"/>
            <w:hideMark/>
          </w:tcPr>
          <w:p w14:paraId="5ED1C806"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DevInfo</w:t>
            </w:r>
          </w:p>
        </w:tc>
        <w:tc>
          <w:tcPr>
            <w:tcW w:w="920" w:type="dxa"/>
            <w:tcBorders>
              <w:top w:val="nil"/>
              <w:left w:val="nil"/>
              <w:bottom w:val="dotted" w:sz="4" w:space="0" w:color="auto"/>
              <w:right w:val="nil"/>
            </w:tcBorders>
            <w:shd w:val="clear" w:color="auto" w:fill="auto"/>
            <w:hideMark/>
          </w:tcPr>
          <w:p w14:paraId="30F37DE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831B3B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5C8B1D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2F5CA6E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07BE58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7C213E5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19</w:t>
            </w:r>
          </w:p>
        </w:tc>
      </w:tr>
      <w:tr w:rsidR="00FD5A96" w:rsidRPr="00FD5A96" w14:paraId="6D69A4EE" w14:textId="77777777" w:rsidTr="00FD5A96">
        <w:trPr>
          <w:trHeight w:val="300"/>
        </w:trPr>
        <w:tc>
          <w:tcPr>
            <w:tcW w:w="4280" w:type="dxa"/>
            <w:tcBorders>
              <w:top w:val="nil"/>
              <w:left w:val="nil"/>
              <w:bottom w:val="dotted" w:sz="4" w:space="0" w:color="auto"/>
              <w:right w:val="nil"/>
            </w:tcBorders>
            <w:shd w:val="clear" w:color="auto" w:fill="auto"/>
            <w:hideMark/>
          </w:tcPr>
          <w:p w14:paraId="68627E6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Country STAT</w:t>
            </w:r>
          </w:p>
        </w:tc>
        <w:tc>
          <w:tcPr>
            <w:tcW w:w="920" w:type="dxa"/>
            <w:tcBorders>
              <w:top w:val="nil"/>
              <w:left w:val="nil"/>
              <w:bottom w:val="dotted" w:sz="4" w:space="0" w:color="auto"/>
              <w:right w:val="nil"/>
            </w:tcBorders>
            <w:shd w:val="clear" w:color="auto" w:fill="auto"/>
            <w:hideMark/>
          </w:tcPr>
          <w:p w14:paraId="2599646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8ADBBD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0B89E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1B5831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B72B09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9EE7E22"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16</w:t>
            </w:r>
          </w:p>
        </w:tc>
      </w:tr>
      <w:tr w:rsidR="00FD5A96" w:rsidRPr="00FD5A96" w14:paraId="4B58D549" w14:textId="77777777" w:rsidTr="00FD5A96">
        <w:trPr>
          <w:trHeight w:val="300"/>
        </w:trPr>
        <w:tc>
          <w:tcPr>
            <w:tcW w:w="4280" w:type="dxa"/>
            <w:tcBorders>
              <w:top w:val="nil"/>
              <w:left w:val="nil"/>
              <w:bottom w:val="dotted" w:sz="4" w:space="0" w:color="auto"/>
              <w:right w:val="nil"/>
            </w:tcBorders>
            <w:shd w:val="clear" w:color="auto" w:fill="auto"/>
            <w:hideMark/>
          </w:tcPr>
          <w:p w14:paraId="08E942B7"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African Information Highway</w:t>
            </w:r>
          </w:p>
        </w:tc>
        <w:tc>
          <w:tcPr>
            <w:tcW w:w="920" w:type="dxa"/>
            <w:tcBorders>
              <w:top w:val="nil"/>
              <w:left w:val="nil"/>
              <w:bottom w:val="dotted" w:sz="4" w:space="0" w:color="auto"/>
              <w:right w:val="nil"/>
            </w:tcBorders>
            <w:shd w:val="clear" w:color="auto" w:fill="auto"/>
            <w:hideMark/>
          </w:tcPr>
          <w:p w14:paraId="77B10A8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DED785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2D99C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2709B9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50EC4D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2A2D1D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13</w:t>
            </w:r>
          </w:p>
        </w:tc>
      </w:tr>
      <w:tr w:rsidR="00FD5A96" w:rsidRPr="00FD5A96" w14:paraId="6E8112E5" w14:textId="77777777" w:rsidTr="00FD5A96">
        <w:trPr>
          <w:trHeight w:val="600"/>
        </w:trPr>
        <w:tc>
          <w:tcPr>
            <w:tcW w:w="4280" w:type="dxa"/>
            <w:tcBorders>
              <w:top w:val="nil"/>
              <w:left w:val="nil"/>
              <w:bottom w:val="dotted" w:sz="4" w:space="0" w:color="auto"/>
              <w:right w:val="nil"/>
            </w:tcBorders>
            <w:shd w:val="clear" w:color="auto" w:fill="auto"/>
            <w:hideMark/>
          </w:tcPr>
          <w:p w14:paraId="29FB237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US/UK open source SDGs National Reporting Platform</w:t>
            </w:r>
          </w:p>
        </w:tc>
        <w:tc>
          <w:tcPr>
            <w:tcW w:w="920" w:type="dxa"/>
            <w:tcBorders>
              <w:top w:val="nil"/>
              <w:left w:val="nil"/>
              <w:bottom w:val="dotted" w:sz="4" w:space="0" w:color="auto"/>
              <w:right w:val="nil"/>
            </w:tcBorders>
            <w:shd w:val="clear" w:color="auto" w:fill="auto"/>
            <w:hideMark/>
          </w:tcPr>
          <w:p w14:paraId="228D67AD"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5CF159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47C0F1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65C630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151380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3DE3417"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10</w:t>
            </w:r>
          </w:p>
        </w:tc>
      </w:tr>
      <w:tr w:rsidR="00FD5A96" w:rsidRPr="00FD5A96" w14:paraId="015F51C8" w14:textId="77777777" w:rsidTr="00FD5A96">
        <w:trPr>
          <w:trHeight w:val="300"/>
        </w:trPr>
        <w:tc>
          <w:tcPr>
            <w:tcW w:w="4280" w:type="dxa"/>
            <w:tcBorders>
              <w:top w:val="nil"/>
              <w:left w:val="nil"/>
              <w:bottom w:val="dotted" w:sz="4" w:space="0" w:color="auto"/>
              <w:right w:val="nil"/>
            </w:tcBorders>
            <w:shd w:val="clear" w:color="auto" w:fill="auto"/>
            <w:hideMark/>
          </w:tcPr>
          <w:p w14:paraId="68BED266"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Prognoz (Open Data Portal) &amp; Knoema</w:t>
            </w:r>
          </w:p>
        </w:tc>
        <w:tc>
          <w:tcPr>
            <w:tcW w:w="920" w:type="dxa"/>
            <w:tcBorders>
              <w:top w:val="nil"/>
              <w:left w:val="nil"/>
              <w:bottom w:val="dotted" w:sz="4" w:space="0" w:color="auto"/>
              <w:right w:val="nil"/>
            </w:tcBorders>
            <w:shd w:val="clear" w:color="auto" w:fill="auto"/>
            <w:hideMark/>
          </w:tcPr>
          <w:p w14:paraId="7B9A92F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74049D2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00E3E47"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6D782AE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6126BD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BBF9FB8"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r w:rsidR="00FD5A96" w:rsidRPr="00FD5A96" w14:paraId="0BA07E3C" w14:textId="77777777" w:rsidTr="00FD5A96">
        <w:trPr>
          <w:trHeight w:val="300"/>
        </w:trPr>
        <w:tc>
          <w:tcPr>
            <w:tcW w:w="4280" w:type="dxa"/>
            <w:tcBorders>
              <w:top w:val="nil"/>
              <w:left w:val="nil"/>
              <w:bottom w:val="dotted" w:sz="4" w:space="0" w:color="auto"/>
              <w:right w:val="nil"/>
            </w:tcBorders>
            <w:shd w:val="clear" w:color="auto" w:fill="auto"/>
            <w:hideMark/>
          </w:tcPr>
          <w:p w14:paraId="40D1038E"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IMIS</w:t>
            </w:r>
          </w:p>
        </w:tc>
        <w:tc>
          <w:tcPr>
            <w:tcW w:w="920" w:type="dxa"/>
            <w:tcBorders>
              <w:top w:val="nil"/>
              <w:left w:val="nil"/>
              <w:bottom w:val="dotted" w:sz="4" w:space="0" w:color="auto"/>
              <w:right w:val="nil"/>
            </w:tcBorders>
            <w:shd w:val="clear" w:color="auto" w:fill="auto"/>
            <w:hideMark/>
          </w:tcPr>
          <w:p w14:paraId="2D82244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4B64D8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0C8DB15"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4898089"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14BB52"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863116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w:t>
            </w:r>
          </w:p>
        </w:tc>
      </w:tr>
      <w:tr w:rsidR="00FD5A96" w:rsidRPr="00FD5A96" w14:paraId="409B9787" w14:textId="77777777" w:rsidTr="00FD5A96">
        <w:trPr>
          <w:trHeight w:val="300"/>
        </w:trPr>
        <w:tc>
          <w:tcPr>
            <w:tcW w:w="4280" w:type="dxa"/>
            <w:tcBorders>
              <w:top w:val="nil"/>
              <w:left w:val="nil"/>
              <w:bottom w:val="dotted" w:sz="4" w:space="0" w:color="auto"/>
              <w:right w:val="nil"/>
            </w:tcBorders>
            <w:shd w:val="clear" w:color="auto" w:fill="auto"/>
            <w:hideMark/>
          </w:tcPr>
          <w:p w14:paraId="27176C2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89E1D3E"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74D4A90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D64E1F6"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23D563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60</w:t>
            </w:r>
          </w:p>
        </w:tc>
        <w:tc>
          <w:tcPr>
            <w:tcW w:w="920" w:type="dxa"/>
            <w:tcBorders>
              <w:top w:val="nil"/>
              <w:left w:val="nil"/>
              <w:bottom w:val="dotted" w:sz="4" w:space="0" w:color="auto"/>
              <w:right w:val="nil"/>
            </w:tcBorders>
            <w:shd w:val="clear" w:color="auto" w:fill="auto"/>
            <w:hideMark/>
          </w:tcPr>
          <w:p w14:paraId="46221AA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565773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56</w:t>
            </w:r>
          </w:p>
        </w:tc>
      </w:tr>
      <w:tr w:rsidR="00FD5A96" w:rsidRPr="00FD5A96" w14:paraId="1B602F2E" w14:textId="77777777" w:rsidTr="00FD5A96">
        <w:trPr>
          <w:trHeight w:val="315"/>
        </w:trPr>
        <w:tc>
          <w:tcPr>
            <w:tcW w:w="4280" w:type="dxa"/>
            <w:tcBorders>
              <w:top w:val="nil"/>
              <w:left w:val="nil"/>
              <w:bottom w:val="single" w:sz="8" w:space="0" w:color="auto"/>
              <w:right w:val="nil"/>
            </w:tcBorders>
            <w:shd w:val="clear" w:color="auto" w:fill="auto"/>
            <w:hideMark/>
          </w:tcPr>
          <w:p w14:paraId="2C10FD5F"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 xml:space="preserve">None </w:t>
            </w:r>
            <w:proofErr w:type="gramStart"/>
            <w:r w:rsidRPr="00FD5A96">
              <w:rPr>
                <w:rFonts w:ascii="Calibri" w:eastAsia="Times New Roman" w:hAnsi="Calibri" w:cs="Calibri"/>
                <w:color w:val="000000"/>
              </w:rPr>
              <w:t>Of</w:t>
            </w:r>
            <w:proofErr w:type="gramEnd"/>
            <w:r w:rsidRPr="00FD5A96">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22D4EB7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D5B33A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ED8DF8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10382A0"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EB70C63"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F63311D"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w:t>
            </w:r>
          </w:p>
        </w:tc>
      </w:tr>
    </w:tbl>
    <w:p w14:paraId="53FEC51C" w14:textId="77777777" w:rsidR="00FD5A96" w:rsidRDefault="00FD5A96" w:rsidP="001D79C1">
      <w:pPr>
        <w:jc w:val="center"/>
        <w:rPr>
          <w:b/>
          <w:bCs/>
        </w:rPr>
      </w:pPr>
    </w:p>
    <w:p w14:paraId="6FDCB55C" w14:textId="77777777" w:rsidR="00FD5A96" w:rsidRPr="00FD5A96" w:rsidRDefault="00FD5A96" w:rsidP="002C048A">
      <w:pPr>
        <w:pStyle w:val="ListParagraph"/>
        <w:numPr>
          <w:ilvl w:val="0"/>
          <w:numId w:val="35"/>
        </w:numPr>
      </w:pPr>
      <w:r w:rsidRPr="00FD5A96">
        <w:t>ArmStatBank at https://www.armstat.am/en/?nid=13, Armenia SDGs indicators at https://www.armstat.am/en/?nid=655</w:t>
      </w:r>
    </w:p>
    <w:p w14:paraId="012683BC" w14:textId="77777777" w:rsidR="00FD5A96" w:rsidRPr="00FD5A96" w:rsidRDefault="00FD5A96" w:rsidP="002C048A">
      <w:pPr>
        <w:pStyle w:val="ListParagraph"/>
        <w:numPr>
          <w:ilvl w:val="0"/>
          <w:numId w:val="35"/>
        </w:numPr>
      </w:pPr>
      <w:r w:rsidRPr="00FD5A96">
        <w:t>CZSO provides special applications (Public Database, External Trade, National Accounts) to use by users</w:t>
      </w:r>
    </w:p>
    <w:p w14:paraId="3D9879C5" w14:textId="77777777" w:rsidR="00FD5A96" w:rsidRPr="00FD5A96" w:rsidRDefault="00FD5A96" w:rsidP="002C048A">
      <w:pPr>
        <w:pStyle w:val="ListParagraph"/>
        <w:numPr>
          <w:ilvl w:val="0"/>
          <w:numId w:val="35"/>
        </w:numPr>
      </w:pPr>
      <w:r w:rsidRPr="00FD5A96">
        <w:t>IMF Open Data Platform</w:t>
      </w:r>
    </w:p>
    <w:p w14:paraId="1D84566F" w14:textId="77777777" w:rsidR="00FD5A96" w:rsidRPr="00FD5A96" w:rsidRDefault="00FD5A96" w:rsidP="002C048A">
      <w:pPr>
        <w:pStyle w:val="ListParagraph"/>
        <w:numPr>
          <w:ilvl w:val="0"/>
          <w:numId w:val="35"/>
        </w:numPr>
      </w:pPr>
      <w:r w:rsidRPr="00FD5A96">
        <w:t>LankaSis</w:t>
      </w:r>
    </w:p>
    <w:p w14:paraId="78F4936C" w14:textId="77777777" w:rsidR="00FD5A96" w:rsidRPr="00FD5A96" w:rsidRDefault="00FD5A96" w:rsidP="002C048A">
      <w:pPr>
        <w:pStyle w:val="ListParagraph"/>
        <w:numPr>
          <w:ilvl w:val="0"/>
          <w:numId w:val="35"/>
        </w:numPr>
        <w:rPr>
          <w:lang w:val="es-ES"/>
        </w:rPr>
      </w:pPr>
      <w:r w:rsidRPr="00FD5A96">
        <w:rPr>
          <w:lang w:val="es-ES"/>
        </w:rPr>
        <w:t>Mexico open data portal (datos.gob.mx)</w:t>
      </w:r>
    </w:p>
    <w:p w14:paraId="59C891CA" w14:textId="77777777" w:rsidR="00FD5A96" w:rsidRPr="00FD5A96" w:rsidRDefault="00FD5A96" w:rsidP="002C048A">
      <w:pPr>
        <w:pStyle w:val="ListParagraph"/>
        <w:numPr>
          <w:ilvl w:val="0"/>
          <w:numId w:val="35"/>
        </w:numPr>
      </w:pPr>
      <w:r w:rsidRPr="00FD5A96">
        <w:t>NATIONAL SUMMERY PAGE</w:t>
      </w:r>
    </w:p>
    <w:p w14:paraId="7E8DE073" w14:textId="77777777" w:rsidR="00FD5A96" w:rsidRPr="00FD5A96" w:rsidRDefault="00FD5A96" w:rsidP="002C048A">
      <w:pPr>
        <w:pStyle w:val="ListParagraph"/>
        <w:numPr>
          <w:ilvl w:val="0"/>
          <w:numId w:val="35"/>
        </w:numPr>
      </w:pPr>
      <w:r w:rsidRPr="00FD5A96">
        <w:t>National Data Portal</w:t>
      </w:r>
    </w:p>
    <w:p w14:paraId="23E89577" w14:textId="77777777" w:rsidR="00FD5A96" w:rsidRPr="00FD5A96" w:rsidRDefault="00FD5A96" w:rsidP="002C048A">
      <w:pPr>
        <w:pStyle w:val="ListParagraph"/>
        <w:numPr>
          <w:ilvl w:val="0"/>
          <w:numId w:val="35"/>
        </w:numPr>
      </w:pPr>
      <w:r w:rsidRPr="00FD5A96">
        <w:lastRenderedPageBreak/>
        <w:t>National Open Data portal accessible at: https://data.govmu.org/dkan/</w:t>
      </w:r>
    </w:p>
    <w:p w14:paraId="2CBAA91C" w14:textId="77777777" w:rsidR="00FD5A96" w:rsidRPr="00FD5A96" w:rsidRDefault="00FD5A96" w:rsidP="002C048A">
      <w:pPr>
        <w:pStyle w:val="ListParagraph"/>
        <w:numPr>
          <w:ilvl w:val="0"/>
          <w:numId w:val="35"/>
        </w:numPr>
      </w:pPr>
      <w:r w:rsidRPr="00FD5A96">
        <w:t>National web page (NSDP) on eGDDS</w:t>
      </w:r>
    </w:p>
    <w:p w14:paraId="0FF65777" w14:textId="77777777" w:rsidR="00FD5A96" w:rsidRPr="00FD5A96" w:rsidRDefault="00FD5A96" w:rsidP="002C048A">
      <w:pPr>
        <w:pStyle w:val="ListParagraph"/>
        <w:numPr>
          <w:ilvl w:val="0"/>
          <w:numId w:val="35"/>
        </w:numPr>
      </w:pPr>
      <w:r w:rsidRPr="00FD5A96">
        <w:t>Open Data Portal</w:t>
      </w:r>
    </w:p>
    <w:p w14:paraId="78861DDC" w14:textId="77777777" w:rsidR="00FD5A96" w:rsidRPr="00FD5A96" w:rsidRDefault="00FD5A96" w:rsidP="002C048A">
      <w:pPr>
        <w:pStyle w:val="ListParagraph"/>
        <w:numPr>
          <w:ilvl w:val="0"/>
          <w:numId w:val="35"/>
        </w:numPr>
        <w:rPr>
          <w:lang w:val="fr-FR"/>
        </w:rPr>
      </w:pPr>
      <w:r w:rsidRPr="00FD5A96">
        <w:rPr>
          <w:lang w:val="fr-FR"/>
        </w:rPr>
        <w:t>Open data - data.public.lu (La plate-forme de données luxembourgeoise</w:t>
      </w:r>
      <w:proofErr w:type="gramStart"/>
      <w:r w:rsidRPr="00FD5A96">
        <w:rPr>
          <w:lang w:val="fr-FR"/>
        </w:rPr>
        <w:t>);</w:t>
      </w:r>
      <w:proofErr w:type="gramEnd"/>
      <w:r w:rsidRPr="00FD5A96">
        <w:rPr>
          <w:lang w:val="fr-FR"/>
        </w:rPr>
        <w:t xml:space="preserve"> www.grande-region.lu</w:t>
      </w:r>
    </w:p>
    <w:p w14:paraId="4C347283" w14:textId="77777777" w:rsidR="00FD5A96" w:rsidRPr="00FD5A96" w:rsidRDefault="00FD5A96" w:rsidP="002C048A">
      <w:pPr>
        <w:pStyle w:val="ListParagraph"/>
        <w:numPr>
          <w:ilvl w:val="0"/>
          <w:numId w:val="35"/>
        </w:numPr>
      </w:pPr>
      <w:r w:rsidRPr="00FD5A96">
        <w:t>Oracle databases in-house developed</w:t>
      </w:r>
    </w:p>
    <w:p w14:paraId="1319F385" w14:textId="77777777" w:rsidR="00FD5A96" w:rsidRPr="00FD5A96" w:rsidRDefault="00FD5A96" w:rsidP="002C048A">
      <w:pPr>
        <w:pStyle w:val="ListParagraph"/>
        <w:numPr>
          <w:ilvl w:val="0"/>
          <w:numId w:val="35"/>
        </w:numPr>
      </w:pPr>
      <w:r w:rsidRPr="00FD5A96">
        <w:t>PC-Axis</w:t>
      </w:r>
    </w:p>
    <w:p w14:paraId="659FE651" w14:textId="77777777" w:rsidR="00FD5A96" w:rsidRPr="00FD5A96" w:rsidRDefault="00FD5A96" w:rsidP="002C048A">
      <w:pPr>
        <w:pStyle w:val="ListParagraph"/>
        <w:numPr>
          <w:ilvl w:val="0"/>
          <w:numId w:val="35"/>
        </w:numPr>
      </w:pPr>
      <w:r w:rsidRPr="00FD5A96">
        <w:t>PX-Web</w:t>
      </w:r>
    </w:p>
    <w:p w14:paraId="4253A9B0" w14:textId="77777777" w:rsidR="00FD5A96" w:rsidRPr="00FD5A96" w:rsidRDefault="00FD5A96" w:rsidP="002C048A">
      <w:pPr>
        <w:pStyle w:val="ListParagraph"/>
        <w:numPr>
          <w:ilvl w:val="0"/>
          <w:numId w:val="35"/>
        </w:numPr>
      </w:pPr>
      <w:r w:rsidRPr="00FD5A96">
        <w:t>PX-web</w:t>
      </w:r>
    </w:p>
    <w:p w14:paraId="1EA18CDF" w14:textId="77777777" w:rsidR="00FD5A96" w:rsidRPr="00FD5A96" w:rsidRDefault="00FD5A96" w:rsidP="002C048A">
      <w:pPr>
        <w:pStyle w:val="ListParagraph"/>
        <w:numPr>
          <w:ilvl w:val="0"/>
          <w:numId w:val="35"/>
        </w:numPr>
      </w:pPr>
      <w:r w:rsidRPr="00FD5A96">
        <w:t>PxWeb for statistical database</w:t>
      </w:r>
    </w:p>
    <w:p w14:paraId="36A608E0" w14:textId="77777777" w:rsidR="00FD5A96" w:rsidRPr="00FD5A96" w:rsidRDefault="00FD5A96" w:rsidP="002C048A">
      <w:pPr>
        <w:pStyle w:val="ListParagraph"/>
        <w:numPr>
          <w:ilvl w:val="0"/>
          <w:numId w:val="35"/>
        </w:numPr>
      </w:pPr>
      <w:r w:rsidRPr="00FD5A96">
        <w:t>REDATAM for census</w:t>
      </w:r>
    </w:p>
    <w:p w14:paraId="1AAF4641" w14:textId="77777777" w:rsidR="00FD5A96" w:rsidRPr="00FD5A96" w:rsidRDefault="00FD5A96" w:rsidP="002C048A">
      <w:pPr>
        <w:pStyle w:val="ListParagraph"/>
        <w:numPr>
          <w:ilvl w:val="0"/>
          <w:numId w:val="35"/>
        </w:numPr>
      </w:pPr>
      <w:r w:rsidRPr="00FD5A96">
        <w:t>ReDATAM</w:t>
      </w:r>
    </w:p>
    <w:p w14:paraId="5126ED06" w14:textId="77777777" w:rsidR="00FD5A96" w:rsidRPr="00FD5A96" w:rsidRDefault="00FD5A96" w:rsidP="002C048A">
      <w:pPr>
        <w:pStyle w:val="ListParagraph"/>
        <w:numPr>
          <w:ilvl w:val="0"/>
          <w:numId w:val="35"/>
        </w:numPr>
      </w:pPr>
      <w:r w:rsidRPr="00FD5A96">
        <w:t>Redatam</w:t>
      </w:r>
    </w:p>
    <w:p w14:paraId="5D5FEEF9" w14:textId="77777777" w:rsidR="00FD5A96" w:rsidRPr="00FD5A96" w:rsidRDefault="00FD5A96" w:rsidP="002C048A">
      <w:pPr>
        <w:pStyle w:val="ListParagraph"/>
        <w:numPr>
          <w:ilvl w:val="0"/>
          <w:numId w:val="35"/>
        </w:numPr>
      </w:pPr>
      <w:r w:rsidRPr="00FD5A96">
        <w:t>STATcube - Statistics Austrias Database</w:t>
      </w:r>
    </w:p>
    <w:p w14:paraId="445FA099" w14:textId="77777777" w:rsidR="00FD5A96" w:rsidRPr="00FD5A96" w:rsidRDefault="00FD5A96" w:rsidP="002C048A">
      <w:pPr>
        <w:pStyle w:val="ListParagraph"/>
        <w:numPr>
          <w:ilvl w:val="0"/>
          <w:numId w:val="35"/>
        </w:numPr>
      </w:pPr>
      <w:r w:rsidRPr="00FD5A96">
        <w:t>SingStat Mobile Application</w:t>
      </w:r>
    </w:p>
    <w:p w14:paraId="23A0D4C4" w14:textId="77777777" w:rsidR="00FD5A96" w:rsidRPr="00FD5A96" w:rsidRDefault="00FD5A96" w:rsidP="002C048A">
      <w:pPr>
        <w:pStyle w:val="ListParagraph"/>
        <w:numPr>
          <w:ilvl w:val="0"/>
          <w:numId w:val="35"/>
        </w:numPr>
      </w:pPr>
      <w:r w:rsidRPr="00FD5A96">
        <w:t>StatBank (http://www.statistica.md/pageview.php?l=ro&amp;idc=407) GenderPulse (http://genderpulse.md/?utm_source=Statistica&amp;utm_medium=banner&amp;utm_campaign=main_page</w:t>
      </w:r>
      <w:proofErr w:type="gramStart"/>
      <w:r w:rsidRPr="00FD5A96">
        <w:t>),  Census</w:t>
      </w:r>
      <w:proofErr w:type="gramEnd"/>
      <w:r w:rsidRPr="00FD5A96">
        <w:t xml:space="preserve"> platform (http://recensamant.statistica.md/)</w:t>
      </w:r>
    </w:p>
    <w:p w14:paraId="6C0F2C1B" w14:textId="77777777" w:rsidR="00FD5A96" w:rsidRPr="00FD5A96" w:rsidRDefault="00FD5A96" w:rsidP="002C048A">
      <w:pPr>
        <w:pStyle w:val="ListParagraph"/>
        <w:numPr>
          <w:ilvl w:val="0"/>
          <w:numId w:val="35"/>
        </w:numPr>
      </w:pPr>
      <w:r w:rsidRPr="00FD5A96">
        <w:t>The NSA App as the custom-developed data platform</w:t>
      </w:r>
    </w:p>
    <w:p w14:paraId="1D1BFDE6" w14:textId="77777777" w:rsidR="00FD5A96" w:rsidRPr="00FD5A96" w:rsidRDefault="00FD5A96" w:rsidP="002C048A">
      <w:pPr>
        <w:pStyle w:val="ListParagraph"/>
        <w:numPr>
          <w:ilvl w:val="0"/>
          <w:numId w:val="35"/>
        </w:numPr>
      </w:pPr>
      <w:r w:rsidRPr="00FD5A96">
        <w:t>agency websites</w:t>
      </w:r>
    </w:p>
    <w:p w14:paraId="55E81E38" w14:textId="77777777" w:rsidR="00FD5A96" w:rsidRPr="00FD5A96" w:rsidRDefault="00FD5A96" w:rsidP="002C048A">
      <w:pPr>
        <w:pStyle w:val="ListParagraph"/>
        <w:numPr>
          <w:ilvl w:val="0"/>
          <w:numId w:val="35"/>
        </w:numPr>
      </w:pPr>
      <w:r w:rsidRPr="00FD5A96">
        <w:t>data.gov.my (Malaysia Open Data portal) and IMF (Subscribe with SDDS)</w:t>
      </w:r>
    </w:p>
    <w:p w14:paraId="44DC36FD" w14:textId="77777777" w:rsidR="00FD5A96" w:rsidRPr="00FD5A96" w:rsidRDefault="00FD5A96" w:rsidP="002C048A">
      <w:pPr>
        <w:pStyle w:val="ListParagraph"/>
        <w:numPr>
          <w:ilvl w:val="0"/>
          <w:numId w:val="35"/>
        </w:numPr>
      </w:pPr>
      <w:r w:rsidRPr="00FD5A96">
        <w:t>gov. data (German Data Platform)</w:t>
      </w:r>
    </w:p>
    <w:p w14:paraId="4F367049" w14:textId="77777777" w:rsidR="00FD5A96" w:rsidRPr="00FD5A96" w:rsidRDefault="00FD5A96" w:rsidP="002C048A">
      <w:pPr>
        <w:pStyle w:val="ListParagraph"/>
        <w:numPr>
          <w:ilvl w:val="0"/>
          <w:numId w:val="35"/>
        </w:numPr>
      </w:pPr>
      <w:r w:rsidRPr="00FD5A96">
        <w:t>https://www.data.gouv.fr/, https://www.insee.fr/</w:t>
      </w:r>
    </w:p>
    <w:p w14:paraId="767E7B54" w14:textId="77777777" w:rsidR="00FD5A96" w:rsidRPr="00FD5A96" w:rsidRDefault="00FD5A96" w:rsidP="002C048A">
      <w:pPr>
        <w:pStyle w:val="ListParagraph"/>
        <w:numPr>
          <w:ilvl w:val="0"/>
          <w:numId w:val="35"/>
        </w:numPr>
      </w:pPr>
      <w:r w:rsidRPr="00FD5A96">
        <w:t>own website</w:t>
      </w:r>
    </w:p>
    <w:p w14:paraId="6D4E4B69" w14:textId="77777777" w:rsidR="00FD5A96" w:rsidRPr="00FD5A96" w:rsidRDefault="00FD5A96" w:rsidP="002C048A">
      <w:pPr>
        <w:pStyle w:val="ListParagraph"/>
        <w:numPr>
          <w:ilvl w:val="0"/>
          <w:numId w:val="35"/>
        </w:numPr>
      </w:pPr>
      <w:r w:rsidRPr="00FD5A96">
        <w:t>the following systems are used to share the data with international organizations: Integrated Correspondence System (ICS) for IMF, FTP for UN.</w:t>
      </w:r>
    </w:p>
    <w:p w14:paraId="6FAFEBC2" w14:textId="77777777" w:rsidR="00FD5A96" w:rsidRDefault="00FD5A96">
      <w:pPr>
        <w:rPr>
          <w:b/>
          <w:bCs/>
        </w:rPr>
      </w:pPr>
      <w:r>
        <w:rPr>
          <w:b/>
          <w:bCs/>
        </w:rPr>
        <w:br w:type="page"/>
      </w:r>
    </w:p>
    <w:p w14:paraId="4AF471FA" w14:textId="77777777" w:rsidR="00FD5A96" w:rsidRPr="00FD5A96" w:rsidRDefault="00FD5A96" w:rsidP="00FD5A96">
      <w:pPr>
        <w:spacing w:after="0" w:line="240" w:lineRule="auto"/>
        <w:jc w:val="center"/>
        <w:rPr>
          <w:rFonts w:ascii="Calibri" w:eastAsia="Times New Roman" w:hAnsi="Calibri" w:cs="Calibri"/>
          <w:b/>
          <w:bCs/>
          <w:color w:val="000000"/>
        </w:rPr>
      </w:pPr>
      <w:r w:rsidRPr="00FD5A96">
        <w:rPr>
          <w:rFonts w:ascii="Calibri" w:eastAsia="Times New Roman" w:hAnsi="Calibri" w:cs="Calibri"/>
          <w:b/>
          <w:bCs/>
          <w:color w:val="000000"/>
        </w:rPr>
        <w:lastRenderedPageBreak/>
        <w:t>Additional comments on challenges to the implementation of Principle 3</w:t>
      </w:r>
    </w:p>
    <w:p w14:paraId="1EC57171" w14:textId="77777777" w:rsidR="00FD5A96" w:rsidRDefault="00FD5A96" w:rsidP="001D79C1">
      <w:pPr>
        <w:jc w:val="center"/>
        <w:rPr>
          <w:b/>
          <w:bCs/>
        </w:rPr>
      </w:pPr>
    </w:p>
    <w:p w14:paraId="179DCBED" w14:textId="77777777" w:rsidR="00FD5A96" w:rsidRDefault="00FD5A96" w:rsidP="002C048A">
      <w:pPr>
        <w:pStyle w:val="ListParagraph"/>
        <w:numPr>
          <w:ilvl w:val="0"/>
          <w:numId w:val="36"/>
        </w:numPr>
      </w:pPr>
      <w:r>
        <w:t>3.3a (If none of the above was selected) Please explain briefly why no accompanying text is provided. (If "metadata" was selected) Please provide more details on the metadata. More information on "metadata" are provided below - Please refer to the metadata section of the SingStat Table Builder http://www.tablebuilder.singstat.gov.sg/publicfacing/viewGlossary.action</w:t>
      </w:r>
    </w:p>
    <w:p w14:paraId="1BA50EB4" w14:textId="77777777" w:rsidR="00FD5A96" w:rsidRDefault="00FD5A96" w:rsidP="002C048A">
      <w:pPr>
        <w:pStyle w:val="ListParagraph"/>
        <w:numPr>
          <w:ilvl w:val="0"/>
          <w:numId w:val="36"/>
        </w:numPr>
      </w:pPr>
      <w:r>
        <w:t>3.4 - Data platform: px-web</w:t>
      </w:r>
    </w:p>
    <w:p w14:paraId="2631CD6F" w14:textId="77777777" w:rsidR="00FD5A96" w:rsidRDefault="00FD5A96" w:rsidP="002C048A">
      <w:pPr>
        <w:pStyle w:val="ListParagraph"/>
        <w:numPr>
          <w:ilvl w:val="0"/>
          <w:numId w:val="36"/>
        </w:numPr>
      </w:pPr>
      <w:r>
        <w:t>At least SDDS standards are provided. MEDAS (Merkezi DaÄŸÄ±tÄ±m VeritabanÄ±/Central Dissemination Database) supports metadata at cell level (3.4)</w:t>
      </w:r>
    </w:p>
    <w:p w14:paraId="5FA2DE15" w14:textId="77777777" w:rsidR="00FD5A96" w:rsidRDefault="00FD5A96" w:rsidP="002C048A">
      <w:pPr>
        <w:pStyle w:val="ListParagraph"/>
        <w:numPr>
          <w:ilvl w:val="0"/>
          <w:numId w:val="36"/>
        </w:numPr>
      </w:pPr>
      <w:r>
        <w:t>Database Genesis and Regional Databank together with the Laender</w:t>
      </w:r>
    </w:p>
    <w:p w14:paraId="062EC5C4" w14:textId="77777777" w:rsidR="00FD5A96" w:rsidRDefault="00FD5A96" w:rsidP="002C048A">
      <w:pPr>
        <w:pStyle w:val="ListParagraph"/>
        <w:numPr>
          <w:ilvl w:val="0"/>
          <w:numId w:val="36"/>
        </w:numPr>
      </w:pPr>
      <w:r>
        <w:t xml:space="preserve">INSTAT </w:t>
      </w:r>
      <w:proofErr w:type="gramStart"/>
      <w:r>
        <w:t>in order to</w:t>
      </w:r>
      <w:proofErr w:type="gramEnd"/>
      <w:r>
        <w:t xml:space="preserve"> optimize statistical processes have implement the GSBPM version 5.0. GSBPM in INSTAT is used for monitoring the statistical business processes (timetable) and for processes documentation. Monitoring the quality in statistical production is the main priority aspect in INSTAT and in the framework of 2018-2030 Strategy of INSTAT, one of the sub objectives is the Statistical Audit. INSTAT have defined the activities for the statistical auditing: Procedure of statistical internal audit; Documentation process for the statistical product and Recommendations for quality improvements of statistical process audited.</w:t>
      </w:r>
    </w:p>
    <w:p w14:paraId="4B65A687" w14:textId="77777777" w:rsidR="00FD5A96" w:rsidRDefault="00FD5A96" w:rsidP="002C048A">
      <w:pPr>
        <w:pStyle w:val="ListParagraph"/>
        <w:numPr>
          <w:ilvl w:val="0"/>
          <w:numId w:val="36"/>
        </w:numPr>
      </w:pPr>
      <w:r>
        <w:t>Increase the number of statistical operations documented in the NADA site.</w:t>
      </w:r>
    </w:p>
    <w:p w14:paraId="15B256F9" w14:textId="77777777" w:rsidR="00FD5A96" w:rsidRPr="00FD5A96" w:rsidRDefault="00FD5A96" w:rsidP="002C048A">
      <w:pPr>
        <w:pStyle w:val="ListParagraph"/>
        <w:numPr>
          <w:ilvl w:val="0"/>
          <w:numId w:val="36"/>
        </w:numPr>
        <w:rPr>
          <w:lang w:val="fr-FR"/>
        </w:rPr>
      </w:pPr>
      <w:r w:rsidRPr="00FD5A96">
        <w:rPr>
          <w:lang w:val="fr-FR"/>
        </w:rPr>
        <w:t>La page web de chaque publication comprend un document sur "Méthodes et définitions". Exemple : http://www.ansd.sn/ressources/methodes/Mise%20en%20oeuvre%20du%20changement%20annee%20de%20base_vf_bis.pdf</w:t>
      </w:r>
    </w:p>
    <w:p w14:paraId="75BF3E55" w14:textId="77777777" w:rsidR="00FD5A96" w:rsidRDefault="00FD5A96" w:rsidP="002C048A">
      <w:pPr>
        <w:pStyle w:val="ListParagraph"/>
        <w:numPr>
          <w:ilvl w:val="0"/>
          <w:numId w:val="36"/>
        </w:numPr>
      </w:pPr>
      <w:r>
        <w:t>Nil</w:t>
      </w:r>
    </w:p>
    <w:p w14:paraId="44C745B4" w14:textId="77777777" w:rsidR="00FD5A96" w:rsidRDefault="00FD5A96" w:rsidP="002C048A">
      <w:pPr>
        <w:pStyle w:val="ListParagraph"/>
        <w:numPr>
          <w:ilvl w:val="0"/>
          <w:numId w:val="36"/>
        </w:numPr>
      </w:pPr>
      <w:r>
        <w:t>Poor structure and weak institutional regulations and controls</w:t>
      </w:r>
    </w:p>
    <w:p w14:paraId="2BC9E9ED" w14:textId="77777777" w:rsidR="00FD5A96" w:rsidRDefault="00FD5A96" w:rsidP="002C048A">
      <w:pPr>
        <w:pStyle w:val="ListParagraph"/>
        <w:numPr>
          <w:ilvl w:val="0"/>
          <w:numId w:val="36"/>
        </w:numPr>
      </w:pPr>
      <w:r>
        <w:t xml:space="preserve">Regarding topic Dissemination, metadata and services CBS has established database of quality information (DBQI). DBQI became a key tool for quality assessment, quality documentation and quality reporting for CBS' surveys. Database content is based on an exhaustive list of quality information, which is further based on two widely accepted ESS structures, ESMS and ESQRS, divided in two parts: numerical information (meaning quality indicators which represent the most demanding part of the list of quality information which are gathered through the survey process) and descriptive (textual) information which refers directly to the survey quality assessment. All the information in the database can roughly be divided in two parts: 1) Numerical information, also called quality indicators. The whole list of quality indicators is divided in two parts: key indicators, which should be mandatory and calculated in all the surveys for which the quality assessment will be performed, and supportive indicators, which will be calculated if the survey manager considers them important for the quality assessment of a </w:t>
      </w:r>
      <w:proofErr w:type="gramStart"/>
      <w:r>
        <w:t>particular survey</w:t>
      </w:r>
      <w:proofErr w:type="gramEnd"/>
      <w:r>
        <w:t xml:space="preserve">. 2) Descriptive (textual) information. This list can also be divided in two parts: information not directly connected to the quality assessment but aimed at describing the important characteristics of the survey, and information which refers directly to the survey quality assessment. To achieve the usefulness of this tool, the database itself had to be upgraded with a user-friendly application that enables easy inserting of information and management of inserted information. The first phase of development was devoted to the physical creation of the database and development of this user-friendly tool. The second phase </w:t>
      </w:r>
      <w:r>
        <w:lastRenderedPageBreak/>
        <w:t xml:space="preserve">is then devoted to the development of the management tool. At the beginning of the second phase we defined requirements for the output functionalities. These functionalities can be summarized as follows: â€¢ Survey manager authorization. Each survey manager should have the right to edit only specific surveys and view data from any survey. Survey manager must be checked before they start working with the application. This functionality is implemented by using Croatian metadata repository - CROMETA - web service. â€¢ Formatting of quality indicators into a readable (formatted) form. Application should enable creation of formatted tables from indicator values. This functionality is especially important for the sub-annual surveys. In these </w:t>
      </w:r>
      <w:proofErr w:type="gramStart"/>
      <w:r>
        <w:t>cases</w:t>
      </w:r>
      <w:proofErr w:type="gramEnd"/>
      <w:r>
        <w:t xml:space="preserve"> the table should summarize the values for the whole year. â€¢ Filling out the template for standard quality report. A quality report provides information on the main quality characteristics of a product for its users. Quality reports are normally based on quality indicators describing these characteristics and are important for both the producers and the management. The requirements of users and producers are </w:t>
      </w:r>
      <w:proofErr w:type="gramStart"/>
      <w:r>
        <w:t>different</w:t>
      </w:r>
      <w:proofErr w:type="gramEnd"/>
      <w:r>
        <w:t xml:space="preserve"> but a standard structure is preferable, so the application enables automatic transfer from the DBQI into the template for Standard Quality Report. Textual information from the database of quality information should be transferred unchanged, while the indicators should first be formatted into tables. One of the functionalities of the database of quality information is also easy and user-friendly creation of CBS's quality reports, which should be publicly available on our website. â€¢ Development of the basic analytical tool for comparative analyses of quality indicators. This tool should enable comparison for a selected reference period and for a selected indicator between all surveys. The comparison should be performed only on the level of the whole survey (no domains included). The tool should provide a list of indicator values for all the surveys for which the certain indicator is available on demand. Creating XML for the ESS Metadata Handler (ESS MDH) export from one system to another. This application should enable automatic transfer from the DBQI into ESS MDH as well as vice versa, from ESS MDH into DBQI. Textual information from the database of quality information should be transferred unchanged, while the indicators should first be formatted and then transferred into the ESS MDH. â€¢ Supplementation of the information in the database (Documentation). The first part of the database, which contains textual information, should be supplemented with the information derived from documenting the statistical process. The list of items for this part is already prepared and consists of 36 sub-processes while each sub-process is further divided into 4 standard elements. â€¢ Integration with metadata repository CROMETA. Static lists added from CROMETA should be replaced with dynamic lists retrieved from CROMETA via web services. If any change appears in CROMETA it is automatically updated in the DBQI. </w:t>
      </w:r>
      <w:r w:rsidRPr="00FD5A96">
        <w:rPr>
          <w:rFonts w:ascii="Calibri" w:hAnsi="Calibri" w:cs="Calibri"/>
        </w:rPr>
        <w:t>â€¢</w:t>
      </w:r>
      <w:r>
        <w:t xml:space="preserve"> Development of the advanced analytical tool for comparative analyses of quality indicators. The application should enable two types of comparative analyses for a </w:t>
      </w:r>
      <w:proofErr w:type="gramStart"/>
      <w:r>
        <w:t>particular quality</w:t>
      </w:r>
      <w:proofErr w:type="gramEnd"/>
      <w:r>
        <w:t xml:space="preserve"> indicator: 1. Analyses through time. When a user selects a starting and ending date as a reference period, the application provides a time series of a selected quality indicator. The series are presented in the form of tables and line charts. 2. Analyses between domains. The application should enable two different domain comparisons. The first one takes into consideration the specific indicator values and specific reference period between the indicator values for a chosen domain in a specific survey (e.g. response rate for different regions in LFS in 1st quarter 2017). The second one enables a comparison between the different (selected) surveys. The values are presented in tabular and bar chart form.</w:t>
      </w:r>
    </w:p>
    <w:p w14:paraId="7C1FF346" w14:textId="77777777" w:rsidR="00FD5A96" w:rsidRDefault="00FD5A96" w:rsidP="002C048A">
      <w:pPr>
        <w:pStyle w:val="ListParagraph"/>
        <w:numPr>
          <w:ilvl w:val="0"/>
          <w:numId w:val="36"/>
        </w:numPr>
      </w:pPr>
      <w:r>
        <w:lastRenderedPageBreak/>
        <w:t xml:space="preserve">Statistics Canada has strict protocols and control mechanisms around who has access to anonymize data and for what reasons. Rules and guidelines for revisions and errors are included in the policy suite and within the quality framework. Much of the data collection, editing, processing is now done centrally. These areas have documented their processes and work closely with their clients to ensure high quality </w:t>
      </w:r>
      <w:proofErr w:type="gramStart"/>
      <w:r>
        <w:t>end result</w:t>
      </w:r>
      <w:proofErr w:type="gramEnd"/>
      <w:r>
        <w:t>. All harmonized concepts and definitions, including variables and classifications, are documents and available for use.</w:t>
      </w:r>
    </w:p>
    <w:p w14:paraId="70C4BDE3" w14:textId="77777777" w:rsidR="00FD5A96" w:rsidRDefault="00FD5A96" w:rsidP="002C048A">
      <w:pPr>
        <w:pStyle w:val="ListParagraph"/>
        <w:numPr>
          <w:ilvl w:val="0"/>
          <w:numId w:val="36"/>
        </w:numPr>
      </w:pPr>
      <w:r>
        <w:t>THE AVAILABILITY OF MATADATA IN OTHER AGENCIES WITHIN NSS</w:t>
      </w:r>
    </w:p>
    <w:p w14:paraId="46B5983D" w14:textId="77777777" w:rsidR="00FD5A96" w:rsidRDefault="00FD5A96" w:rsidP="002C048A">
      <w:pPr>
        <w:pStyle w:val="ListParagraph"/>
        <w:numPr>
          <w:ilvl w:val="0"/>
          <w:numId w:val="36"/>
        </w:numPr>
      </w:pPr>
      <w:r>
        <w:t>THERE IS NO COMMENTS ON CHALLENGES TO THE IMPLEMENTATIONS OF PRINCIPLE 3.</w:t>
      </w:r>
    </w:p>
    <w:p w14:paraId="3F9E2FDB" w14:textId="77777777" w:rsidR="00FD5A96" w:rsidRDefault="00FD5A96" w:rsidP="002C048A">
      <w:pPr>
        <w:pStyle w:val="ListParagraph"/>
        <w:numPr>
          <w:ilvl w:val="0"/>
          <w:numId w:val="36"/>
        </w:numPr>
      </w:pPr>
      <w:r>
        <w:t>The NSO web page is the main site where people can find statistical information of our country. Nowadays, we are working to be integrated on the e-GDDS.</w:t>
      </w:r>
    </w:p>
    <w:p w14:paraId="329EBA47" w14:textId="77777777" w:rsidR="00FD5A96" w:rsidRDefault="00FD5A96" w:rsidP="002C048A">
      <w:pPr>
        <w:pStyle w:val="ListParagraph"/>
        <w:numPr>
          <w:ilvl w:val="0"/>
          <w:numId w:val="36"/>
        </w:numPr>
      </w:pPr>
      <w:r>
        <w:t>The Strategy for the development of state statistics of the Republic of Belarus until 2022 provides for the development of methodological approaches for the quality management of administrative data and publication of quality reports.</w:t>
      </w:r>
    </w:p>
    <w:p w14:paraId="0E5D07D8" w14:textId="77777777" w:rsidR="00FD5A96" w:rsidRDefault="00FD5A96" w:rsidP="002C048A">
      <w:pPr>
        <w:pStyle w:val="ListParagraph"/>
        <w:numPr>
          <w:ilvl w:val="0"/>
          <w:numId w:val="36"/>
        </w:numPr>
      </w:pPr>
      <w:r>
        <w:t>The adoption of the GSBPM.</w:t>
      </w:r>
    </w:p>
    <w:p w14:paraId="220298FA" w14:textId="77777777" w:rsidR="00FD5A96" w:rsidRDefault="00FD5A96" w:rsidP="002C048A">
      <w:pPr>
        <w:pStyle w:val="ListParagraph"/>
        <w:numPr>
          <w:ilvl w:val="0"/>
          <w:numId w:val="36"/>
        </w:numPr>
      </w:pPr>
      <w:r>
        <w:t>The implementation in the NSS of dissemination strategies that contemplate a greater disaggregation of information, metadata and other means of dissemination, is necessary for users to have greater access and understanding of the information that is generated.</w:t>
      </w:r>
    </w:p>
    <w:p w14:paraId="58B36870" w14:textId="77777777" w:rsidR="00FD5A96" w:rsidRDefault="00FD5A96" w:rsidP="002C048A">
      <w:pPr>
        <w:pStyle w:val="ListParagraph"/>
        <w:numPr>
          <w:ilvl w:val="0"/>
          <w:numId w:val="36"/>
        </w:numPr>
      </w:pPr>
      <w:r>
        <w:t>The main constraint remains inadequate resources to produce the recommended quality reports and metadata, or to utilize other data platforms for data dissemination.</w:t>
      </w:r>
    </w:p>
    <w:p w14:paraId="75BA84AC" w14:textId="77777777" w:rsidR="00FD5A96" w:rsidRDefault="00FD5A96" w:rsidP="002C048A">
      <w:pPr>
        <w:pStyle w:val="ListParagraph"/>
        <w:numPr>
          <w:ilvl w:val="0"/>
          <w:numId w:val="36"/>
        </w:numPr>
      </w:pPr>
      <w:proofErr w:type="gramStart"/>
      <w:r>
        <w:t>The majority of</w:t>
      </w:r>
      <w:proofErr w:type="gramEnd"/>
      <w:r>
        <w:t xml:space="preserve"> Namibians live in the rural areas and literacy is also a challenge. Hence, hard copy publications are </w:t>
      </w:r>
      <w:proofErr w:type="gramStart"/>
      <w:r>
        <w:t>needed</w:t>
      </w:r>
      <w:proofErr w:type="gramEnd"/>
      <w:r>
        <w:t xml:space="preserve"> and they are costly.</w:t>
      </w:r>
    </w:p>
    <w:p w14:paraId="0F80C195" w14:textId="77777777" w:rsidR="00FD5A96" w:rsidRDefault="00FD5A96" w:rsidP="002C048A">
      <w:pPr>
        <w:pStyle w:val="ListParagraph"/>
        <w:numPr>
          <w:ilvl w:val="0"/>
          <w:numId w:val="36"/>
        </w:numPr>
      </w:pPr>
      <w:r>
        <w:t>The way metadata is produced should be standardised across all subject areas and made more visible on our website. There are not enough resources to do so.</w:t>
      </w:r>
    </w:p>
    <w:p w14:paraId="598F37C9" w14:textId="77777777" w:rsidR="00FD5A96" w:rsidRDefault="00FD5A96" w:rsidP="002C048A">
      <w:pPr>
        <w:pStyle w:val="ListParagraph"/>
        <w:numPr>
          <w:ilvl w:val="0"/>
          <w:numId w:val="36"/>
        </w:numPr>
      </w:pPr>
      <w:r>
        <w:t>We do not have further comments about this principle.</w:t>
      </w:r>
    </w:p>
    <w:p w14:paraId="665BFEDF" w14:textId="77777777" w:rsidR="00FD5A96" w:rsidRDefault="00FD5A96" w:rsidP="002C048A">
      <w:pPr>
        <w:pStyle w:val="ListParagraph"/>
        <w:numPr>
          <w:ilvl w:val="0"/>
          <w:numId w:val="36"/>
        </w:numPr>
      </w:pPr>
      <w:r>
        <w:t xml:space="preserve">We have the plan to develop a new project that includes the module of Web Portal to Disseminate Official Statistics data of our Country by our Custom developed, and we have </w:t>
      </w:r>
      <w:proofErr w:type="gramStart"/>
      <w:r>
        <w:t>educate</w:t>
      </w:r>
      <w:proofErr w:type="gramEnd"/>
      <w:r>
        <w:t xml:space="preserve"> more from International platform such as NADA, Eurostat web portal, Country STAT etc.</w:t>
      </w:r>
    </w:p>
    <w:p w14:paraId="724D9D94" w14:textId="77777777" w:rsidR="00FD5A96" w:rsidRDefault="00FD5A96" w:rsidP="002C048A">
      <w:pPr>
        <w:pStyle w:val="ListParagraph"/>
        <w:numPr>
          <w:ilvl w:val="0"/>
          <w:numId w:val="36"/>
        </w:numPr>
      </w:pPr>
      <w:r>
        <w:t>We strongly follow the Principle 3</w:t>
      </w:r>
    </w:p>
    <w:p w14:paraId="26A33E8A" w14:textId="77777777" w:rsidR="00FD5A96" w:rsidRDefault="00FD5A96" w:rsidP="002C048A">
      <w:pPr>
        <w:pStyle w:val="ListParagraph"/>
        <w:numPr>
          <w:ilvl w:val="0"/>
          <w:numId w:val="36"/>
        </w:numPr>
      </w:pPr>
      <w:r>
        <w:t>we are working to implement OCDEStat</w:t>
      </w:r>
    </w:p>
    <w:p w14:paraId="5FA2ECB4" w14:textId="77777777" w:rsidR="001D79C1" w:rsidRPr="001D79C1" w:rsidRDefault="001D79C1" w:rsidP="00FD5A96">
      <w:pPr>
        <w:jc w:val="center"/>
        <w:rPr>
          <w:b/>
          <w:bCs/>
        </w:rPr>
      </w:pPr>
      <w:r>
        <w:rPr>
          <w:b/>
          <w:bCs/>
        </w:rPr>
        <w:br w:type="page"/>
      </w:r>
      <w:r>
        <w:rPr>
          <w:b/>
          <w:bCs/>
        </w:rPr>
        <w:lastRenderedPageBreak/>
        <w:t>Plot_</w:t>
      </w:r>
      <w:r w:rsidRPr="001D79C1">
        <w:rPr>
          <w:b/>
          <w:bCs/>
        </w:rPr>
        <w:t>33_Q04.1.svg</w:t>
      </w:r>
    </w:p>
    <w:p w14:paraId="085F948E" w14:textId="77777777" w:rsidR="001D79C1" w:rsidRPr="001D79C1" w:rsidRDefault="001D79C1" w:rsidP="001D79C1">
      <w:pPr>
        <w:jc w:val="center"/>
        <w:rPr>
          <w:b/>
          <w:bCs/>
        </w:rPr>
      </w:pPr>
      <w:r w:rsidRPr="001D79C1">
        <w:rPr>
          <w:b/>
          <w:bCs/>
        </w:rPr>
        <w:t>The NSO/NSS has reacted to erroneous interpretation and misuse of statistics during the past five years</w:t>
      </w:r>
    </w:p>
    <w:p w14:paraId="55D2B2EC" w14:textId="77777777" w:rsidR="001D79C1" w:rsidRDefault="00E33B16" w:rsidP="001D79C1">
      <w:pPr>
        <w:jc w:val="center"/>
        <w:rPr>
          <w:b/>
          <w:bCs/>
        </w:rPr>
      </w:pPr>
      <w:r>
        <w:rPr>
          <w:b/>
          <w:bCs/>
          <w:noProof/>
        </w:rPr>
        <w:drawing>
          <wp:inline distT="0" distB="0" distL="0" distR="0" wp14:anchorId="3CDF861C" wp14:editId="6628A3C1">
            <wp:extent cx="4572000" cy="2286000"/>
            <wp:effectExtent l="0" t="0" r="0" b="0"/>
            <wp:docPr id="535" name="Graph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lot_33_Q04.1.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14:paraId="2A91023D" w14:textId="77777777" w:rsidTr="005C25E8">
        <w:trPr>
          <w:trHeight w:val="322"/>
        </w:trPr>
        <w:tc>
          <w:tcPr>
            <w:tcW w:w="4280" w:type="dxa"/>
            <w:tcBorders>
              <w:top w:val="single" w:sz="8" w:space="0" w:color="auto"/>
              <w:left w:val="nil"/>
              <w:bottom w:val="single" w:sz="8" w:space="0" w:color="auto"/>
              <w:right w:val="nil"/>
            </w:tcBorders>
            <w:shd w:val="clear" w:color="000000" w:fill="D9D9D9"/>
            <w:hideMark/>
          </w:tcPr>
          <w:p w14:paraId="0F26EF70" w14:textId="77777777"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3BC5E26"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C74B610"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47970FC"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1F03FFA"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68D317C9"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5445C2E"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14:paraId="5A0A6FBD" w14:textId="77777777" w:rsidTr="00FD5A96">
        <w:trPr>
          <w:trHeight w:val="300"/>
        </w:trPr>
        <w:tc>
          <w:tcPr>
            <w:tcW w:w="4280" w:type="dxa"/>
            <w:tcBorders>
              <w:top w:val="nil"/>
              <w:left w:val="nil"/>
              <w:bottom w:val="nil"/>
              <w:right w:val="nil"/>
            </w:tcBorders>
            <w:shd w:val="clear" w:color="auto" w:fill="auto"/>
            <w:hideMark/>
          </w:tcPr>
          <w:p w14:paraId="180FBA79"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E71856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5417AB4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2B122A4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72ED49DF"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437ECEC"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088C56B"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21</w:t>
            </w:r>
          </w:p>
        </w:tc>
      </w:tr>
      <w:tr w:rsidR="00FD5A96" w:rsidRPr="00FD5A96" w14:paraId="1FE22702" w14:textId="77777777" w:rsidTr="00FD5A96">
        <w:trPr>
          <w:trHeight w:val="315"/>
        </w:trPr>
        <w:tc>
          <w:tcPr>
            <w:tcW w:w="4280" w:type="dxa"/>
            <w:tcBorders>
              <w:top w:val="nil"/>
              <w:left w:val="nil"/>
              <w:bottom w:val="single" w:sz="8" w:space="0" w:color="auto"/>
              <w:right w:val="nil"/>
            </w:tcBorders>
            <w:shd w:val="clear" w:color="auto" w:fill="auto"/>
            <w:hideMark/>
          </w:tcPr>
          <w:p w14:paraId="5D6D85A4" w14:textId="77777777"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DACD891"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7AFD1368"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59DE69BA"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16</w:t>
            </w:r>
          </w:p>
        </w:tc>
        <w:tc>
          <w:tcPr>
            <w:tcW w:w="920" w:type="dxa"/>
            <w:tcBorders>
              <w:top w:val="nil"/>
              <w:left w:val="nil"/>
              <w:bottom w:val="single" w:sz="8" w:space="0" w:color="auto"/>
              <w:right w:val="nil"/>
            </w:tcBorders>
            <w:shd w:val="clear" w:color="auto" w:fill="auto"/>
            <w:hideMark/>
          </w:tcPr>
          <w:p w14:paraId="448AE29B"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32</w:t>
            </w:r>
          </w:p>
        </w:tc>
        <w:tc>
          <w:tcPr>
            <w:tcW w:w="920" w:type="dxa"/>
            <w:tcBorders>
              <w:top w:val="nil"/>
              <w:left w:val="nil"/>
              <w:bottom w:val="single" w:sz="8" w:space="0" w:color="auto"/>
              <w:right w:val="nil"/>
            </w:tcBorders>
            <w:shd w:val="clear" w:color="auto" w:fill="auto"/>
            <w:hideMark/>
          </w:tcPr>
          <w:p w14:paraId="1F242C94" w14:textId="77777777"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9CEDC31" w14:textId="77777777"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72</w:t>
            </w:r>
          </w:p>
        </w:tc>
      </w:tr>
    </w:tbl>
    <w:p w14:paraId="41FF3E16" w14:textId="77777777" w:rsidR="00FD5A96" w:rsidRDefault="00FD5A9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5C25E8" w:rsidRPr="005C25E8" w14:paraId="50E54829" w14:textId="77777777" w:rsidTr="005C25E8">
        <w:trPr>
          <w:trHeight w:val="232"/>
        </w:trPr>
        <w:tc>
          <w:tcPr>
            <w:tcW w:w="4280" w:type="dxa"/>
            <w:tcBorders>
              <w:top w:val="single" w:sz="8" w:space="0" w:color="auto"/>
              <w:left w:val="nil"/>
              <w:bottom w:val="single" w:sz="8" w:space="0" w:color="auto"/>
              <w:right w:val="nil"/>
            </w:tcBorders>
            <w:shd w:val="clear" w:color="000000" w:fill="D9D9D9"/>
            <w:hideMark/>
          </w:tcPr>
          <w:p w14:paraId="77FD9AF8"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72F1926"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4E4A6CA"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2DF6103"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E996A76"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E95F77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A42D4A9"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30A0094C" w14:textId="77777777" w:rsidTr="005C25E8">
        <w:trPr>
          <w:trHeight w:val="300"/>
        </w:trPr>
        <w:tc>
          <w:tcPr>
            <w:tcW w:w="4280" w:type="dxa"/>
            <w:tcBorders>
              <w:top w:val="nil"/>
              <w:left w:val="nil"/>
              <w:bottom w:val="nil"/>
              <w:right w:val="nil"/>
            </w:tcBorders>
            <w:shd w:val="clear" w:color="auto" w:fill="auto"/>
            <w:hideMark/>
          </w:tcPr>
          <w:p w14:paraId="070E34E6"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4710138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47</w:t>
            </w:r>
          </w:p>
        </w:tc>
        <w:tc>
          <w:tcPr>
            <w:tcW w:w="920" w:type="dxa"/>
            <w:tcBorders>
              <w:top w:val="nil"/>
              <w:left w:val="nil"/>
              <w:bottom w:val="nil"/>
              <w:right w:val="nil"/>
            </w:tcBorders>
            <w:shd w:val="clear" w:color="auto" w:fill="auto"/>
            <w:hideMark/>
          </w:tcPr>
          <w:p w14:paraId="4EC9EFD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402139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14:paraId="4EB692E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4D2F465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29AB6DC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23</w:t>
            </w:r>
          </w:p>
        </w:tc>
      </w:tr>
      <w:tr w:rsidR="005C25E8" w:rsidRPr="005C25E8" w14:paraId="3161F986" w14:textId="77777777" w:rsidTr="005C25E8">
        <w:trPr>
          <w:trHeight w:val="315"/>
        </w:trPr>
        <w:tc>
          <w:tcPr>
            <w:tcW w:w="4280" w:type="dxa"/>
            <w:tcBorders>
              <w:top w:val="nil"/>
              <w:left w:val="nil"/>
              <w:bottom w:val="single" w:sz="8" w:space="0" w:color="auto"/>
              <w:right w:val="nil"/>
            </w:tcBorders>
            <w:shd w:val="clear" w:color="auto" w:fill="auto"/>
            <w:hideMark/>
          </w:tcPr>
          <w:p w14:paraId="06916874"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1360D45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53</w:t>
            </w:r>
          </w:p>
        </w:tc>
        <w:tc>
          <w:tcPr>
            <w:tcW w:w="920" w:type="dxa"/>
            <w:tcBorders>
              <w:top w:val="nil"/>
              <w:left w:val="nil"/>
              <w:bottom w:val="single" w:sz="8" w:space="0" w:color="auto"/>
              <w:right w:val="nil"/>
            </w:tcBorders>
            <w:shd w:val="clear" w:color="auto" w:fill="auto"/>
            <w:hideMark/>
          </w:tcPr>
          <w:p w14:paraId="04BE581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1546E97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67</w:t>
            </w:r>
          </w:p>
        </w:tc>
        <w:tc>
          <w:tcPr>
            <w:tcW w:w="920" w:type="dxa"/>
            <w:tcBorders>
              <w:top w:val="nil"/>
              <w:left w:val="nil"/>
              <w:bottom w:val="single" w:sz="8" w:space="0" w:color="auto"/>
              <w:right w:val="nil"/>
            </w:tcBorders>
            <w:shd w:val="clear" w:color="auto" w:fill="auto"/>
            <w:hideMark/>
          </w:tcPr>
          <w:p w14:paraId="5C78268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91</w:t>
            </w:r>
          </w:p>
        </w:tc>
        <w:tc>
          <w:tcPr>
            <w:tcW w:w="920" w:type="dxa"/>
            <w:tcBorders>
              <w:top w:val="nil"/>
              <w:left w:val="nil"/>
              <w:bottom w:val="single" w:sz="8" w:space="0" w:color="auto"/>
              <w:right w:val="nil"/>
            </w:tcBorders>
            <w:shd w:val="clear" w:color="auto" w:fill="auto"/>
            <w:hideMark/>
          </w:tcPr>
          <w:p w14:paraId="086B7CF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1EA4BFE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77</w:t>
            </w:r>
          </w:p>
        </w:tc>
      </w:tr>
    </w:tbl>
    <w:p w14:paraId="16AE5AE8" w14:textId="77777777" w:rsidR="00FD5A96" w:rsidRPr="001D79C1" w:rsidRDefault="00FD5A96" w:rsidP="001D79C1">
      <w:pPr>
        <w:jc w:val="center"/>
        <w:rPr>
          <w:b/>
          <w:bCs/>
        </w:rPr>
      </w:pPr>
    </w:p>
    <w:p w14:paraId="39E225DD" w14:textId="77777777" w:rsidR="001D79C1" w:rsidRPr="001D79C1" w:rsidRDefault="001D79C1" w:rsidP="001D79C1">
      <w:pPr>
        <w:jc w:val="center"/>
        <w:rPr>
          <w:b/>
          <w:bCs/>
        </w:rPr>
      </w:pPr>
      <w:r>
        <w:rPr>
          <w:b/>
          <w:bCs/>
        </w:rPr>
        <w:br w:type="page"/>
      </w:r>
      <w:r>
        <w:rPr>
          <w:b/>
          <w:bCs/>
        </w:rPr>
        <w:lastRenderedPageBreak/>
        <w:t>Plot_</w:t>
      </w:r>
      <w:r w:rsidRPr="001D79C1">
        <w:rPr>
          <w:b/>
          <w:bCs/>
        </w:rPr>
        <w:t>34_Q04.2.svg</w:t>
      </w:r>
    </w:p>
    <w:p w14:paraId="33D34FE0" w14:textId="77777777" w:rsidR="001D79C1" w:rsidRPr="001D79C1" w:rsidRDefault="001D79C1" w:rsidP="001D79C1">
      <w:pPr>
        <w:jc w:val="center"/>
        <w:rPr>
          <w:b/>
          <w:bCs/>
        </w:rPr>
      </w:pPr>
      <w:r w:rsidRPr="001D79C1">
        <w:rPr>
          <w:b/>
          <w:bCs/>
        </w:rPr>
        <w:t xml:space="preserve">How NSO/NSS reacted to erroneous </w:t>
      </w:r>
      <w:r w:rsidR="00E33B16" w:rsidRPr="001D79C1">
        <w:rPr>
          <w:b/>
          <w:bCs/>
        </w:rPr>
        <w:t>interpretations</w:t>
      </w:r>
      <w:r w:rsidRPr="001D79C1">
        <w:rPr>
          <w:b/>
          <w:bCs/>
        </w:rPr>
        <w:t xml:space="preserve"> and misuse of statistics during the past five years</w:t>
      </w:r>
    </w:p>
    <w:p w14:paraId="4CAC0DE1" w14:textId="77777777" w:rsidR="001D79C1" w:rsidRDefault="00E33B16" w:rsidP="001D79C1">
      <w:pPr>
        <w:jc w:val="center"/>
        <w:rPr>
          <w:b/>
          <w:bCs/>
        </w:rPr>
      </w:pPr>
      <w:r>
        <w:rPr>
          <w:b/>
          <w:bCs/>
          <w:noProof/>
        </w:rPr>
        <w:drawing>
          <wp:inline distT="0" distB="0" distL="0" distR="0" wp14:anchorId="401F1D2C" wp14:editId="04AEF6B5">
            <wp:extent cx="4572000" cy="3575304"/>
            <wp:effectExtent l="0" t="0" r="0" b="6350"/>
            <wp:docPr id="536" name="Graph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lot_34_Q04.2.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5C25E8" w:rsidRPr="005C25E8" w14:paraId="19CA6067" w14:textId="77777777" w:rsidTr="005C25E8">
        <w:trPr>
          <w:trHeight w:val="277"/>
        </w:trPr>
        <w:tc>
          <w:tcPr>
            <w:tcW w:w="4280" w:type="dxa"/>
            <w:tcBorders>
              <w:top w:val="single" w:sz="8" w:space="0" w:color="auto"/>
              <w:left w:val="nil"/>
              <w:bottom w:val="single" w:sz="8" w:space="0" w:color="auto"/>
              <w:right w:val="nil"/>
            </w:tcBorders>
            <w:shd w:val="clear" w:color="000000" w:fill="D9D9D9"/>
            <w:hideMark/>
          </w:tcPr>
          <w:p w14:paraId="7F9D51D7"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159B4E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97D7E8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E6C9407"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677C25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B6819E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3B60AD5"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78CC669C" w14:textId="77777777" w:rsidTr="005C25E8">
        <w:trPr>
          <w:trHeight w:val="600"/>
        </w:trPr>
        <w:tc>
          <w:tcPr>
            <w:tcW w:w="4280" w:type="dxa"/>
            <w:tcBorders>
              <w:top w:val="nil"/>
              <w:left w:val="nil"/>
              <w:bottom w:val="dotted" w:sz="4" w:space="0" w:color="auto"/>
              <w:right w:val="nil"/>
            </w:tcBorders>
            <w:shd w:val="clear" w:color="auto" w:fill="auto"/>
            <w:hideMark/>
          </w:tcPr>
          <w:p w14:paraId="03E10CCA"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Sending letters to the editors of newspapers or advertorials</w:t>
            </w:r>
          </w:p>
        </w:tc>
        <w:tc>
          <w:tcPr>
            <w:tcW w:w="920" w:type="dxa"/>
            <w:tcBorders>
              <w:top w:val="nil"/>
              <w:left w:val="nil"/>
              <w:bottom w:val="dotted" w:sz="4" w:space="0" w:color="auto"/>
              <w:right w:val="nil"/>
            </w:tcBorders>
            <w:shd w:val="clear" w:color="auto" w:fill="auto"/>
            <w:hideMark/>
          </w:tcPr>
          <w:p w14:paraId="6BB44BC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ECC7D3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05ED8CE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543BB5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1275986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4652F17"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56</w:t>
            </w:r>
          </w:p>
        </w:tc>
      </w:tr>
      <w:tr w:rsidR="005C25E8" w:rsidRPr="005C25E8" w14:paraId="6794C149" w14:textId="77777777" w:rsidTr="005C25E8">
        <w:trPr>
          <w:trHeight w:val="600"/>
        </w:trPr>
        <w:tc>
          <w:tcPr>
            <w:tcW w:w="4280" w:type="dxa"/>
            <w:tcBorders>
              <w:top w:val="nil"/>
              <w:left w:val="nil"/>
              <w:bottom w:val="dotted" w:sz="4" w:space="0" w:color="auto"/>
              <w:right w:val="nil"/>
            </w:tcBorders>
            <w:shd w:val="clear" w:color="auto" w:fill="auto"/>
            <w:hideMark/>
          </w:tcPr>
          <w:p w14:paraId="54896608"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Publishing articles on own webpage or posting on social media</w:t>
            </w:r>
          </w:p>
        </w:tc>
        <w:tc>
          <w:tcPr>
            <w:tcW w:w="920" w:type="dxa"/>
            <w:tcBorders>
              <w:top w:val="nil"/>
              <w:left w:val="nil"/>
              <w:bottom w:val="dotted" w:sz="4" w:space="0" w:color="auto"/>
              <w:right w:val="nil"/>
            </w:tcBorders>
            <w:shd w:val="clear" w:color="auto" w:fill="auto"/>
            <w:hideMark/>
          </w:tcPr>
          <w:p w14:paraId="361C286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1460B85"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734D7F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14CFE4F"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71C4FAA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CD0F6B1"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53</w:t>
            </w:r>
          </w:p>
        </w:tc>
      </w:tr>
      <w:tr w:rsidR="005C25E8" w:rsidRPr="005C25E8" w14:paraId="47376902" w14:textId="77777777" w:rsidTr="005C25E8">
        <w:trPr>
          <w:trHeight w:val="600"/>
        </w:trPr>
        <w:tc>
          <w:tcPr>
            <w:tcW w:w="4280" w:type="dxa"/>
            <w:tcBorders>
              <w:top w:val="nil"/>
              <w:left w:val="nil"/>
              <w:bottom w:val="dotted" w:sz="4" w:space="0" w:color="auto"/>
              <w:right w:val="nil"/>
            </w:tcBorders>
            <w:shd w:val="clear" w:color="auto" w:fill="auto"/>
            <w:hideMark/>
          </w:tcPr>
          <w:p w14:paraId="50C7F751"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Holding press conferences or issuing press releases</w:t>
            </w:r>
          </w:p>
        </w:tc>
        <w:tc>
          <w:tcPr>
            <w:tcW w:w="920" w:type="dxa"/>
            <w:tcBorders>
              <w:top w:val="nil"/>
              <w:left w:val="nil"/>
              <w:bottom w:val="dotted" w:sz="4" w:space="0" w:color="auto"/>
              <w:right w:val="nil"/>
            </w:tcBorders>
            <w:shd w:val="clear" w:color="auto" w:fill="auto"/>
            <w:hideMark/>
          </w:tcPr>
          <w:p w14:paraId="2267CA8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2D23AD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6275B9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EF1666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4DF2774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9D5B96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48</w:t>
            </w:r>
          </w:p>
        </w:tc>
      </w:tr>
      <w:tr w:rsidR="005C25E8" w:rsidRPr="005C25E8" w14:paraId="3DB7F045" w14:textId="77777777" w:rsidTr="005C25E8">
        <w:trPr>
          <w:trHeight w:val="315"/>
        </w:trPr>
        <w:tc>
          <w:tcPr>
            <w:tcW w:w="4280" w:type="dxa"/>
            <w:tcBorders>
              <w:top w:val="nil"/>
              <w:left w:val="nil"/>
              <w:bottom w:val="single" w:sz="8" w:space="0" w:color="auto"/>
              <w:right w:val="nil"/>
            </w:tcBorders>
            <w:shd w:val="clear" w:color="auto" w:fill="auto"/>
            <w:hideMark/>
          </w:tcPr>
          <w:p w14:paraId="33C44679"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BD05425"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238CE2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6849AFA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DE421F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3F8A09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4362F0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18</w:t>
            </w:r>
          </w:p>
        </w:tc>
      </w:tr>
    </w:tbl>
    <w:p w14:paraId="54896C25" w14:textId="77777777" w:rsidR="005C25E8" w:rsidRDefault="005C25E8"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5C25E8" w:rsidRPr="005C25E8" w14:paraId="14976C36" w14:textId="77777777" w:rsidTr="005C25E8">
        <w:trPr>
          <w:trHeight w:val="223"/>
        </w:trPr>
        <w:tc>
          <w:tcPr>
            <w:tcW w:w="4280" w:type="dxa"/>
            <w:tcBorders>
              <w:top w:val="single" w:sz="8" w:space="0" w:color="auto"/>
              <w:left w:val="nil"/>
              <w:bottom w:val="single" w:sz="8" w:space="0" w:color="auto"/>
              <w:right w:val="nil"/>
            </w:tcBorders>
            <w:shd w:val="clear" w:color="000000" w:fill="D9D9D9"/>
            <w:hideMark/>
          </w:tcPr>
          <w:p w14:paraId="3706A28E"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496F6A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E805E8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DB7F575"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5503FD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2AD75F0"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39274C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563426C2" w14:textId="77777777" w:rsidTr="005C25E8">
        <w:trPr>
          <w:trHeight w:val="600"/>
        </w:trPr>
        <w:tc>
          <w:tcPr>
            <w:tcW w:w="4280" w:type="dxa"/>
            <w:tcBorders>
              <w:top w:val="nil"/>
              <w:left w:val="nil"/>
              <w:bottom w:val="dotted" w:sz="4" w:space="0" w:color="auto"/>
              <w:right w:val="nil"/>
            </w:tcBorders>
            <w:shd w:val="clear" w:color="auto" w:fill="auto"/>
            <w:hideMark/>
          </w:tcPr>
          <w:p w14:paraId="101F0CA4"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Sending letters to the editors of newspapers or advertorials</w:t>
            </w:r>
          </w:p>
        </w:tc>
        <w:tc>
          <w:tcPr>
            <w:tcW w:w="920" w:type="dxa"/>
            <w:tcBorders>
              <w:top w:val="nil"/>
              <w:left w:val="nil"/>
              <w:bottom w:val="dotted" w:sz="4" w:space="0" w:color="auto"/>
              <w:right w:val="nil"/>
            </w:tcBorders>
            <w:shd w:val="clear" w:color="auto" w:fill="auto"/>
            <w:hideMark/>
          </w:tcPr>
          <w:p w14:paraId="1234ABD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9B072A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12A4E1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5F02029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6B2A7D4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5815C505"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60</w:t>
            </w:r>
          </w:p>
        </w:tc>
      </w:tr>
      <w:tr w:rsidR="005C25E8" w:rsidRPr="005C25E8" w14:paraId="62638A77" w14:textId="77777777" w:rsidTr="005C25E8">
        <w:trPr>
          <w:trHeight w:val="600"/>
        </w:trPr>
        <w:tc>
          <w:tcPr>
            <w:tcW w:w="4280" w:type="dxa"/>
            <w:tcBorders>
              <w:top w:val="nil"/>
              <w:left w:val="nil"/>
              <w:bottom w:val="dotted" w:sz="4" w:space="0" w:color="auto"/>
              <w:right w:val="nil"/>
            </w:tcBorders>
            <w:shd w:val="clear" w:color="auto" w:fill="auto"/>
            <w:hideMark/>
          </w:tcPr>
          <w:p w14:paraId="29BFC76E"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Publishing articles on own webpage or posting on social media</w:t>
            </w:r>
          </w:p>
        </w:tc>
        <w:tc>
          <w:tcPr>
            <w:tcW w:w="920" w:type="dxa"/>
            <w:tcBorders>
              <w:top w:val="nil"/>
              <w:left w:val="nil"/>
              <w:bottom w:val="dotted" w:sz="4" w:space="0" w:color="auto"/>
              <w:right w:val="nil"/>
            </w:tcBorders>
            <w:shd w:val="clear" w:color="auto" w:fill="auto"/>
            <w:hideMark/>
          </w:tcPr>
          <w:p w14:paraId="3D52907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237D065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E68FAA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6C653B6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02A4AAA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232654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57</w:t>
            </w:r>
          </w:p>
        </w:tc>
      </w:tr>
      <w:tr w:rsidR="005C25E8" w:rsidRPr="005C25E8" w14:paraId="77AB89D1" w14:textId="77777777" w:rsidTr="005C25E8">
        <w:trPr>
          <w:trHeight w:val="600"/>
        </w:trPr>
        <w:tc>
          <w:tcPr>
            <w:tcW w:w="4280" w:type="dxa"/>
            <w:tcBorders>
              <w:top w:val="nil"/>
              <w:left w:val="nil"/>
              <w:bottom w:val="dotted" w:sz="4" w:space="0" w:color="auto"/>
              <w:right w:val="nil"/>
            </w:tcBorders>
            <w:shd w:val="clear" w:color="auto" w:fill="auto"/>
            <w:hideMark/>
          </w:tcPr>
          <w:p w14:paraId="1FC3E0E1"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Holding press conferences or issuing press releases</w:t>
            </w:r>
          </w:p>
        </w:tc>
        <w:tc>
          <w:tcPr>
            <w:tcW w:w="920" w:type="dxa"/>
            <w:tcBorders>
              <w:top w:val="nil"/>
              <w:left w:val="nil"/>
              <w:bottom w:val="dotted" w:sz="4" w:space="0" w:color="auto"/>
              <w:right w:val="nil"/>
            </w:tcBorders>
            <w:shd w:val="clear" w:color="auto" w:fill="auto"/>
            <w:hideMark/>
          </w:tcPr>
          <w:p w14:paraId="3896C7E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B80545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553082D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411962C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05EE535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300FB0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52</w:t>
            </w:r>
          </w:p>
        </w:tc>
      </w:tr>
      <w:tr w:rsidR="005C25E8" w:rsidRPr="005C25E8" w14:paraId="3BAAD8E2" w14:textId="77777777" w:rsidTr="005C25E8">
        <w:trPr>
          <w:trHeight w:val="315"/>
        </w:trPr>
        <w:tc>
          <w:tcPr>
            <w:tcW w:w="4280" w:type="dxa"/>
            <w:tcBorders>
              <w:top w:val="nil"/>
              <w:left w:val="nil"/>
              <w:bottom w:val="single" w:sz="8" w:space="0" w:color="auto"/>
              <w:right w:val="nil"/>
            </w:tcBorders>
            <w:shd w:val="clear" w:color="auto" w:fill="auto"/>
            <w:hideMark/>
          </w:tcPr>
          <w:p w14:paraId="0AD3194E"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F7E7AE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123E119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2368D1F"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1D0DD5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34C82ED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EB9DEF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19</w:t>
            </w:r>
          </w:p>
        </w:tc>
      </w:tr>
    </w:tbl>
    <w:p w14:paraId="244F3064" w14:textId="77777777" w:rsidR="005C25E8" w:rsidRDefault="005C25E8" w:rsidP="001D79C1">
      <w:pPr>
        <w:jc w:val="center"/>
        <w:rPr>
          <w:b/>
          <w:bCs/>
        </w:rPr>
      </w:pPr>
    </w:p>
    <w:p w14:paraId="0D004173" w14:textId="77777777" w:rsidR="005C25E8" w:rsidRDefault="005C25E8" w:rsidP="002C048A">
      <w:pPr>
        <w:pStyle w:val="ListParagraph"/>
        <w:numPr>
          <w:ilvl w:val="0"/>
          <w:numId w:val="37"/>
        </w:numPr>
      </w:pPr>
    </w:p>
    <w:p w14:paraId="5DDB9970" w14:textId="77777777" w:rsidR="005C25E8" w:rsidRDefault="005C25E8" w:rsidP="002C048A">
      <w:pPr>
        <w:pStyle w:val="ListParagraph"/>
        <w:numPr>
          <w:ilvl w:val="0"/>
          <w:numId w:val="37"/>
        </w:numPr>
      </w:pPr>
      <w:r>
        <w:lastRenderedPageBreak/>
        <w:t>A press communique was sent by the Statistics Board</w:t>
      </w:r>
    </w:p>
    <w:p w14:paraId="4C9A5486" w14:textId="77777777" w:rsidR="005C25E8" w:rsidRDefault="005C25E8" w:rsidP="002C048A">
      <w:pPr>
        <w:pStyle w:val="ListParagraph"/>
        <w:numPr>
          <w:ilvl w:val="0"/>
          <w:numId w:val="37"/>
        </w:numPr>
      </w:pPr>
      <w:r>
        <w:t xml:space="preserve">Belstat regularly monitors media publications (websites, newspapers, magazines) for the use of official statistical information.  Such publications are checked by employees of the NSO, and when errors or misinterpretation of official statistical information are detected, the spokesperson or Belstat employees conduct explanatory work with the media. In case of systematic errors, an official letter is sent to the editor-in-chief of the media with explanations and a requirement to prevent errors or misinterpretation of statistical data, and an information letter is sent to the Ministry of Information of the Republic of Belarus (the body responsible for implementing state policy in the field of mass information). In addition, the official website of Belstat, the official pages of Belstat on social media contain information explaining the main methodological approaches to the compilation of official statistical information on which errors were made, </w:t>
      </w:r>
      <w:proofErr w:type="gramStart"/>
      <w:r>
        <w:t>and also</w:t>
      </w:r>
      <w:proofErr w:type="gramEnd"/>
      <w:r>
        <w:t xml:space="preserve"> underlines the possibility to get the necessary consultation on these issues from Belstat specialists. Belstat also holds regular press conferences on the results of various observations and surveys, at which the leadership of Belstat and its employees tell journalists about the results obtained, as well as explain the main methodological approaches used in compiling official statistical information.</w:t>
      </w:r>
    </w:p>
    <w:p w14:paraId="57A975AA" w14:textId="77777777" w:rsidR="005C25E8" w:rsidRDefault="005C25E8" w:rsidP="002C048A">
      <w:pPr>
        <w:pStyle w:val="ListParagraph"/>
        <w:numPr>
          <w:ilvl w:val="0"/>
          <w:numId w:val="37"/>
        </w:numPr>
      </w:pPr>
      <w:r>
        <w:t xml:space="preserve">If the source is mentioned but the data are not correctly </w:t>
      </w:r>
      <w:proofErr w:type="gramStart"/>
      <w:r>
        <w:t>reported</w:t>
      </w:r>
      <w:proofErr w:type="gramEnd"/>
      <w:r>
        <w:t xml:space="preserve"> we are going into a dialog</w:t>
      </w:r>
    </w:p>
    <w:p w14:paraId="1B13E48F" w14:textId="77777777" w:rsidR="005C25E8" w:rsidRDefault="005C25E8" w:rsidP="002C048A">
      <w:pPr>
        <w:pStyle w:val="ListParagraph"/>
        <w:numPr>
          <w:ilvl w:val="0"/>
          <w:numId w:val="37"/>
        </w:numPr>
      </w:pPr>
      <w:r>
        <w:t>Issued statement and emails to data users</w:t>
      </w:r>
    </w:p>
    <w:p w14:paraId="653407B5" w14:textId="77777777" w:rsidR="005C25E8" w:rsidRDefault="005C25E8" w:rsidP="002C048A">
      <w:pPr>
        <w:pStyle w:val="ListParagraph"/>
        <w:numPr>
          <w:ilvl w:val="0"/>
          <w:numId w:val="37"/>
        </w:numPr>
      </w:pPr>
      <w:r>
        <w:t>Newspaper articles/commentaries, TV-debates</w:t>
      </w:r>
    </w:p>
    <w:p w14:paraId="181888B7" w14:textId="77777777" w:rsidR="005C25E8" w:rsidRDefault="005C25E8" w:rsidP="002C048A">
      <w:pPr>
        <w:pStyle w:val="ListParagraph"/>
        <w:numPr>
          <w:ilvl w:val="0"/>
          <w:numId w:val="37"/>
        </w:numPr>
      </w:pPr>
      <w:r>
        <w:t>Sending an official letter for concerned party.</w:t>
      </w:r>
    </w:p>
    <w:p w14:paraId="0041A5C8" w14:textId="77777777" w:rsidR="005C25E8" w:rsidRDefault="005C25E8" w:rsidP="002C048A">
      <w:pPr>
        <w:pStyle w:val="ListParagraph"/>
        <w:numPr>
          <w:ilvl w:val="0"/>
          <w:numId w:val="37"/>
        </w:numPr>
      </w:pPr>
      <w:r>
        <w:t>Sending statements to the editors of newspapers for publication</w:t>
      </w:r>
    </w:p>
    <w:p w14:paraId="7181A034" w14:textId="77777777" w:rsidR="005C25E8" w:rsidRDefault="005C25E8" w:rsidP="002C048A">
      <w:pPr>
        <w:pStyle w:val="ListParagraph"/>
        <w:numPr>
          <w:ilvl w:val="0"/>
          <w:numId w:val="37"/>
        </w:numPr>
      </w:pPr>
      <w:r>
        <w:t>TV appearance</w:t>
      </w:r>
    </w:p>
    <w:p w14:paraId="14EBCDBA" w14:textId="77777777" w:rsidR="005C25E8" w:rsidRDefault="005C25E8" w:rsidP="002C048A">
      <w:pPr>
        <w:pStyle w:val="ListParagraph"/>
        <w:numPr>
          <w:ilvl w:val="0"/>
          <w:numId w:val="37"/>
        </w:numPr>
      </w:pPr>
      <w:r>
        <w:t>Television show appearances; preparation and publication of informative material, videos, etc.</w:t>
      </w:r>
    </w:p>
    <w:p w14:paraId="35400A8C" w14:textId="77777777" w:rsidR="005C25E8" w:rsidRDefault="005C25E8" w:rsidP="002C048A">
      <w:pPr>
        <w:pStyle w:val="ListParagraph"/>
        <w:numPr>
          <w:ilvl w:val="0"/>
          <w:numId w:val="37"/>
        </w:numPr>
      </w:pPr>
      <w:r>
        <w:t>The UK Statistics Authority considers all potential misuse cases raised with it and responds publicly to all cases that are deemed to require a full response.  All correspondence on issues of potential misuse is publicly available on the Authority's website.</w:t>
      </w:r>
    </w:p>
    <w:p w14:paraId="74E17C9D" w14:textId="77777777" w:rsidR="005C25E8" w:rsidRDefault="005C25E8" w:rsidP="002C048A">
      <w:pPr>
        <w:pStyle w:val="ListParagraph"/>
        <w:numPr>
          <w:ilvl w:val="0"/>
          <w:numId w:val="37"/>
        </w:numPr>
      </w:pPr>
      <w:r>
        <w:t>VIA SOCIAL MEDIA</w:t>
      </w:r>
    </w:p>
    <w:p w14:paraId="0976987C" w14:textId="77777777" w:rsidR="005C25E8" w:rsidRDefault="005C25E8" w:rsidP="002C048A">
      <w:pPr>
        <w:pStyle w:val="ListParagraph"/>
        <w:numPr>
          <w:ilvl w:val="0"/>
          <w:numId w:val="37"/>
        </w:numPr>
      </w:pPr>
      <w:r>
        <w:t>We have also invited those involved to a meeting to explain.  We have appeared on TV to also explain to the nation.</w:t>
      </w:r>
    </w:p>
    <w:p w14:paraId="25C493DB" w14:textId="77777777" w:rsidR="005C25E8" w:rsidRDefault="005C25E8" w:rsidP="002C048A">
      <w:pPr>
        <w:pStyle w:val="ListParagraph"/>
        <w:numPr>
          <w:ilvl w:val="0"/>
          <w:numId w:val="37"/>
        </w:numPr>
      </w:pPr>
      <w:r>
        <w:t>Working with authors of that information to provide additional information and/or training about the data. Engagement, increasing awareness of sources and methods.</w:t>
      </w:r>
    </w:p>
    <w:p w14:paraId="016904FD" w14:textId="77777777" w:rsidR="005C25E8" w:rsidRDefault="005C25E8" w:rsidP="002C048A">
      <w:pPr>
        <w:pStyle w:val="ListParagraph"/>
        <w:numPr>
          <w:ilvl w:val="0"/>
          <w:numId w:val="37"/>
        </w:numPr>
      </w:pPr>
      <w:r>
        <w:t>contacting rlevant persons</w:t>
      </w:r>
    </w:p>
    <w:p w14:paraId="34F11BE0" w14:textId="77777777" w:rsidR="005C25E8" w:rsidRDefault="005C25E8" w:rsidP="002C048A">
      <w:pPr>
        <w:pStyle w:val="ListParagraph"/>
        <w:numPr>
          <w:ilvl w:val="0"/>
          <w:numId w:val="37"/>
        </w:numPr>
      </w:pPr>
      <w:r>
        <w:t>e-mails</w:t>
      </w:r>
    </w:p>
    <w:p w14:paraId="20C74289" w14:textId="77777777" w:rsidR="005C25E8" w:rsidRDefault="005C25E8" w:rsidP="002C048A">
      <w:pPr>
        <w:pStyle w:val="ListParagraph"/>
        <w:numPr>
          <w:ilvl w:val="0"/>
          <w:numId w:val="37"/>
        </w:numPr>
      </w:pPr>
      <w:r>
        <w:t>focusing on the development of documentation and appropriate means of communication</w:t>
      </w:r>
    </w:p>
    <w:p w14:paraId="17503ECD" w14:textId="77777777" w:rsidR="005C25E8" w:rsidRDefault="005C25E8" w:rsidP="002C048A">
      <w:pPr>
        <w:pStyle w:val="ListParagraph"/>
        <w:numPr>
          <w:ilvl w:val="0"/>
          <w:numId w:val="37"/>
        </w:numPr>
      </w:pPr>
      <w:r>
        <w:t>phone call</w:t>
      </w:r>
    </w:p>
    <w:p w14:paraId="7C860311" w14:textId="77777777" w:rsidR="005C25E8" w:rsidRPr="005C25E8" w:rsidRDefault="005C25E8" w:rsidP="002C048A">
      <w:pPr>
        <w:pStyle w:val="ListParagraph"/>
        <w:numPr>
          <w:ilvl w:val="0"/>
          <w:numId w:val="37"/>
        </w:numPr>
        <w:rPr>
          <w:b/>
          <w:bCs/>
        </w:rPr>
      </w:pPr>
      <w:r>
        <w:t>varies across agencies, depending on scope of error</w:t>
      </w:r>
    </w:p>
    <w:p w14:paraId="3C309B66" w14:textId="77777777" w:rsidR="001D79C1" w:rsidRPr="001D79C1" w:rsidRDefault="001D79C1" w:rsidP="001D79C1">
      <w:pPr>
        <w:jc w:val="center"/>
        <w:rPr>
          <w:b/>
          <w:bCs/>
        </w:rPr>
      </w:pPr>
      <w:r>
        <w:rPr>
          <w:b/>
          <w:bCs/>
        </w:rPr>
        <w:br w:type="page"/>
      </w:r>
      <w:r>
        <w:rPr>
          <w:b/>
          <w:bCs/>
        </w:rPr>
        <w:lastRenderedPageBreak/>
        <w:t>Plot_</w:t>
      </w:r>
      <w:r w:rsidRPr="001D79C1">
        <w:rPr>
          <w:b/>
          <w:bCs/>
        </w:rPr>
        <w:t>35_Q04.2a.svg</w:t>
      </w:r>
    </w:p>
    <w:p w14:paraId="2FC66FCC" w14:textId="77777777" w:rsidR="001D79C1" w:rsidRPr="001D79C1" w:rsidRDefault="001D79C1" w:rsidP="001D79C1">
      <w:pPr>
        <w:jc w:val="center"/>
        <w:rPr>
          <w:b/>
          <w:bCs/>
        </w:rPr>
      </w:pPr>
      <w:r w:rsidRPr="001D79C1">
        <w:rPr>
          <w:b/>
          <w:bCs/>
        </w:rPr>
        <w:t>Types of misuse identified in the past two years?</w:t>
      </w:r>
    </w:p>
    <w:p w14:paraId="6ABBB37B" w14:textId="77777777" w:rsidR="001D79C1" w:rsidRDefault="00E33B16" w:rsidP="001D79C1">
      <w:pPr>
        <w:jc w:val="center"/>
        <w:rPr>
          <w:b/>
          <w:bCs/>
        </w:rPr>
      </w:pPr>
      <w:r>
        <w:rPr>
          <w:b/>
          <w:bCs/>
          <w:noProof/>
        </w:rPr>
        <w:drawing>
          <wp:inline distT="0" distB="0" distL="0" distR="0" wp14:anchorId="473B2970" wp14:editId="43B1838E">
            <wp:extent cx="4572000" cy="4718304"/>
            <wp:effectExtent l="0" t="0" r="0" b="6350"/>
            <wp:docPr id="537" name="Graph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lot_35_Q04.2a.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42"/>
        <w:gridCol w:w="910"/>
        <w:gridCol w:w="1060"/>
        <w:gridCol w:w="901"/>
        <w:gridCol w:w="917"/>
        <w:gridCol w:w="957"/>
        <w:gridCol w:w="913"/>
      </w:tblGrid>
      <w:tr w:rsidR="005C25E8" w:rsidRPr="005C25E8" w14:paraId="2576F613" w14:textId="77777777" w:rsidTr="005C25E8">
        <w:trPr>
          <w:trHeight w:val="196"/>
        </w:trPr>
        <w:tc>
          <w:tcPr>
            <w:tcW w:w="4280" w:type="dxa"/>
            <w:tcBorders>
              <w:top w:val="single" w:sz="8" w:space="0" w:color="auto"/>
              <w:left w:val="nil"/>
              <w:bottom w:val="single" w:sz="8" w:space="0" w:color="auto"/>
              <w:right w:val="nil"/>
            </w:tcBorders>
            <w:shd w:val="clear" w:color="000000" w:fill="D9D9D9"/>
            <w:hideMark/>
          </w:tcPr>
          <w:p w14:paraId="3DE175BD" w14:textId="77777777"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D6E9766"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6B2DF5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72E40A0"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4723349"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6C26466B"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3685AFA"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52388AE0" w14:textId="77777777" w:rsidTr="005C25E8">
        <w:trPr>
          <w:trHeight w:val="300"/>
        </w:trPr>
        <w:tc>
          <w:tcPr>
            <w:tcW w:w="4280" w:type="dxa"/>
            <w:tcBorders>
              <w:top w:val="nil"/>
              <w:left w:val="nil"/>
              <w:bottom w:val="dotted" w:sz="4" w:space="0" w:color="auto"/>
              <w:right w:val="nil"/>
            </w:tcBorders>
            <w:shd w:val="clear" w:color="auto" w:fill="auto"/>
            <w:hideMark/>
          </w:tcPr>
          <w:p w14:paraId="5FCAF4CB"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Misreporting of findings</w:t>
            </w:r>
          </w:p>
        </w:tc>
        <w:tc>
          <w:tcPr>
            <w:tcW w:w="920" w:type="dxa"/>
            <w:tcBorders>
              <w:top w:val="nil"/>
              <w:left w:val="nil"/>
              <w:bottom w:val="dotted" w:sz="4" w:space="0" w:color="auto"/>
              <w:right w:val="nil"/>
            </w:tcBorders>
            <w:shd w:val="clear" w:color="auto" w:fill="auto"/>
            <w:hideMark/>
          </w:tcPr>
          <w:p w14:paraId="081DEAF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ECAAED5"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0A223A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273F9F4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4ECD60A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8027B14"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58</w:t>
            </w:r>
          </w:p>
        </w:tc>
      </w:tr>
      <w:tr w:rsidR="005C25E8" w:rsidRPr="005C25E8" w14:paraId="723F5BEC" w14:textId="77777777" w:rsidTr="005C25E8">
        <w:trPr>
          <w:trHeight w:val="300"/>
        </w:trPr>
        <w:tc>
          <w:tcPr>
            <w:tcW w:w="4280" w:type="dxa"/>
            <w:tcBorders>
              <w:top w:val="nil"/>
              <w:left w:val="nil"/>
              <w:bottom w:val="dotted" w:sz="4" w:space="0" w:color="auto"/>
              <w:right w:val="nil"/>
            </w:tcBorders>
            <w:shd w:val="clear" w:color="auto" w:fill="auto"/>
            <w:hideMark/>
          </w:tcPr>
          <w:p w14:paraId="5E34A0B2"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Overgeneralizations</w:t>
            </w:r>
          </w:p>
        </w:tc>
        <w:tc>
          <w:tcPr>
            <w:tcW w:w="920" w:type="dxa"/>
            <w:tcBorders>
              <w:top w:val="nil"/>
              <w:left w:val="nil"/>
              <w:bottom w:val="dotted" w:sz="4" w:space="0" w:color="auto"/>
              <w:right w:val="nil"/>
            </w:tcBorders>
            <w:shd w:val="clear" w:color="auto" w:fill="auto"/>
            <w:hideMark/>
          </w:tcPr>
          <w:p w14:paraId="2405A70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7E593A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D5D6A6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3C7758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25F5089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457AAC7"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34</w:t>
            </w:r>
          </w:p>
        </w:tc>
      </w:tr>
      <w:tr w:rsidR="005C25E8" w:rsidRPr="005C25E8" w14:paraId="0F9736F7" w14:textId="77777777" w:rsidTr="005C25E8">
        <w:trPr>
          <w:trHeight w:val="600"/>
        </w:trPr>
        <w:tc>
          <w:tcPr>
            <w:tcW w:w="4280" w:type="dxa"/>
            <w:tcBorders>
              <w:top w:val="nil"/>
              <w:left w:val="nil"/>
              <w:bottom w:val="dotted" w:sz="4" w:space="0" w:color="auto"/>
              <w:right w:val="nil"/>
            </w:tcBorders>
            <w:shd w:val="clear" w:color="auto" w:fill="auto"/>
            <w:hideMark/>
          </w:tcPr>
          <w:p w14:paraId="03B65F74"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Selective reporting of findings (omitting key findings)</w:t>
            </w:r>
          </w:p>
        </w:tc>
        <w:tc>
          <w:tcPr>
            <w:tcW w:w="920" w:type="dxa"/>
            <w:tcBorders>
              <w:top w:val="nil"/>
              <w:left w:val="nil"/>
              <w:bottom w:val="dotted" w:sz="4" w:space="0" w:color="auto"/>
              <w:right w:val="nil"/>
            </w:tcBorders>
            <w:shd w:val="clear" w:color="auto" w:fill="auto"/>
            <w:hideMark/>
          </w:tcPr>
          <w:p w14:paraId="06789C37"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C0DB0D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446E1AF"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E4CB06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F18DB6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7A5D2DC"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29</w:t>
            </w:r>
          </w:p>
        </w:tc>
      </w:tr>
      <w:tr w:rsidR="005C25E8" w:rsidRPr="005C25E8" w14:paraId="0B049AAD" w14:textId="77777777" w:rsidTr="005C25E8">
        <w:trPr>
          <w:trHeight w:val="300"/>
        </w:trPr>
        <w:tc>
          <w:tcPr>
            <w:tcW w:w="4280" w:type="dxa"/>
            <w:tcBorders>
              <w:top w:val="nil"/>
              <w:left w:val="nil"/>
              <w:bottom w:val="dotted" w:sz="4" w:space="0" w:color="auto"/>
              <w:right w:val="nil"/>
            </w:tcBorders>
            <w:shd w:val="clear" w:color="auto" w:fill="auto"/>
            <w:hideMark/>
          </w:tcPr>
          <w:p w14:paraId="37244A91"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Suggesting false causality</w:t>
            </w:r>
          </w:p>
        </w:tc>
        <w:tc>
          <w:tcPr>
            <w:tcW w:w="920" w:type="dxa"/>
            <w:tcBorders>
              <w:top w:val="nil"/>
              <w:left w:val="nil"/>
              <w:bottom w:val="dotted" w:sz="4" w:space="0" w:color="auto"/>
              <w:right w:val="nil"/>
            </w:tcBorders>
            <w:shd w:val="clear" w:color="auto" w:fill="auto"/>
            <w:hideMark/>
          </w:tcPr>
          <w:p w14:paraId="064D764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4BFD80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ECED0D8"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2EBB9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EDEA65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A0D47D"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27</w:t>
            </w:r>
          </w:p>
        </w:tc>
      </w:tr>
      <w:tr w:rsidR="005C25E8" w:rsidRPr="005C25E8" w14:paraId="136233D6" w14:textId="77777777" w:rsidTr="005C25E8">
        <w:trPr>
          <w:trHeight w:val="300"/>
        </w:trPr>
        <w:tc>
          <w:tcPr>
            <w:tcW w:w="4280" w:type="dxa"/>
            <w:tcBorders>
              <w:top w:val="nil"/>
              <w:left w:val="nil"/>
              <w:bottom w:val="dotted" w:sz="4" w:space="0" w:color="auto"/>
              <w:right w:val="nil"/>
            </w:tcBorders>
            <w:shd w:val="clear" w:color="auto" w:fill="auto"/>
            <w:hideMark/>
          </w:tcPr>
          <w:p w14:paraId="4AAE9B77"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Misleading graphs and data visualization</w:t>
            </w:r>
          </w:p>
        </w:tc>
        <w:tc>
          <w:tcPr>
            <w:tcW w:w="920" w:type="dxa"/>
            <w:tcBorders>
              <w:top w:val="nil"/>
              <w:left w:val="nil"/>
              <w:bottom w:val="dotted" w:sz="4" w:space="0" w:color="auto"/>
              <w:right w:val="nil"/>
            </w:tcBorders>
            <w:shd w:val="clear" w:color="auto" w:fill="auto"/>
            <w:hideMark/>
          </w:tcPr>
          <w:p w14:paraId="278EFC0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3682DB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EAE27F6"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3FCC7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C94426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EC55532"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19</w:t>
            </w:r>
          </w:p>
        </w:tc>
      </w:tr>
      <w:tr w:rsidR="005C25E8" w:rsidRPr="005C25E8" w14:paraId="5E388600" w14:textId="77777777" w:rsidTr="005C25E8">
        <w:trPr>
          <w:trHeight w:val="300"/>
        </w:trPr>
        <w:tc>
          <w:tcPr>
            <w:tcW w:w="4280" w:type="dxa"/>
            <w:tcBorders>
              <w:top w:val="nil"/>
              <w:left w:val="nil"/>
              <w:bottom w:val="dotted" w:sz="4" w:space="0" w:color="auto"/>
              <w:right w:val="nil"/>
            </w:tcBorders>
            <w:shd w:val="clear" w:color="auto" w:fill="auto"/>
            <w:hideMark/>
          </w:tcPr>
          <w:p w14:paraId="396B55F6"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Leading questions</w:t>
            </w:r>
          </w:p>
        </w:tc>
        <w:tc>
          <w:tcPr>
            <w:tcW w:w="920" w:type="dxa"/>
            <w:tcBorders>
              <w:top w:val="nil"/>
              <w:left w:val="nil"/>
              <w:bottom w:val="dotted" w:sz="4" w:space="0" w:color="auto"/>
              <w:right w:val="nil"/>
            </w:tcBorders>
            <w:shd w:val="clear" w:color="auto" w:fill="auto"/>
            <w:hideMark/>
          </w:tcPr>
          <w:p w14:paraId="65CD813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7E282A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7BA330D"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D456E6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BA89EB0"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EDC8DCC"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12</w:t>
            </w:r>
          </w:p>
        </w:tc>
      </w:tr>
      <w:tr w:rsidR="005C25E8" w:rsidRPr="005C25E8" w14:paraId="790C6F26" w14:textId="77777777" w:rsidTr="005C25E8">
        <w:trPr>
          <w:trHeight w:val="300"/>
        </w:trPr>
        <w:tc>
          <w:tcPr>
            <w:tcW w:w="4280" w:type="dxa"/>
            <w:tcBorders>
              <w:top w:val="nil"/>
              <w:left w:val="nil"/>
              <w:bottom w:val="dotted" w:sz="4" w:space="0" w:color="auto"/>
              <w:right w:val="nil"/>
            </w:tcBorders>
            <w:shd w:val="clear" w:color="auto" w:fill="auto"/>
            <w:hideMark/>
          </w:tcPr>
          <w:p w14:paraId="3979A55D"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0AC9A1D4"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451E89A"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5554AB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41F2DC3"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B2B53EE"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83F8CE1"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w:t>
            </w:r>
          </w:p>
        </w:tc>
      </w:tr>
      <w:tr w:rsidR="005C25E8" w:rsidRPr="005C25E8" w14:paraId="597CCB77" w14:textId="77777777" w:rsidTr="005C25E8">
        <w:trPr>
          <w:trHeight w:val="315"/>
        </w:trPr>
        <w:tc>
          <w:tcPr>
            <w:tcW w:w="4280" w:type="dxa"/>
            <w:tcBorders>
              <w:top w:val="nil"/>
              <w:left w:val="nil"/>
              <w:bottom w:val="single" w:sz="8" w:space="0" w:color="auto"/>
              <w:right w:val="nil"/>
            </w:tcBorders>
            <w:shd w:val="clear" w:color="auto" w:fill="auto"/>
            <w:hideMark/>
          </w:tcPr>
          <w:p w14:paraId="6D10F5B8" w14:textId="77777777"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EAF89DB"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4873B1"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98B4509"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EE44E4C"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79CA642" w14:textId="77777777"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A2F423" w14:textId="77777777"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w:t>
            </w:r>
          </w:p>
        </w:tc>
      </w:tr>
    </w:tbl>
    <w:p w14:paraId="23966BAD" w14:textId="77777777" w:rsidR="005C25E8" w:rsidRDefault="005C25E8" w:rsidP="001D79C1">
      <w:pPr>
        <w:jc w:val="center"/>
        <w:rPr>
          <w:b/>
          <w:bCs/>
        </w:rPr>
      </w:pPr>
    </w:p>
    <w:tbl>
      <w:tblPr>
        <w:tblW w:w="9800" w:type="dxa"/>
        <w:tblLook w:val="04A0" w:firstRow="1" w:lastRow="0" w:firstColumn="1" w:lastColumn="0" w:noHBand="0" w:noVBand="1"/>
      </w:tblPr>
      <w:tblGrid>
        <w:gridCol w:w="4142"/>
        <w:gridCol w:w="910"/>
        <w:gridCol w:w="1060"/>
        <w:gridCol w:w="901"/>
        <w:gridCol w:w="917"/>
        <w:gridCol w:w="957"/>
        <w:gridCol w:w="913"/>
      </w:tblGrid>
      <w:tr w:rsidR="005C25E8" w:rsidRPr="005C25E8" w14:paraId="232A7437" w14:textId="77777777" w:rsidTr="005C25E8">
        <w:trPr>
          <w:trHeight w:val="250"/>
        </w:trPr>
        <w:tc>
          <w:tcPr>
            <w:tcW w:w="4280" w:type="dxa"/>
            <w:tcBorders>
              <w:top w:val="single" w:sz="8" w:space="0" w:color="auto"/>
              <w:left w:val="nil"/>
              <w:bottom w:val="single" w:sz="8" w:space="0" w:color="auto"/>
              <w:right w:val="nil"/>
            </w:tcBorders>
            <w:shd w:val="clear" w:color="000000" w:fill="D9D9D9"/>
            <w:hideMark/>
          </w:tcPr>
          <w:p w14:paraId="5CAD7E59" w14:textId="77777777" w:rsidR="005C25E8" w:rsidRPr="005C25E8" w:rsidRDefault="005C25E8" w:rsidP="005C25E8">
            <w:pPr>
              <w:keepNext/>
              <w:keepLines/>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06D50682"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676B77"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5B927D95"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DE8B6AA"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3B46311"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A492558"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14:paraId="7B381567" w14:textId="77777777" w:rsidTr="005C25E8">
        <w:trPr>
          <w:trHeight w:val="300"/>
        </w:trPr>
        <w:tc>
          <w:tcPr>
            <w:tcW w:w="4280" w:type="dxa"/>
            <w:tcBorders>
              <w:top w:val="nil"/>
              <w:left w:val="nil"/>
              <w:bottom w:val="dotted" w:sz="4" w:space="0" w:color="auto"/>
              <w:right w:val="nil"/>
            </w:tcBorders>
            <w:shd w:val="clear" w:color="auto" w:fill="auto"/>
            <w:hideMark/>
          </w:tcPr>
          <w:p w14:paraId="2EB93441"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Misreporting of findings</w:t>
            </w:r>
          </w:p>
        </w:tc>
        <w:tc>
          <w:tcPr>
            <w:tcW w:w="920" w:type="dxa"/>
            <w:tcBorders>
              <w:top w:val="nil"/>
              <w:left w:val="nil"/>
              <w:bottom w:val="dotted" w:sz="4" w:space="0" w:color="auto"/>
              <w:right w:val="nil"/>
            </w:tcBorders>
            <w:shd w:val="clear" w:color="auto" w:fill="auto"/>
            <w:hideMark/>
          </w:tcPr>
          <w:p w14:paraId="12166607"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0054C7C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4F81D239"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26AAAE0"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112A374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B969753"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62</w:t>
            </w:r>
          </w:p>
        </w:tc>
      </w:tr>
      <w:tr w:rsidR="005C25E8" w:rsidRPr="005C25E8" w14:paraId="21CEE845" w14:textId="77777777" w:rsidTr="005C25E8">
        <w:trPr>
          <w:trHeight w:val="300"/>
        </w:trPr>
        <w:tc>
          <w:tcPr>
            <w:tcW w:w="4280" w:type="dxa"/>
            <w:tcBorders>
              <w:top w:val="nil"/>
              <w:left w:val="nil"/>
              <w:bottom w:val="dotted" w:sz="4" w:space="0" w:color="auto"/>
              <w:right w:val="nil"/>
            </w:tcBorders>
            <w:shd w:val="clear" w:color="auto" w:fill="auto"/>
            <w:hideMark/>
          </w:tcPr>
          <w:p w14:paraId="319A10D9"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Overgeneralizations</w:t>
            </w:r>
          </w:p>
        </w:tc>
        <w:tc>
          <w:tcPr>
            <w:tcW w:w="920" w:type="dxa"/>
            <w:tcBorders>
              <w:top w:val="nil"/>
              <w:left w:val="nil"/>
              <w:bottom w:val="dotted" w:sz="4" w:space="0" w:color="auto"/>
              <w:right w:val="nil"/>
            </w:tcBorders>
            <w:shd w:val="clear" w:color="auto" w:fill="auto"/>
            <w:hideMark/>
          </w:tcPr>
          <w:p w14:paraId="7E851531"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28AFA20"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8AA8B3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01ACBFC4"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5B456771"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09E3E76"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37</w:t>
            </w:r>
          </w:p>
        </w:tc>
      </w:tr>
      <w:tr w:rsidR="005C25E8" w:rsidRPr="005C25E8" w14:paraId="1B703E0C" w14:textId="77777777" w:rsidTr="005C25E8">
        <w:trPr>
          <w:trHeight w:val="600"/>
        </w:trPr>
        <w:tc>
          <w:tcPr>
            <w:tcW w:w="4280" w:type="dxa"/>
            <w:tcBorders>
              <w:top w:val="nil"/>
              <w:left w:val="nil"/>
              <w:bottom w:val="dotted" w:sz="4" w:space="0" w:color="auto"/>
              <w:right w:val="nil"/>
            </w:tcBorders>
            <w:shd w:val="clear" w:color="auto" w:fill="auto"/>
            <w:hideMark/>
          </w:tcPr>
          <w:p w14:paraId="19B169C6"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Selective reporting of findings (omitting key findings)</w:t>
            </w:r>
          </w:p>
        </w:tc>
        <w:tc>
          <w:tcPr>
            <w:tcW w:w="920" w:type="dxa"/>
            <w:tcBorders>
              <w:top w:val="nil"/>
              <w:left w:val="nil"/>
              <w:bottom w:val="dotted" w:sz="4" w:space="0" w:color="auto"/>
              <w:right w:val="nil"/>
            </w:tcBorders>
            <w:shd w:val="clear" w:color="auto" w:fill="auto"/>
            <w:hideMark/>
          </w:tcPr>
          <w:p w14:paraId="46338814"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1F8351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6A1A8F2C"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17F36B9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14:paraId="707278A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28CB7B3"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31</w:t>
            </w:r>
          </w:p>
        </w:tc>
      </w:tr>
      <w:tr w:rsidR="005C25E8" w:rsidRPr="005C25E8" w14:paraId="25159668" w14:textId="77777777" w:rsidTr="005C25E8">
        <w:trPr>
          <w:trHeight w:val="300"/>
        </w:trPr>
        <w:tc>
          <w:tcPr>
            <w:tcW w:w="4280" w:type="dxa"/>
            <w:tcBorders>
              <w:top w:val="nil"/>
              <w:left w:val="nil"/>
              <w:bottom w:val="dotted" w:sz="4" w:space="0" w:color="auto"/>
              <w:right w:val="nil"/>
            </w:tcBorders>
            <w:shd w:val="clear" w:color="auto" w:fill="auto"/>
            <w:hideMark/>
          </w:tcPr>
          <w:p w14:paraId="3C091B1E"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Suggesting false causality</w:t>
            </w:r>
          </w:p>
        </w:tc>
        <w:tc>
          <w:tcPr>
            <w:tcW w:w="920" w:type="dxa"/>
            <w:tcBorders>
              <w:top w:val="nil"/>
              <w:left w:val="nil"/>
              <w:bottom w:val="dotted" w:sz="4" w:space="0" w:color="auto"/>
              <w:right w:val="nil"/>
            </w:tcBorders>
            <w:shd w:val="clear" w:color="auto" w:fill="auto"/>
            <w:hideMark/>
          </w:tcPr>
          <w:p w14:paraId="44620FA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10098DA"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EF4825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53A1934"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30E5C90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A5EE21E"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29</w:t>
            </w:r>
          </w:p>
        </w:tc>
      </w:tr>
      <w:tr w:rsidR="005C25E8" w:rsidRPr="005C25E8" w14:paraId="37D759FA" w14:textId="77777777" w:rsidTr="005C25E8">
        <w:trPr>
          <w:trHeight w:val="300"/>
        </w:trPr>
        <w:tc>
          <w:tcPr>
            <w:tcW w:w="4280" w:type="dxa"/>
            <w:tcBorders>
              <w:top w:val="nil"/>
              <w:left w:val="nil"/>
              <w:bottom w:val="dotted" w:sz="4" w:space="0" w:color="auto"/>
              <w:right w:val="nil"/>
            </w:tcBorders>
            <w:shd w:val="clear" w:color="auto" w:fill="auto"/>
            <w:hideMark/>
          </w:tcPr>
          <w:p w14:paraId="4837D0D9"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Misleading graphs and data visualization</w:t>
            </w:r>
          </w:p>
        </w:tc>
        <w:tc>
          <w:tcPr>
            <w:tcW w:w="920" w:type="dxa"/>
            <w:tcBorders>
              <w:top w:val="nil"/>
              <w:left w:val="nil"/>
              <w:bottom w:val="dotted" w:sz="4" w:space="0" w:color="auto"/>
              <w:right w:val="nil"/>
            </w:tcBorders>
            <w:shd w:val="clear" w:color="auto" w:fill="auto"/>
            <w:hideMark/>
          </w:tcPr>
          <w:p w14:paraId="2053F019"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F2EABB3"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C7DC9D8"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0B538D1"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1351592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2D53176"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20</w:t>
            </w:r>
          </w:p>
        </w:tc>
      </w:tr>
      <w:tr w:rsidR="005C25E8" w:rsidRPr="005C25E8" w14:paraId="60648DBB" w14:textId="77777777" w:rsidTr="005C25E8">
        <w:trPr>
          <w:trHeight w:val="300"/>
        </w:trPr>
        <w:tc>
          <w:tcPr>
            <w:tcW w:w="4280" w:type="dxa"/>
            <w:tcBorders>
              <w:top w:val="nil"/>
              <w:left w:val="nil"/>
              <w:bottom w:val="dotted" w:sz="4" w:space="0" w:color="auto"/>
              <w:right w:val="nil"/>
            </w:tcBorders>
            <w:shd w:val="clear" w:color="auto" w:fill="auto"/>
            <w:hideMark/>
          </w:tcPr>
          <w:p w14:paraId="5BA3AB0E"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Leading questions</w:t>
            </w:r>
          </w:p>
        </w:tc>
        <w:tc>
          <w:tcPr>
            <w:tcW w:w="920" w:type="dxa"/>
            <w:tcBorders>
              <w:top w:val="nil"/>
              <w:left w:val="nil"/>
              <w:bottom w:val="dotted" w:sz="4" w:space="0" w:color="auto"/>
              <w:right w:val="nil"/>
            </w:tcBorders>
            <w:shd w:val="clear" w:color="auto" w:fill="auto"/>
            <w:hideMark/>
          </w:tcPr>
          <w:p w14:paraId="30E60CC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4842BB2"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D8D0E80"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7721F3E"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0253FBA"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700A90DE"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13</w:t>
            </w:r>
          </w:p>
        </w:tc>
      </w:tr>
      <w:tr w:rsidR="005C25E8" w:rsidRPr="005C25E8" w14:paraId="06350ABC" w14:textId="77777777" w:rsidTr="005C25E8">
        <w:trPr>
          <w:trHeight w:val="300"/>
        </w:trPr>
        <w:tc>
          <w:tcPr>
            <w:tcW w:w="4280" w:type="dxa"/>
            <w:tcBorders>
              <w:top w:val="nil"/>
              <w:left w:val="nil"/>
              <w:bottom w:val="dotted" w:sz="4" w:space="0" w:color="auto"/>
              <w:right w:val="nil"/>
            </w:tcBorders>
            <w:shd w:val="clear" w:color="auto" w:fill="auto"/>
            <w:hideMark/>
          </w:tcPr>
          <w:p w14:paraId="0C9E2D28"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B37126D"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CAB098"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CE59E9F"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00306B7"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F2562DD"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84E7D98"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w:t>
            </w:r>
          </w:p>
        </w:tc>
      </w:tr>
      <w:tr w:rsidR="005C25E8" w:rsidRPr="005C25E8" w14:paraId="05FFF118" w14:textId="77777777" w:rsidTr="005C25E8">
        <w:trPr>
          <w:trHeight w:val="315"/>
        </w:trPr>
        <w:tc>
          <w:tcPr>
            <w:tcW w:w="4280" w:type="dxa"/>
            <w:tcBorders>
              <w:top w:val="nil"/>
              <w:left w:val="nil"/>
              <w:bottom w:val="single" w:sz="8" w:space="0" w:color="auto"/>
              <w:right w:val="nil"/>
            </w:tcBorders>
            <w:shd w:val="clear" w:color="auto" w:fill="auto"/>
            <w:hideMark/>
          </w:tcPr>
          <w:p w14:paraId="3BE991F5" w14:textId="77777777"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A913EAC"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11DF7B9"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5B52043"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0A3A30D"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0B300B6" w14:textId="77777777"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4E2F41E6" w14:textId="77777777"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w:t>
            </w:r>
          </w:p>
        </w:tc>
      </w:tr>
    </w:tbl>
    <w:p w14:paraId="46D0E5B5" w14:textId="77777777" w:rsidR="005C25E8" w:rsidRDefault="005C25E8" w:rsidP="001D79C1">
      <w:pPr>
        <w:jc w:val="center"/>
        <w:rPr>
          <w:b/>
          <w:bCs/>
        </w:rPr>
      </w:pPr>
    </w:p>
    <w:p w14:paraId="57092F3D" w14:textId="77777777" w:rsidR="001A7513" w:rsidRDefault="001A7513" w:rsidP="002C048A">
      <w:pPr>
        <w:pStyle w:val="ListParagraph"/>
        <w:numPr>
          <w:ilvl w:val="0"/>
          <w:numId w:val="38"/>
        </w:numPr>
      </w:pPr>
      <w:r>
        <w:t>Misinterpretation of key concepts and data</w:t>
      </w:r>
    </w:p>
    <w:p w14:paraId="166612E0" w14:textId="77777777" w:rsidR="001A7513" w:rsidRDefault="001A7513" w:rsidP="002C048A">
      <w:pPr>
        <w:pStyle w:val="ListParagraph"/>
        <w:numPr>
          <w:ilvl w:val="0"/>
          <w:numId w:val="38"/>
        </w:numPr>
      </w:pPr>
      <w:r>
        <w:t>Misinterpretation of methodologies</w:t>
      </w:r>
    </w:p>
    <w:p w14:paraId="64EEDB70" w14:textId="77777777" w:rsidR="001A7513" w:rsidRDefault="001A7513" w:rsidP="002C048A">
      <w:pPr>
        <w:pStyle w:val="ListParagraph"/>
        <w:numPr>
          <w:ilvl w:val="0"/>
          <w:numId w:val="38"/>
        </w:numPr>
      </w:pPr>
      <w:r>
        <w:t>Misuse because of serious incompetence</w:t>
      </w:r>
    </w:p>
    <w:p w14:paraId="3A653D24" w14:textId="77777777" w:rsidR="001A7513" w:rsidRDefault="001A7513" w:rsidP="002C048A">
      <w:pPr>
        <w:pStyle w:val="ListParagraph"/>
        <w:numPr>
          <w:ilvl w:val="0"/>
          <w:numId w:val="38"/>
        </w:numPr>
      </w:pPr>
      <w:r>
        <w:t>SCI prevents misuse through timely information dissemination</w:t>
      </w:r>
      <w:r w:rsidR="00902028">
        <w:t>.</w:t>
      </w:r>
    </w:p>
    <w:p w14:paraId="58E765AB" w14:textId="77777777" w:rsidR="001A7513" w:rsidRPr="001A7513" w:rsidRDefault="001A7513" w:rsidP="002C048A">
      <w:pPr>
        <w:pStyle w:val="ListParagraph"/>
        <w:numPr>
          <w:ilvl w:val="0"/>
          <w:numId w:val="38"/>
        </w:numPr>
        <w:rPr>
          <w:b/>
          <w:bCs/>
        </w:rPr>
      </w:pPr>
      <w:r>
        <w:t>US Statistical agencies cooperate with media to make every effort to get the reporting correct.  For example, there is 1/2 hour prior to the GDP and Unemployment news releases.  This is done to give them time to write their stories correctly before the 8:30 a.m. release.</w:t>
      </w:r>
    </w:p>
    <w:p w14:paraId="403437EC" w14:textId="77777777" w:rsidR="001D79C1" w:rsidRPr="001D79C1" w:rsidRDefault="001D79C1" w:rsidP="001D79C1">
      <w:pPr>
        <w:jc w:val="center"/>
        <w:rPr>
          <w:b/>
          <w:bCs/>
        </w:rPr>
      </w:pPr>
      <w:r>
        <w:rPr>
          <w:b/>
          <w:bCs/>
        </w:rPr>
        <w:br w:type="page"/>
      </w:r>
      <w:r>
        <w:rPr>
          <w:b/>
          <w:bCs/>
        </w:rPr>
        <w:lastRenderedPageBreak/>
        <w:t>Plot_</w:t>
      </w:r>
      <w:r w:rsidRPr="001D79C1">
        <w:rPr>
          <w:b/>
          <w:bCs/>
        </w:rPr>
        <w:t>36_Q04.2b.svg</w:t>
      </w:r>
    </w:p>
    <w:p w14:paraId="2E523AAB" w14:textId="77777777" w:rsidR="001D79C1" w:rsidRPr="001D79C1" w:rsidRDefault="001D79C1" w:rsidP="001D79C1">
      <w:pPr>
        <w:jc w:val="center"/>
        <w:rPr>
          <w:b/>
          <w:bCs/>
        </w:rPr>
      </w:pPr>
      <w:r w:rsidRPr="001D79C1">
        <w:rPr>
          <w:b/>
          <w:bCs/>
        </w:rPr>
        <w:t>Number of times the NSO/NSS commented on erroneous interpretation and misuse of statistics in the past five years</w:t>
      </w:r>
    </w:p>
    <w:p w14:paraId="23A1751C" w14:textId="77777777" w:rsidR="001D79C1" w:rsidRDefault="00E33B16" w:rsidP="001D79C1">
      <w:pPr>
        <w:jc w:val="center"/>
        <w:rPr>
          <w:b/>
          <w:bCs/>
        </w:rPr>
      </w:pPr>
      <w:r>
        <w:rPr>
          <w:b/>
          <w:bCs/>
          <w:noProof/>
        </w:rPr>
        <w:drawing>
          <wp:inline distT="0" distB="0" distL="0" distR="0" wp14:anchorId="0C10BE93" wp14:editId="796BB4A9">
            <wp:extent cx="4572000" cy="2926080"/>
            <wp:effectExtent l="0" t="0" r="0" b="7620"/>
            <wp:docPr id="538" name="Graph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lot_36_Q04.2b.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1734692B" w14:textId="77777777" w:rsidTr="00902028">
        <w:trPr>
          <w:trHeight w:val="196"/>
        </w:trPr>
        <w:tc>
          <w:tcPr>
            <w:tcW w:w="4280" w:type="dxa"/>
            <w:tcBorders>
              <w:top w:val="single" w:sz="8" w:space="0" w:color="auto"/>
              <w:left w:val="nil"/>
              <w:bottom w:val="single" w:sz="8" w:space="0" w:color="auto"/>
              <w:right w:val="nil"/>
            </w:tcBorders>
            <w:shd w:val="clear" w:color="000000" w:fill="D9D9D9"/>
            <w:hideMark/>
          </w:tcPr>
          <w:p w14:paraId="0416757D"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6CA5E65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383999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AA6F51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214592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1AD0E0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700DD3F"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364F9F1B" w14:textId="77777777" w:rsidTr="00902028">
        <w:trPr>
          <w:trHeight w:val="300"/>
        </w:trPr>
        <w:tc>
          <w:tcPr>
            <w:tcW w:w="4280" w:type="dxa"/>
            <w:tcBorders>
              <w:top w:val="nil"/>
              <w:left w:val="nil"/>
              <w:bottom w:val="dotted" w:sz="4" w:space="0" w:color="auto"/>
              <w:right w:val="nil"/>
            </w:tcBorders>
            <w:shd w:val="clear" w:color="auto" w:fill="auto"/>
            <w:hideMark/>
          </w:tcPr>
          <w:p w14:paraId="50B361B3"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dotted" w:sz="4" w:space="0" w:color="auto"/>
              <w:right w:val="nil"/>
            </w:tcBorders>
            <w:shd w:val="clear" w:color="auto" w:fill="auto"/>
            <w:hideMark/>
          </w:tcPr>
          <w:p w14:paraId="0CB7EA0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6997B1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12E5F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50CDD5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9943DA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0F056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w:t>
            </w:r>
          </w:p>
        </w:tc>
      </w:tr>
      <w:tr w:rsidR="00902028" w:rsidRPr="00902028" w14:paraId="34E856DA" w14:textId="77777777" w:rsidTr="00902028">
        <w:trPr>
          <w:trHeight w:val="300"/>
        </w:trPr>
        <w:tc>
          <w:tcPr>
            <w:tcW w:w="4280" w:type="dxa"/>
            <w:tcBorders>
              <w:top w:val="nil"/>
              <w:left w:val="nil"/>
              <w:bottom w:val="dotted" w:sz="4" w:space="0" w:color="auto"/>
              <w:right w:val="nil"/>
            </w:tcBorders>
            <w:shd w:val="clear" w:color="auto" w:fill="auto"/>
            <w:hideMark/>
          </w:tcPr>
          <w:p w14:paraId="2797A25B"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dotted" w:sz="4" w:space="0" w:color="auto"/>
              <w:right w:val="nil"/>
            </w:tcBorders>
            <w:shd w:val="clear" w:color="auto" w:fill="auto"/>
            <w:hideMark/>
          </w:tcPr>
          <w:p w14:paraId="7F3C44D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629C66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BACE5E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2FBFD1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829746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964A3AF"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14:paraId="4143B244" w14:textId="77777777" w:rsidTr="00902028">
        <w:trPr>
          <w:trHeight w:val="300"/>
        </w:trPr>
        <w:tc>
          <w:tcPr>
            <w:tcW w:w="4280" w:type="dxa"/>
            <w:tcBorders>
              <w:top w:val="nil"/>
              <w:left w:val="nil"/>
              <w:bottom w:val="dotted" w:sz="4" w:space="0" w:color="auto"/>
              <w:right w:val="nil"/>
            </w:tcBorders>
            <w:shd w:val="clear" w:color="auto" w:fill="auto"/>
            <w:hideMark/>
          </w:tcPr>
          <w:p w14:paraId="5058C0B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dotted" w:sz="4" w:space="0" w:color="auto"/>
              <w:right w:val="nil"/>
            </w:tcBorders>
            <w:shd w:val="clear" w:color="auto" w:fill="auto"/>
            <w:hideMark/>
          </w:tcPr>
          <w:p w14:paraId="77E5E5F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9B3815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6755CA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F6FD35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00BDA0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1B7BFB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13</w:t>
            </w:r>
          </w:p>
        </w:tc>
      </w:tr>
      <w:tr w:rsidR="00902028" w:rsidRPr="00902028" w14:paraId="067C861F" w14:textId="77777777" w:rsidTr="00902028">
        <w:trPr>
          <w:trHeight w:val="300"/>
        </w:trPr>
        <w:tc>
          <w:tcPr>
            <w:tcW w:w="4280" w:type="dxa"/>
            <w:tcBorders>
              <w:top w:val="nil"/>
              <w:left w:val="nil"/>
              <w:bottom w:val="dotted" w:sz="4" w:space="0" w:color="auto"/>
              <w:right w:val="nil"/>
            </w:tcBorders>
            <w:shd w:val="clear" w:color="auto" w:fill="auto"/>
            <w:hideMark/>
          </w:tcPr>
          <w:p w14:paraId="5D1AB72A"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 xml:space="preserve">Twice or more per year </w:t>
            </w:r>
          </w:p>
        </w:tc>
        <w:tc>
          <w:tcPr>
            <w:tcW w:w="920" w:type="dxa"/>
            <w:tcBorders>
              <w:top w:val="nil"/>
              <w:left w:val="nil"/>
              <w:bottom w:val="dotted" w:sz="4" w:space="0" w:color="auto"/>
              <w:right w:val="nil"/>
            </w:tcBorders>
            <w:shd w:val="clear" w:color="auto" w:fill="auto"/>
            <w:hideMark/>
          </w:tcPr>
          <w:p w14:paraId="64F1A5A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56C673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ABF516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8A3131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320536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A2CDF39"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33</w:t>
            </w:r>
          </w:p>
        </w:tc>
      </w:tr>
      <w:tr w:rsidR="00902028" w:rsidRPr="00902028" w14:paraId="09CC43A3" w14:textId="77777777" w:rsidTr="00902028">
        <w:trPr>
          <w:trHeight w:val="315"/>
        </w:trPr>
        <w:tc>
          <w:tcPr>
            <w:tcW w:w="4280" w:type="dxa"/>
            <w:tcBorders>
              <w:top w:val="nil"/>
              <w:left w:val="nil"/>
              <w:bottom w:val="single" w:sz="8" w:space="0" w:color="auto"/>
              <w:right w:val="nil"/>
            </w:tcBorders>
            <w:shd w:val="clear" w:color="auto" w:fill="auto"/>
            <w:hideMark/>
          </w:tcPr>
          <w:p w14:paraId="723202C3"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03A0F93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184742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1684A6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8FBAD5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A35742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FB5500A"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7C4B79EF" w14:textId="77777777"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75509394" w14:textId="77777777" w:rsidTr="00902028">
        <w:trPr>
          <w:trHeight w:val="205"/>
        </w:trPr>
        <w:tc>
          <w:tcPr>
            <w:tcW w:w="4280" w:type="dxa"/>
            <w:tcBorders>
              <w:top w:val="single" w:sz="8" w:space="0" w:color="auto"/>
              <w:left w:val="nil"/>
              <w:bottom w:val="single" w:sz="8" w:space="0" w:color="auto"/>
              <w:right w:val="nil"/>
            </w:tcBorders>
            <w:shd w:val="clear" w:color="000000" w:fill="D9D9D9"/>
            <w:hideMark/>
          </w:tcPr>
          <w:p w14:paraId="7691CF17"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2C29C9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EFD403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4955A2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0B000F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B215D5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A07B8F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3A70803D" w14:textId="77777777" w:rsidTr="00902028">
        <w:trPr>
          <w:trHeight w:val="300"/>
        </w:trPr>
        <w:tc>
          <w:tcPr>
            <w:tcW w:w="4280" w:type="dxa"/>
            <w:tcBorders>
              <w:top w:val="nil"/>
              <w:left w:val="nil"/>
              <w:bottom w:val="dotted" w:sz="4" w:space="0" w:color="auto"/>
              <w:right w:val="nil"/>
            </w:tcBorders>
            <w:shd w:val="clear" w:color="auto" w:fill="auto"/>
            <w:hideMark/>
          </w:tcPr>
          <w:p w14:paraId="2F3A9485"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dotted" w:sz="4" w:space="0" w:color="auto"/>
              <w:right w:val="nil"/>
            </w:tcBorders>
            <w:shd w:val="clear" w:color="auto" w:fill="auto"/>
            <w:hideMark/>
          </w:tcPr>
          <w:p w14:paraId="7560809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233001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9986D1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79EF92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8C9448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C56D68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w:t>
            </w:r>
          </w:p>
        </w:tc>
      </w:tr>
      <w:tr w:rsidR="00902028" w:rsidRPr="00902028" w14:paraId="173DF98E" w14:textId="77777777" w:rsidTr="00902028">
        <w:trPr>
          <w:trHeight w:val="300"/>
        </w:trPr>
        <w:tc>
          <w:tcPr>
            <w:tcW w:w="4280" w:type="dxa"/>
            <w:tcBorders>
              <w:top w:val="nil"/>
              <w:left w:val="nil"/>
              <w:bottom w:val="dotted" w:sz="4" w:space="0" w:color="auto"/>
              <w:right w:val="nil"/>
            </w:tcBorders>
            <w:shd w:val="clear" w:color="auto" w:fill="auto"/>
            <w:hideMark/>
          </w:tcPr>
          <w:p w14:paraId="08F4686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dotted" w:sz="4" w:space="0" w:color="auto"/>
              <w:right w:val="nil"/>
            </w:tcBorders>
            <w:shd w:val="clear" w:color="auto" w:fill="auto"/>
            <w:hideMark/>
          </w:tcPr>
          <w:p w14:paraId="2356BCE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9A5A5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989773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9AEE26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53155F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0BB29C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13</w:t>
            </w:r>
          </w:p>
        </w:tc>
      </w:tr>
      <w:tr w:rsidR="00902028" w:rsidRPr="00902028" w14:paraId="6394898A" w14:textId="77777777" w:rsidTr="00902028">
        <w:trPr>
          <w:trHeight w:val="300"/>
        </w:trPr>
        <w:tc>
          <w:tcPr>
            <w:tcW w:w="4280" w:type="dxa"/>
            <w:tcBorders>
              <w:top w:val="nil"/>
              <w:left w:val="nil"/>
              <w:bottom w:val="dotted" w:sz="4" w:space="0" w:color="auto"/>
              <w:right w:val="nil"/>
            </w:tcBorders>
            <w:shd w:val="clear" w:color="auto" w:fill="auto"/>
            <w:hideMark/>
          </w:tcPr>
          <w:p w14:paraId="3F9B7CA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dotted" w:sz="4" w:space="0" w:color="auto"/>
              <w:right w:val="nil"/>
            </w:tcBorders>
            <w:shd w:val="clear" w:color="auto" w:fill="auto"/>
            <w:hideMark/>
          </w:tcPr>
          <w:p w14:paraId="4B09D1C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2C0D71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4B078DF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BDE91C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48A5C1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AFC13E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14</w:t>
            </w:r>
          </w:p>
        </w:tc>
      </w:tr>
      <w:tr w:rsidR="00902028" w:rsidRPr="00902028" w14:paraId="0F982317" w14:textId="77777777" w:rsidTr="00902028">
        <w:trPr>
          <w:trHeight w:val="300"/>
        </w:trPr>
        <w:tc>
          <w:tcPr>
            <w:tcW w:w="4280" w:type="dxa"/>
            <w:tcBorders>
              <w:top w:val="nil"/>
              <w:left w:val="nil"/>
              <w:bottom w:val="dotted" w:sz="4" w:space="0" w:color="auto"/>
              <w:right w:val="nil"/>
            </w:tcBorders>
            <w:shd w:val="clear" w:color="auto" w:fill="auto"/>
            <w:hideMark/>
          </w:tcPr>
          <w:p w14:paraId="546D607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 xml:space="preserve">Twice or more per year </w:t>
            </w:r>
          </w:p>
        </w:tc>
        <w:tc>
          <w:tcPr>
            <w:tcW w:w="920" w:type="dxa"/>
            <w:tcBorders>
              <w:top w:val="nil"/>
              <w:left w:val="nil"/>
              <w:bottom w:val="dotted" w:sz="4" w:space="0" w:color="auto"/>
              <w:right w:val="nil"/>
            </w:tcBorders>
            <w:shd w:val="clear" w:color="auto" w:fill="auto"/>
            <w:hideMark/>
          </w:tcPr>
          <w:p w14:paraId="031A1C8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1BC45CF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72EB92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368327E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14:paraId="609F7F7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61EB012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35</w:t>
            </w:r>
          </w:p>
        </w:tc>
      </w:tr>
      <w:tr w:rsidR="00902028" w:rsidRPr="00902028" w14:paraId="004B5673" w14:textId="77777777" w:rsidTr="00902028">
        <w:trPr>
          <w:trHeight w:val="315"/>
        </w:trPr>
        <w:tc>
          <w:tcPr>
            <w:tcW w:w="4280" w:type="dxa"/>
            <w:tcBorders>
              <w:top w:val="nil"/>
              <w:left w:val="nil"/>
              <w:bottom w:val="single" w:sz="8" w:space="0" w:color="auto"/>
              <w:right w:val="nil"/>
            </w:tcBorders>
            <w:shd w:val="clear" w:color="auto" w:fill="auto"/>
            <w:hideMark/>
          </w:tcPr>
          <w:p w14:paraId="5A86EEBD"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0581AA2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A690CF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0B23D43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8915CC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7BA148D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5740E09"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654031E6" w14:textId="77777777" w:rsidR="00902028" w:rsidRDefault="00902028" w:rsidP="001D79C1">
      <w:pPr>
        <w:jc w:val="center"/>
        <w:rPr>
          <w:b/>
          <w:bCs/>
        </w:rPr>
      </w:pPr>
    </w:p>
    <w:p w14:paraId="6AC72044" w14:textId="77777777" w:rsidR="00902028" w:rsidRPr="001D79C1" w:rsidRDefault="00902028" w:rsidP="001D79C1">
      <w:pPr>
        <w:jc w:val="center"/>
        <w:rPr>
          <w:b/>
          <w:bCs/>
        </w:rPr>
      </w:pPr>
    </w:p>
    <w:p w14:paraId="742DC583" w14:textId="77777777" w:rsidR="001D79C1" w:rsidRPr="001D79C1" w:rsidRDefault="001D79C1" w:rsidP="001D79C1">
      <w:pPr>
        <w:jc w:val="center"/>
        <w:rPr>
          <w:b/>
          <w:bCs/>
        </w:rPr>
      </w:pPr>
      <w:r>
        <w:rPr>
          <w:b/>
          <w:bCs/>
        </w:rPr>
        <w:br w:type="page"/>
      </w:r>
      <w:r>
        <w:rPr>
          <w:b/>
          <w:bCs/>
        </w:rPr>
        <w:lastRenderedPageBreak/>
        <w:t>Plot_</w:t>
      </w:r>
      <w:r w:rsidRPr="001D79C1">
        <w:rPr>
          <w:b/>
          <w:bCs/>
        </w:rPr>
        <w:t>37_Q04.3.svg</w:t>
      </w:r>
    </w:p>
    <w:p w14:paraId="1AFF39B0" w14:textId="77777777" w:rsidR="001D79C1" w:rsidRPr="001D79C1" w:rsidRDefault="001D79C1" w:rsidP="001D79C1">
      <w:pPr>
        <w:jc w:val="center"/>
        <w:rPr>
          <w:b/>
          <w:bCs/>
        </w:rPr>
      </w:pPr>
      <w:r w:rsidRPr="001D79C1">
        <w:rPr>
          <w:b/>
          <w:bCs/>
        </w:rPr>
        <w:t>Activities carried out by the NSO/NSS to educate data users in the past five years, including the media</w:t>
      </w:r>
    </w:p>
    <w:p w14:paraId="4C54DB98" w14:textId="77777777" w:rsidR="001D79C1" w:rsidRDefault="00E33B16" w:rsidP="001D79C1">
      <w:pPr>
        <w:jc w:val="center"/>
        <w:rPr>
          <w:b/>
          <w:bCs/>
        </w:rPr>
      </w:pPr>
      <w:r>
        <w:rPr>
          <w:b/>
          <w:bCs/>
          <w:noProof/>
        </w:rPr>
        <w:drawing>
          <wp:inline distT="0" distB="0" distL="0" distR="0" wp14:anchorId="33FEBE7E" wp14:editId="4EDEAE6E">
            <wp:extent cx="4572000" cy="5285232"/>
            <wp:effectExtent l="0" t="0" r="0" b="0"/>
            <wp:docPr id="539" name="Graph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lot_37_Q04.3.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902028" w:rsidRPr="00902028" w14:paraId="209C4E3E" w14:textId="77777777" w:rsidTr="00902028">
        <w:trPr>
          <w:trHeight w:val="160"/>
        </w:trPr>
        <w:tc>
          <w:tcPr>
            <w:tcW w:w="4280" w:type="dxa"/>
            <w:tcBorders>
              <w:top w:val="single" w:sz="8" w:space="0" w:color="auto"/>
              <w:left w:val="nil"/>
              <w:bottom w:val="single" w:sz="8" w:space="0" w:color="auto"/>
              <w:right w:val="nil"/>
            </w:tcBorders>
            <w:shd w:val="clear" w:color="000000" w:fill="D9D9D9"/>
            <w:hideMark/>
          </w:tcPr>
          <w:p w14:paraId="6E793B12" w14:textId="77777777" w:rsidR="00902028" w:rsidRPr="00902028" w:rsidRDefault="00902028" w:rsidP="00902028">
            <w:pPr>
              <w:keepNext/>
              <w:keepLines/>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3BDC0E1C"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41629A8"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6148D192"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19CA914"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20F3258"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C0B17CA"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7F61DA72" w14:textId="77777777" w:rsidTr="00902028">
        <w:trPr>
          <w:trHeight w:val="600"/>
        </w:trPr>
        <w:tc>
          <w:tcPr>
            <w:tcW w:w="4280" w:type="dxa"/>
            <w:tcBorders>
              <w:top w:val="nil"/>
              <w:left w:val="nil"/>
              <w:bottom w:val="dotted" w:sz="4" w:space="0" w:color="auto"/>
              <w:right w:val="nil"/>
            </w:tcBorders>
            <w:shd w:val="clear" w:color="auto" w:fill="auto"/>
            <w:hideMark/>
          </w:tcPr>
          <w:p w14:paraId="27725A4C"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Press conferences or press releases with specific contacts for questions</w:t>
            </w:r>
          </w:p>
        </w:tc>
        <w:tc>
          <w:tcPr>
            <w:tcW w:w="920" w:type="dxa"/>
            <w:tcBorders>
              <w:top w:val="nil"/>
              <w:left w:val="nil"/>
              <w:bottom w:val="dotted" w:sz="4" w:space="0" w:color="auto"/>
              <w:right w:val="nil"/>
            </w:tcBorders>
            <w:shd w:val="clear" w:color="auto" w:fill="auto"/>
            <w:hideMark/>
          </w:tcPr>
          <w:p w14:paraId="68FECAC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1B73FB1"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E1330A2"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013D8DB3"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3171AD2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10C4938"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79</w:t>
            </w:r>
          </w:p>
        </w:tc>
      </w:tr>
      <w:tr w:rsidR="00902028" w:rsidRPr="00902028" w14:paraId="00D67BD4" w14:textId="77777777" w:rsidTr="00902028">
        <w:trPr>
          <w:trHeight w:val="600"/>
        </w:trPr>
        <w:tc>
          <w:tcPr>
            <w:tcW w:w="4280" w:type="dxa"/>
            <w:tcBorders>
              <w:top w:val="nil"/>
              <w:left w:val="nil"/>
              <w:bottom w:val="dotted" w:sz="4" w:space="0" w:color="auto"/>
              <w:right w:val="nil"/>
            </w:tcBorders>
            <w:shd w:val="clear" w:color="auto" w:fill="auto"/>
            <w:hideMark/>
          </w:tcPr>
          <w:p w14:paraId="68063BA0"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Use of social media (including publishing videos)</w:t>
            </w:r>
          </w:p>
        </w:tc>
        <w:tc>
          <w:tcPr>
            <w:tcW w:w="920" w:type="dxa"/>
            <w:tcBorders>
              <w:top w:val="nil"/>
              <w:left w:val="nil"/>
              <w:bottom w:val="dotted" w:sz="4" w:space="0" w:color="auto"/>
              <w:right w:val="nil"/>
            </w:tcBorders>
            <w:shd w:val="clear" w:color="auto" w:fill="auto"/>
            <w:hideMark/>
          </w:tcPr>
          <w:p w14:paraId="522A5ED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E851F4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40E5B23"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05CB0DD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9DF509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72490DE"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78</w:t>
            </w:r>
          </w:p>
        </w:tc>
      </w:tr>
      <w:tr w:rsidR="00902028" w:rsidRPr="00902028" w14:paraId="1290E7A1" w14:textId="77777777" w:rsidTr="00902028">
        <w:trPr>
          <w:trHeight w:val="600"/>
        </w:trPr>
        <w:tc>
          <w:tcPr>
            <w:tcW w:w="4280" w:type="dxa"/>
            <w:tcBorders>
              <w:top w:val="nil"/>
              <w:left w:val="nil"/>
              <w:bottom w:val="dotted" w:sz="4" w:space="0" w:color="auto"/>
              <w:right w:val="nil"/>
            </w:tcBorders>
            <w:shd w:val="clear" w:color="auto" w:fill="auto"/>
            <w:hideMark/>
          </w:tcPr>
          <w:p w14:paraId="3F592C10"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Participation in external events, such as conferences, book fairs, etc.</w:t>
            </w:r>
          </w:p>
        </w:tc>
        <w:tc>
          <w:tcPr>
            <w:tcW w:w="920" w:type="dxa"/>
            <w:tcBorders>
              <w:top w:val="nil"/>
              <w:left w:val="nil"/>
              <w:bottom w:val="dotted" w:sz="4" w:space="0" w:color="auto"/>
              <w:right w:val="nil"/>
            </w:tcBorders>
            <w:shd w:val="clear" w:color="auto" w:fill="auto"/>
            <w:hideMark/>
          </w:tcPr>
          <w:p w14:paraId="5AFC368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8C5DB9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98659A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3229D959"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0A83ED0C"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229A44E"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78</w:t>
            </w:r>
          </w:p>
        </w:tc>
      </w:tr>
      <w:tr w:rsidR="00902028" w:rsidRPr="00902028" w14:paraId="4F1EA953" w14:textId="77777777" w:rsidTr="00902028">
        <w:trPr>
          <w:trHeight w:val="900"/>
        </w:trPr>
        <w:tc>
          <w:tcPr>
            <w:tcW w:w="4280" w:type="dxa"/>
            <w:tcBorders>
              <w:top w:val="nil"/>
              <w:left w:val="nil"/>
              <w:bottom w:val="dotted" w:sz="4" w:space="0" w:color="auto"/>
              <w:right w:val="nil"/>
            </w:tcBorders>
            <w:shd w:val="clear" w:color="auto" w:fill="auto"/>
            <w:hideMark/>
          </w:tcPr>
          <w:p w14:paraId="5C12D42B"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Appearance of senior management (Director General, Chief Statistician, etc.) in mass media (TV, radio, print)</w:t>
            </w:r>
          </w:p>
        </w:tc>
        <w:tc>
          <w:tcPr>
            <w:tcW w:w="920" w:type="dxa"/>
            <w:tcBorders>
              <w:top w:val="nil"/>
              <w:left w:val="nil"/>
              <w:bottom w:val="dotted" w:sz="4" w:space="0" w:color="auto"/>
              <w:right w:val="nil"/>
            </w:tcBorders>
            <w:shd w:val="clear" w:color="auto" w:fill="auto"/>
            <w:hideMark/>
          </w:tcPr>
          <w:p w14:paraId="59626DC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01B5F2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51E943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129DB0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5DC4607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1B6065B"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76</w:t>
            </w:r>
          </w:p>
        </w:tc>
      </w:tr>
      <w:tr w:rsidR="00902028" w:rsidRPr="00902028" w14:paraId="54DD7551" w14:textId="77777777" w:rsidTr="00902028">
        <w:trPr>
          <w:trHeight w:val="600"/>
        </w:trPr>
        <w:tc>
          <w:tcPr>
            <w:tcW w:w="4280" w:type="dxa"/>
            <w:tcBorders>
              <w:top w:val="nil"/>
              <w:left w:val="nil"/>
              <w:bottom w:val="dotted" w:sz="4" w:space="0" w:color="auto"/>
              <w:right w:val="nil"/>
            </w:tcBorders>
            <w:shd w:val="clear" w:color="auto" w:fill="auto"/>
            <w:hideMark/>
          </w:tcPr>
          <w:p w14:paraId="6652ADF1"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Publications and booklets tailored for specific groups</w:t>
            </w:r>
          </w:p>
        </w:tc>
        <w:tc>
          <w:tcPr>
            <w:tcW w:w="920" w:type="dxa"/>
            <w:tcBorders>
              <w:top w:val="nil"/>
              <w:left w:val="nil"/>
              <w:bottom w:val="dotted" w:sz="4" w:space="0" w:color="auto"/>
              <w:right w:val="nil"/>
            </w:tcBorders>
            <w:shd w:val="clear" w:color="auto" w:fill="auto"/>
            <w:hideMark/>
          </w:tcPr>
          <w:p w14:paraId="0CE7D9C2"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599ADD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3AEB3B8"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403196E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4976D576"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EE7FCE3"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63</w:t>
            </w:r>
          </w:p>
        </w:tc>
      </w:tr>
      <w:tr w:rsidR="00902028" w:rsidRPr="00902028" w14:paraId="38C8CBE3" w14:textId="77777777" w:rsidTr="00902028">
        <w:trPr>
          <w:trHeight w:val="300"/>
        </w:trPr>
        <w:tc>
          <w:tcPr>
            <w:tcW w:w="4280" w:type="dxa"/>
            <w:tcBorders>
              <w:top w:val="nil"/>
              <w:left w:val="nil"/>
              <w:bottom w:val="dotted" w:sz="4" w:space="0" w:color="auto"/>
              <w:right w:val="nil"/>
            </w:tcBorders>
            <w:shd w:val="clear" w:color="auto" w:fill="auto"/>
            <w:hideMark/>
          </w:tcPr>
          <w:p w14:paraId="4EEA9125"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Awareness campaigns</w:t>
            </w:r>
          </w:p>
        </w:tc>
        <w:tc>
          <w:tcPr>
            <w:tcW w:w="920" w:type="dxa"/>
            <w:tcBorders>
              <w:top w:val="nil"/>
              <w:left w:val="nil"/>
              <w:bottom w:val="dotted" w:sz="4" w:space="0" w:color="auto"/>
              <w:right w:val="nil"/>
            </w:tcBorders>
            <w:shd w:val="clear" w:color="auto" w:fill="auto"/>
            <w:hideMark/>
          </w:tcPr>
          <w:p w14:paraId="17CF27C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013620B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1491C60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3766C13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C0EB1E1"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ACAFFEB"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52</w:t>
            </w:r>
          </w:p>
        </w:tc>
      </w:tr>
      <w:tr w:rsidR="00902028" w:rsidRPr="00902028" w14:paraId="3FC35280" w14:textId="77777777" w:rsidTr="00902028">
        <w:trPr>
          <w:trHeight w:val="600"/>
        </w:trPr>
        <w:tc>
          <w:tcPr>
            <w:tcW w:w="4280" w:type="dxa"/>
            <w:tcBorders>
              <w:top w:val="nil"/>
              <w:left w:val="nil"/>
              <w:bottom w:val="dotted" w:sz="4" w:space="0" w:color="auto"/>
              <w:right w:val="nil"/>
            </w:tcBorders>
            <w:shd w:val="clear" w:color="auto" w:fill="auto"/>
            <w:hideMark/>
          </w:tcPr>
          <w:p w14:paraId="0A42A46D"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Seminars -including e-learning-, live chat sessions, podcasts</w:t>
            </w:r>
          </w:p>
        </w:tc>
        <w:tc>
          <w:tcPr>
            <w:tcW w:w="920" w:type="dxa"/>
            <w:tcBorders>
              <w:top w:val="nil"/>
              <w:left w:val="nil"/>
              <w:bottom w:val="dotted" w:sz="4" w:space="0" w:color="auto"/>
              <w:right w:val="nil"/>
            </w:tcBorders>
            <w:shd w:val="clear" w:color="auto" w:fill="auto"/>
            <w:hideMark/>
          </w:tcPr>
          <w:p w14:paraId="39AA9EB9"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6197F0BA"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CFB016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471096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F83B253"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A5D1389"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51</w:t>
            </w:r>
          </w:p>
        </w:tc>
      </w:tr>
      <w:tr w:rsidR="00902028" w:rsidRPr="00902028" w14:paraId="1E7A0A11" w14:textId="77777777" w:rsidTr="00902028">
        <w:trPr>
          <w:trHeight w:val="600"/>
        </w:trPr>
        <w:tc>
          <w:tcPr>
            <w:tcW w:w="4280" w:type="dxa"/>
            <w:tcBorders>
              <w:top w:val="nil"/>
              <w:left w:val="nil"/>
              <w:bottom w:val="dotted" w:sz="4" w:space="0" w:color="auto"/>
              <w:right w:val="nil"/>
            </w:tcBorders>
            <w:shd w:val="clear" w:color="auto" w:fill="auto"/>
            <w:hideMark/>
          </w:tcPr>
          <w:p w14:paraId="4340C946"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Specific sections for different types of users (e.g. students) on the website</w:t>
            </w:r>
          </w:p>
        </w:tc>
        <w:tc>
          <w:tcPr>
            <w:tcW w:w="920" w:type="dxa"/>
            <w:tcBorders>
              <w:top w:val="nil"/>
              <w:left w:val="nil"/>
              <w:bottom w:val="dotted" w:sz="4" w:space="0" w:color="auto"/>
              <w:right w:val="nil"/>
            </w:tcBorders>
            <w:shd w:val="clear" w:color="auto" w:fill="auto"/>
            <w:hideMark/>
          </w:tcPr>
          <w:p w14:paraId="277654ED"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1A4E16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D6866C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93B3D15"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0A2FF5F"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82BAC33"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42</w:t>
            </w:r>
          </w:p>
        </w:tc>
      </w:tr>
      <w:tr w:rsidR="00902028" w:rsidRPr="00902028" w14:paraId="463F4E85" w14:textId="77777777" w:rsidTr="00902028">
        <w:trPr>
          <w:trHeight w:val="300"/>
        </w:trPr>
        <w:tc>
          <w:tcPr>
            <w:tcW w:w="4280" w:type="dxa"/>
            <w:tcBorders>
              <w:top w:val="nil"/>
              <w:left w:val="nil"/>
              <w:bottom w:val="dotted" w:sz="4" w:space="0" w:color="auto"/>
              <w:right w:val="nil"/>
            </w:tcBorders>
            <w:shd w:val="clear" w:color="auto" w:fill="auto"/>
            <w:hideMark/>
          </w:tcPr>
          <w:p w14:paraId="4AE0EEC3"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32349EB5"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7B966DD"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EABEF59"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509F29C"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9AD3D3D"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6131CA9"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w:t>
            </w:r>
          </w:p>
        </w:tc>
      </w:tr>
      <w:tr w:rsidR="00902028" w:rsidRPr="00902028" w14:paraId="3D242625" w14:textId="77777777" w:rsidTr="00902028">
        <w:trPr>
          <w:trHeight w:val="315"/>
        </w:trPr>
        <w:tc>
          <w:tcPr>
            <w:tcW w:w="4280" w:type="dxa"/>
            <w:tcBorders>
              <w:top w:val="nil"/>
              <w:left w:val="nil"/>
              <w:bottom w:val="single" w:sz="8" w:space="0" w:color="auto"/>
              <w:right w:val="nil"/>
            </w:tcBorders>
            <w:shd w:val="clear" w:color="auto" w:fill="auto"/>
            <w:hideMark/>
          </w:tcPr>
          <w:p w14:paraId="05B416F7" w14:textId="77777777"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8E1C29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7F40CC7"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89AFEEB"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D3241EE"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C182904" w14:textId="77777777"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5EA6B52" w14:textId="77777777"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w:t>
            </w:r>
          </w:p>
        </w:tc>
      </w:tr>
    </w:tbl>
    <w:p w14:paraId="2ED82EF0" w14:textId="77777777" w:rsidR="00902028" w:rsidRDefault="00902028"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902028" w:rsidRPr="00902028" w14:paraId="5643B46E" w14:textId="77777777" w:rsidTr="00902028">
        <w:trPr>
          <w:trHeight w:val="169"/>
        </w:trPr>
        <w:tc>
          <w:tcPr>
            <w:tcW w:w="4280" w:type="dxa"/>
            <w:tcBorders>
              <w:top w:val="single" w:sz="8" w:space="0" w:color="auto"/>
              <w:left w:val="nil"/>
              <w:bottom w:val="single" w:sz="8" w:space="0" w:color="auto"/>
              <w:right w:val="nil"/>
            </w:tcBorders>
            <w:shd w:val="clear" w:color="000000" w:fill="D9D9D9"/>
            <w:hideMark/>
          </w:tcPr>
          <w:p w14:paraId="368D6A54"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A34FABF"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D84504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807591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CF1261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A4F0152"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3F26CC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6A715436" w14:textId="77777777" w:rsidTr="00902028">
        <w:trPr>
          <w:trHeight w:val="600"/>
        </w:trPr>
        <w:tc>
          <w:tcPr>
            <w:tcW w:w="4280" w:type="dxa"/>
            <w:tcBorders>
              <w:top w:val="nil"/>
              <w:left w:val="nil"/>
              <w:bottom w:val="dotted" w:sz="4" w:space="0" w:color="auto"/>
              <w:right w:val="nil"/>
            </w:tcBorders>
            <w:shd w:val="clear" w:color="auto" w:fill="auto"/>
            <w:hideMark/>
          </w:tcPr>
          <w:p w14:paraId="7E6DCB41"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Press conferences or press releases with specific contacts for questions</w:t>
            </w:r>
          </w:p>
        </w:tc>
        <w:tc>
          <w:tcPr>
            <w:tcW w:w="920" w:type="dxa"/>
            <w:tcBorders>
              <w:top w:val="nil"/>
              <w:left w:val="nil"/>
              <w:bottom w:val="dotted" w:sz="4" w:space="0" w:color="auto"/>
              <w:right w:val="nil"/>
            </w:tcBorders>
            <w:shd w:val="clear" w:color="auto" w:fill="auto"/>
            <w:hideMark/>
          </w:tcPr>
          <w:p w14:paraId="551B810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1B31286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47E8E3B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4C74E8E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3C18B93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B8578A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85</w:t>
            </w:r>
          </w:p>
        </w:tc>
      </w:tr>
      <w:tr w:rsidR="00902028" w:rsidRPr="00902028" w14:paraId="1E6058A8" w14:textId="77777777" w:rsidTr="00902028">
        <w:trPr>
          <w:trHeight w:val="600"/>
        </w:trPr>
        <w:tc>
          <w:tcPr>
            <w:tcW w:w="4280" w:type="dxa"/>
            <w:tcBorders>
              <w:top w:val="nil"/>
              <w:left w:val="nil"/>
              <w:bottom w:val="dotted" w:sz="4" w:space="0" w:color="auto"/>
              <w:right w:val="nil"/>
            </w:tcBorders>
            <w:shd w:val="clear" w:color="auto" w:fill="auto"/>
            <w:hideMark/>
          </w:tcPr>
          <w:p w14:paraId="18B87D67"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Use of social media (including publishing videos)</w:t>
            </w:r>
          </w:p>
        </w:tc>
        <w:tc>
          <w:tcPr>
            <w:tcW w:w="920" w:type="dxa"/>
            <w:tcBorders>
              <w:top w:val="nil"/>
              <w:left w:val="nil"/>
              <w:bottom w:val="dotted" w:sz="4" w:space="0" w:color="auto"/>
              <w:right w:val="nil"/>
            </w:tcBorders>
            <w:shd w:val="clear" w:color="auto" w:fill="auto"/>
            <w:hideMark/>
          </w:tcPr>
          <w:p w14:paraId="78AF8D7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1D2FF2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693247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25EA533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2986D34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464E98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84</w:t>
            </w:r>
          </w:p>
        </w:tc>
      </w:tr>
      <w:tr w:rsidR="00902028" w:rsidRPr="00902028" w14:paraId="73997927" w14:textId="77777777" w:rsidTr="00902028">
        <w:trPr>
          <w:trHeight w:val="600"/>
        </w:trPr>
        <w:tc>
          <w:tcPr>
            <w:tcW w:w="4280" w:type="dxa"/>
            <w:tcBorders>
              <w:top w:val="nil"/>
              <w:left w:val="nil"/>
              <w:bottom w:val="dotted" w:sz="4" w:space="0" w:color="auto"/>
              <w:right w:val="nil"/>
            </w:tcBorders>
            <w:shd w:val="clear" w:color="auto" w:fill="auto"/>
            <w:hideMark/>
          </w:tcPr>
          <w:p w14:paraId="7135F2BB"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Participation in external events, such as conferences, book fairs, etc.</w:t>
            </w:r>
          </w:p>
        </w:tc>
        <w:tc>
          <w:tcPr>
            <w:tcW w:w="920" w:type="dxa"/>
            <w:tcBorders>
              <w:top w:val="nil"/>
              <w:left w:val="nil"/>
              <w:bottom w:val="dotted" w:sz="4" w:space="0" w:color="auto"/>
              <w:right w:val="nil"/>
            </w:tcBorders>
            <w:shd w:val="clear" w:color="auto" w:fill="auto"/>
            <w:hideMark/>
          </w:tcPr>
          <w:p w14:paraId="3DADD7A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51364AA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ADBAD1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488CD1F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5D60569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3E7830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84</w:t>
            </w:r>
          </w:p>
        </w:tc>
      </w:tr>
      <w:tr w:rsidR="00902028" w:rsidRPr="00902028" w14:paraId="6B27D7A1" w14:textId="77777777" w:rsidTr="00902028">
        <w:trPr>
          <w:trHeight w:val="900"/>
        </w:trPr>
        <w:tc>
          <w:tcPr>
            <w:tcW w:w="4280" w:type="dxa"/>
            <w:tcBorders>
              <w:top w:val="nil"/>
              <w:left w:val="nil"/>
              <w:bottom w:val="dotted" w:sz="4" w:space="0" w:color="auto"/>
              <w:right w:val="nil"/>
            </w:tcBorders>
            <w:shd w:val="clear" w:color="auto" w:fill="auto"/>
            <w:hideMark/>
          </w:tcPr>
          <w:p w14:paraId="61C9CB6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Appearance of senior management (Director General, Chief Statistician, etc.) in mass media (TV, radio, print)</w:t>
            </w:r>
          </w:p>
        </w:tc>
        <w:tc>
          <w:tcPr>
            <w:tcW w:w="920" w:type="dxa"/>
            <w:tcBorders>
              <w:top w:val="nil"/>
              <w:left w:val="nil"/>
              <w:bottom w:val="dotted" w:sz="4" w:space="0" w:color="auto"/>
              <w:right w:val="nil"/>
            </w:tcBorders>
            <w:shd w:val="clear" w:color="auto" w:fill="auto"/>
            <w:hideMark/>
          </w:tcPr>
          <w:p w14:paraId="158DCAA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7BA30E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963BB1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420CA2F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79D3C59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C516F4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82</w:t>
            </w:r>
          </w:p>
        </w:tc>
      </w:tr>
      <w:tr w:rsidR="00902028" w:rsidRPr="00902028" w14:paraId="108C82F7" w14:textId="77777777" w:rsidTr="00902028">
        <w:trPr>
          <w:trHeight w:val="600"/>
        </w:trPr>
        <w:tc>
          <w:tcPr>
            <w:tcW w:w="4280" w:type="dxa"/>
            <w:tcBorders>
              <w:top w:val="nil"/>
              <w:left w:val="nil"/>
              <w:bottom w:val="dotted" w:sz="4" w:space="0" w:color="auto"/>
              <w:right w:val="nil"/>
            </w:tcBorders>
            <w:shd w:val="clear" w:color="auto" w:fill="auto"/>
            <w:hideMark/>
          </w:tcPr>
          <w:p w14:paraId="7288229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Publications and booklets tailored for specific groups</w:t>
            </w:r>
          </w:p>
        </w:tc>
        <w:tc>
          <w:tcPr>
            <w:tcW w:w="920" w:type="dxa"/>
            <w:tcBorders>
              <w:top w:val="nil"/>
              <w:left w:val="nil"/>
              <w:bottom w:val="dotted" w:sz="4" w:space="0" w:color="auto"/>
              <w:right w:val="nil"/>
            </w:tcBorders>
            <w:shd w:val="clear" w:color="auto" w:fill="auto"/>
            <w:hideMark/>
          </w:tcPr>
          <w:p w14:paraId="6BA3D24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06C7868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F819A1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1A00B65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2860604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45B605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68</w:t>
            </w:r>
          </w:p>
        </w:tc>
      </w:tr>
      <w:tr w:rsidR="00902028" w:rsidRPr="00902028" w14:paraId="0B678548" w14:textId="77777777" w:rsidTr="00902028">
        <w:trPr>
          <w:trHeight w:val="300"/>
        </w:trPr>
        <w:tc>
          <w:tcPr>
            <w:tcW w:w="4280" w:type="dxa"/>
            <w:tcBorders>
              <w:top w:val="nil"/>
              <w:left w:val="nil"/>
              <w:bottom w:val="dotted" w:sz="4" w:space="0" w:color="auto"/>
              <w:right w:val="nil"/>
            </w:tcBorders>
            <w:shd w:val="clear" w:color="auto" w:fill="auto"/>
            <w:hideMark/>
          </w:tcPr>
          <w:p w14:paraId="7988F387"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Awareness campaigns</w:t>
            </w:r>
          </w:p>
        </w:tc>
        <w:tc>
          <w:tcPr>
            <w:tcW w:w="920" w:type="dxa"/>
            <w:tcBorders>
              <w:top w:val="nil"/>
              <w:left w:val="nil"/>
              <w:bottom w:val="dotted" w:sz="4" w:space="0" w:color="auto"/>
              <w:right w:val="nil"/>
            </w:tcBorders>
            <w:shd w:val="clear" w:color="auto" w:fill="auto"/>
            <w:hideMark/>
          </w:tcPr>
          <w:p w14:paraId="15F36BE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367FE3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33AEFC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70E0C4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14:paraId="20FA996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8DAC29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56</w:t>
            </w:r>
          </w:p>
        </w:tc>
      </w:tr>
      <w:tr w:rsidR="00902028" w:rsidRPr="00902028" w14:paraId="6D290AFF" w14:textId="77777777" w:rsidTr="00902028">
        <w:trPr>
          <w:trHeight w:val="600"/>
        </w:trPr>
        <w:tc>
          <w:tcPr>
            <w:tcW w:w="4280" w:type="dxa"/>
            <w:tcBorders>
              <w:top w:val="nil"/>
              <w:left w:val="nil"/>
              <w:bottom w:val="dotted" w:sz="4" w:space="0" w:color="auto"/>
              <w:right w:val="nil"/>
            </w:tcBorders>
            <w:shd w:val="clear" w:color="auto" w:fill="auto"/>
            <w:hideMark/>
          </w:tcPr>
          <w:p w14:paraId="1D70C2A5"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Seminars -including e-learning-, live chat sessions, podcasts</w:t>
            </w:r>
          </w:p>
        </w:tc>
        <w:tc>
          <w:tcPr>
            <w:tcW w:w="920" w:type="dxa"/>
            <w:tcBorders>
              <w:top w:val="nil"/>
              <w:left w:val="nil"/>
              <w:bottom w:val="dotted" w:sz="4" w:space="0" w:color="auto"/>
              <w:right w:val="nil"/>
            </w:tcBorders>
            <w:shd w:val="clear" w:color="auto" w:fill="auto"/>
            <w:hideMark/>
          </w:tcPr>
          <w:p w14:paraId="09E8033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24D0359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62A3B45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3D4993E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ABC67F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8ECBD5A"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55</w:t>
            </w:r>
          </w:p>
        </w:tc>
      </w:tr>
      <w:tr w:rsidR="00902028" w:rsidRPr="00902028" w14:paraId="631B253D" w14:textId="77777777" w:rsidTr="00902028">
        <w:trPr>
          <w:trHeight w:val="600"/>
        </w:trPr>
        <w:tc>
          <w:tcPr>
            <w:tcW w:w="4280" w:type="dxa"/>
            <w:tcBorders>
              <w:top w:val="nil"/>
              <w:left w:val="nil"/>
              <w:bottom w:val="dotted" w:sz="4" w:space="0" w:color="auto"/>
              <w:right w:val="nil"/>
            </w:tcBorders>
            <w:shd w:val="clear" w:color="auto" w:fill="auto"/>
            <w:hideMark/>
          </w:tcPr>
          <w:p w14:paraId="5A97C8A7"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Specific sections for different types of users (e.g. students) on the website</w:t>
            </w:r>
          </w:p>
        </w:tc>
        <w:tc>
          <w:tcPr>
            <w:tcW w:w="920" w:type="dxa"/>
            <w:tcBorders>
              <w:top w:val="nil"/>
              <w:left w:val="nil"/>
              <w:bottom w:val="dotted" w:sz="4" w:space="0" w:color="auto"/>
              <w:right w:val="nil"/>
            </w:tcBorders>
            <w:shd w:val="clear" w:color="auto" w:fill="auto"/>
            <w:hideMark/>
          </w:tcPr>
          <w:p w14:paraId="0BF99DC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227102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2FA42DE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8816FB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28A812A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2DF7F1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45</w:t>
            </w:r>
          </w:p>
        </w:tc>
      </w:tr>
      <w:tr w:rsidR="00902028" w:rsidRPr="00902028" w14:paraId="3055E86A" w14:textId="77777777" w:rsidTr="00902028">
        <w:trPr>
          <w:trHeight w:val="300"/>
        </w:trPr>
        <w:tc>
          <w:tcPr>
            <w:tcW w:w="4280" w:type="dxa"/>
            <w:tcBorders>
              <w:top w:val="nil"/>
              <w:left w:val="nil"/>
              <w:bottom w:val="dotted" w:sz="4" w:space="0" w:color="auto"/>
              <w:right w:val="nil"/>
            </w:tcBorders>
            <w:shd w:val="clear" w:color="auto" w:fill="auto"/>
            <w:hideMark/>
          </w:tcPr>
          <w:p w14:paraId="2370827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E4A830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B923F7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498DB5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722A9A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7D2ABA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811076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w:t>
            </w:r>
          </w:p>
        </w:tc>
      </w:tr>
      <w:tr w:rsidR="00902028" w:rsidRPr="00902028" w14:paraId="0FF2D371" w14:textId="77777777" w:rsidTr="00902028">
        <w:trPr>
          <w:trHeight w:val="315"/>
        </w:trPr>
        <w:tc>
          <w:tcPr>
            <w:tcW w:w="4280" w:type="dxa"/>
            <w:tcBorders>
              <w:top w:val="nil"/>
              <w:left w:val="nil"/>
              <w:bottom w:val="single" w:sz="8" w:space="0" w:color="auto"/>
              <w:right w:val="nil"/>
            </w:tcBorders>
            <w:shd w:val="clear" w:color="auto" w:fill="auto"/>
            <w:hideMark/>
          </w:tcPr>
          <w:p w14:paraId="6AC1F6DC"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E28334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44376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6F0F74D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3F023BF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53C24C5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FF6890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w:t>
            </w:r>
          </w:p>
        </w:tc>
      </w:tr>
    </w:tbl>
    <w:p w14:paraId="71A654FD" w14:textId="77777777" w:rsidR="00902028" w:rsidRDefault="00902028" w:rsidP="001D79C1">
      <w:pPr>
        <w:jc w:val="center"/>
        <w:rPr>
          <w:b/>
          <w:bCs/>
        </w:rPr>
      </w:pPr>
    </w:p>
    <w:p w14:paraId="15175DEE" w14:textId="77777777" w:rsidR="00902028" w:rsidRDefault="00902028" w:rsidP="002C048A">
      <w:pPr>
        <w:pStyle w:val="ListParagraph"/>
        <w:numPr>
          <w:ilvl w:val="0"/>
          <w:numId w:val="39"/>
        </w:numPr>
      </w:pPr>
      <w:r>
        <w:lastRenderedPageBreak/>
        <w:t xml:space="preserve">(a) Quizzes for users on SingStat Website </w:t>
      </w:r>
      <w:proofErr w:type="gramStart"/>
      <w:r>
        <w:t>https://www.singstat.gov.sg/find-data/quizzes;  (</w:t>
      </w:r>
      <w:proofErr w:type="gramEnd"/>
      <w:r>
        <w:t>b) infographics and videographics on SingStat Website, e.g.   https://www.singstat.gov.sg/find-data/search-by-theme/households/household-income/visualising-data, https://www.singstat.gov.sg/find-data/search-by-theme/industry/services/visualising-data</w:t>
      </w:r>
    </w:p>
    <w:p w14:paraId="3C7B3C38" w14:textId="77777777" w:rsidR="00902028" w:rsidRDefault="00902028" w:rsidP="002C048A">
      <w:pPr>
        <w:pStyle w:val="ListParagraph"/>
        <w:numPr>
          <w:ilvl w:val="0"/>
          <w:numId w:val="39"/>
        </w:numPr>
      </w:pPr>
      <w:r>
        <w:t>Hackatons</w:t>
      </w:r>
    </w:p>
    <w:p w14:paraId="5EC1F221" w14:textId="77777777" w:rsidR="00902028" w:rsidRDefault="00902028" w:rsidP="002C048A">
      <w:pPr>
        <w:pStyle w:val="ListParagraph"/>
        <w:numPr>
          <w:ilvl w:val="0"/>
          <w:numId w:val="39"/>
        </w:numPr>
      </w:pPr>
      <w:r>
        <w:t>Producers and users Dialogue</w:t>
      </w:r>
    </w:p>
    <w:p w14:paraId="5172C842" w14:textId="77777777" w:rsidR="00902028" w:rsidRDefault="00902028" w:rsidP="002C048A">
      <w:pPr>
        <w:pStyle w:val="ListParagraph"/>
        <w:numPr>
          <w:ilvl w:val="0"/>
          <w:numId w:val="39"/>
        </w:numPr>
      </w:pPr>
      <w:r>
        <w:t xml:space="preserve">Statistics for schools, 2017(Armenian) </w:t>
      </w:r>
      <w:proofErr w:type="gramStart"/>
      <w:r>
        <w:t>at  https://www.armstat.am/am/?nid=82&amp;id=1883</w:t>
      </w:r>
      <w:proofErr w:type="gramEnd"/>
      <w:r>
        <w:t>, Frequently Asked Questions are posted on the website at https://www.armstat.am/en/?nid=107</w:t>
      </w:r>
    </w:p>
    <w:p w14:paraId="3B7977E0" w14:textId="77777777" w:rsidR="00902028" w:rsidRDefault="00902028" w:rsidP="002C048A">
      <w:pPr>
        <w:pStyle w:val="ListParagraph"/>
        <w:numPr>
          <w:ilvl w:val="0"/>
          <w:numId w:val="39"/>
        </w:numPr>
      </w:pPr>
      <w:r>
        <w:t xml:space="preserve">Themed content on our website to cover </w:t>
      </w:r>
      <w:proofErr w:type="gramStart"/>
      <w:r>
        <w:t>particular statistical</w:t>
      </w:r>
      <w:proofErr w:type="gramEnd"/>
      <w:r>
        <w:t xml:space="preserve"> stories and make them accessible.</w:t>
      </w:r>
    </w:p>
    <w:p w14:paraId="3DF8956E" w14:textId="77777777" w:rsidR="00902028" w:rsidRDefault="00902028" w:rsidP="002C048A">
      <w:pPr>
        <w:pStyle w:val="ListParagraph"/>
        <w:numPr>
          <w:ilvl w:val="0"/>
          <w:numId w:val="39"/>
        </w:numPr>
      </w:pPr>
      <w:r>
        <w:t>self-learning videos</w:t>
      </w:r>
    </w:p>
    <w:p w14:paraId="04897AA0" w14:textId="77777777" w:rsidR="00902028" w:rsidRPr="00902028" w:rsidRDefault="00902028" w:rsidP="002C048A">
      <w:pPr>
        <w:pStyle w:val="ListParagraph"/>
        <w:numPr>
          <w:ilvl w:val="0"/>
          <w:numId w:val="39"/>
        </w:numPr>
      </w:pPr>
      <w:r>
        <w:t>statistical olympics for high school students</w:t>
      </w:r>
    </w:p>
    <w:p w14:paraId="2932018D" w14:textId="77777777" w:rsidR="00902028" w:rsidRPr="001D79C1" w:rsidRDefault="00902028" w:rsidP="001D79C1">
      <w:pPr>
        <w:jc w:val="center"/>
        <w:rPr>
          <w:b/>
          <w:bCs/>
        </w:rPr>
      </w:pPr>
    </w:p>
    <w:p w14:paraId="7E724540" w14:textId="77777777" w:rsidR="001D79C1" w:rsidRPr="001D79C1" w:rsidRDefault="001D79C1" w:rsidP="001D79C1">
      <w:pPr>
        <w:jc w:val="center"/>
        <w:rPr>
          <w:b/>
          <w:bCs/>
        </w:rPr>
      </w:pPr>
      <w:r>
        <w:rPr>
          <w:b/>
          <w:bCs/>
        </w:rPr>
        <w:br w:type="page"/>
      </w:r>
      <w:r>
        <w:rPr>
          <w:b/>
          <w:bCs/>
        </w:rPr>
        <w:lastRenderedPageBreak/>
        <w:t>Plot_</w:t>
      </w:r>
      <w:r w:rsidRPr="001D79C1">
        <w:rPr>
          <w:b/>
          <w:bCs/>
        </w:rPr>
        <w:t>38_Q04.3a.svg</w:t>
      </w:r>
    </w:p>
    <w:p w14:paraId="00D7AFF3" w14:textId="77777777" w:rsidR="001D79C1" w:rsidRPr="001D79C1" w:rsidRDefault="001D79C1" w:rsidP="001D79C1">
      <w:pPr>
        <w:jc w:val="center"/>
        <w:rPr>
          <w:b/>
          <w:bCs/>
        </w:rPr>
      </w:pPr>
      <w:r w:rsidRPr="001D79C1">
        <w:rPr>
          <w:b/>
          <w:bCs/>
        </w:rPr>
        <w:t>Number of times "seminars, participation in external events, and/or appearance in mass media" took place to educate users in the past five years</w:t>
      </w:r>
    </w:p>
    <w:p w14:paraId="6D85AEF4" w14:textId="77777777" w:rsidR="001D79C1" w:rsidRDefault="00703C51" w:rsidP="001D79C1">
      <w:pPr>
        <w:jc w:val="center"/>
        <w:rPr>
          <w:b/>
          <w:bCs/>
        </w:rPr>
      </w:pPr>
      <w:r>
        <w:rPr>
          <w:b/>
          <w:bCs/>
          <w:noProof/>
        </w:rPr>
        <w:drawing>
          <wp:inline distT="0" distB="0" distL="0" distR="0" wp14:anchorId="4FD696D0" wp14:editId="76649621">
            <wp:extent cx="4572000" cy="2926080"/>
            <wp:effectExtent l="0" t="0" r="0" b="7620"/>
            <wp:docPr id="540" name="Graph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lot_38_Q04.3a.svg"/>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3020D271" w14:textId="77777777" w:rsidTr="00902028">
        <w:trPr>
          <w:trHeight w:val="196"/>
        </w:trPr>
        <w:tc>
          <w:tcPr>
            <w:tcW w:w="4280" w:type="dxa"/>
            <w:tcBorders>
              <w:top w:val="single" w:sz="8" w:space="0" w:color="auto"/>
              <w:left w:val="nil"/>
              <w:bottom w:val="single" w:sz="8" w:space="0" w:color="auto"/>
              <w:right w:val="nil"/>
            </w:tcBorders>
            <w:shd w:val="clear" w:color="000000" w:fill="D9D9D9"/>
            <w:hideMark/>
          </w:tcPr>
          <w:p w14:paraId="3C95B0E4"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5AFEF92"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9869E9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C7EC59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66E4D2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1092A63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4FF45A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53DE572B" w14:textId="77777777" w:rsidTr="00902028">
        <w:trPr>
          <w:trHeight w:val="300"/>
        </w:trPr>
        <w:tc>
          <w:tcPr>
            <w:tcW w:w="4280" w:type="dxa"/>
            <w:tcBorders>
              <w:top w:val="nil"/>
              <w:left w:val="nil"/>
              <w:bottom w:val="nil"/>
              <w:right w:val="nil"/>
            </w:tcBorders>
            <w:shd w:val="clear" w:color="auto" w:fill="auto"/>
            <w:hideMark/>
          </w:tcPr>
          <w:p w14:paraId="763615A9"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13E9E1B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0E8503E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FF4316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619016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856DDD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788BD9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09313012" w14:textId="77777777" w:rsidTr="00902028">
        <w:trPr>
          <w:trHeight w:val="300"/>
        </w:trPr>
        <w:tc>
          <w:tcPr>
            <w:tcW w:w="4280" w:type="dxa"/>
            <w:tcBorders>
              <w:top w:val="nil"/>
              <w:left w:val="nil"/>
              <w:bottom w:val="nil"/>
              <w:right w:val="nil"/>
            </w:tcBorders>
            <w:shd w:val="clear" w:color="auto" w:fill="auto"/>
            <w:hideMark/>
          </w:tcPr>
          <w:p w14:paraId="13C2FCA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3A62E842" w14:textId="77777777" w:rsidR="00902028" w:rsidRPr="00902028" w:rsidRDefault="00902028" w:rsidP="00902028">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F750D2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886A7EC"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0E4F44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A7B548E"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86797A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7F66DB6B" w14:textId="77777777" w:rsidTr="00902028">
        <w:trPr>
          <w:trHeight w:val="300"/>
        </w:trPr>
        <w:tc>
          <w:tcPr>
            <w:tcW w:w="4280" w:type="dxa"/>
            <w:tcBorders>
              <w:top w:val="nil"/>
              <w:left w:val="nil"/>
              <w:bottom w:val="nil"/>
              <w:right w:val="nil"/>
            </w:tcBorders>
            <w:shd w:val="clear" w:color="auto" w:fill="auto"/>
            <w:hideMark/>
          </w:tcPr>
          <w:p w14:paraId="3F0DCC93"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0F6DF96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9066BC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5662102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B11A37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EB9187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DED9B2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11</w:t>
            </w:r>
          </w:p>
        </w:tc>
      </w:tr>
      <w:tr w:rsidR="00902028" w:rsidRPr="00902028" w14:paraId="1DEACBB6" w14:textId="77777777" w:rsidTr="00902028">
        <w:trPr>
          <w:trHeight w:val="300"/>
        </w:trPr>
        <w:tc>
          <w:tcPr>
            <w:tcW w:w="4280" w:type="dxa"/>
            <w:tcBorders>
              <w:top w:val="nil"/>
              <w:left w:val="nil"/>
              <w:bottom w:val="nil"/>
              <w:right w:val="nil"/>
            </w:tcBorders>
            <w:shd w:val="clear" w:color="auto" w:fill="auto"/>
            <w:hideMark/>
          </w:tcPr>
          <w:p w14:paraId="27FCA26A"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21EF90C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7E92EF9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65FDB1D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509C846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14:paraId="1F907AE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04C8943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68</w:t>
            </w:r>
          </w:p>
        </w:tc>
      </w:tr>
      <w:tr w:rsidR="00902028" w:rsidRPr="00902028" w14:paraId="4C3AF4B4" w14:textId="77777777" w:rsidTr="00902028">
        <w:trPr>
          <w:trHeight w:val="315"/>
        </w:trPr>
        <w:tc>
          <w:tcPr>
            <w:tcW w:w="4280" w:type="dxa"/>
            <w:tcBorders>
              <w:top w:val="nil"/>
              <w:left w:val="nil"/>
              <w:bottom w:val="single" w:sz="8" w:space="0" w:color="auto"/>
              <w:right w:val="nil"/>
            </w:tcBorders>
            <w:shd w:val="clear" w:color="auto" w:fill="auto"/>
            <w:hideMark/>
          </w:tcPr>
          <w:p w14:paraId="5395D4C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610404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7E3B1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DAE62D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6117D8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809BE8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8DFC95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0CCA73C9" w14:textId="77777777"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05CB3DD5" w14:textId="77777777" w:rsidTr="00902028">
        <w:trPr>
          <w:trHeight w:val="331"/>
        </w:trPr>
        <w:tc>
          <w:tcPr>
            <w:tcW w:w="4280" w:type="dxa"/>
            <w:tcBorders>
              <w:top w:val="single" w:sz="8" w:space="0" w:color="auto"/>
              <w:left w:val="nil"/>
              <w:bottom w:val="single" w:sz="8" w:space="0" w:color="auto"/>
              <w:right w:val="nil"/>
            </w:tcBorders>
            <w:shd w:val="clear" w:color="000000" w:fill="D9D9D9"/>
            <w:hideMark/>
          </w:tcPr>
          <w:p w14:paraId="4DC8AA0E"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630B23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5323E6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391AFE4"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715A4E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46515E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50617C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3D87E625" w14:textId="77777777" w:rsidTr="00902028">
        <w:trPr>
          <w:trHeight w:val="300"/>
        </w:trPr>
        <w:tc>
          <w:tcPr>
            <w:tcW w:w="4280" w:type="dxa"/>
            <w:tcBorders>
              <w:top w:val="nil"/>
              <w:left w:val="nil"/>
              <w:bottom w:val="nil"/>
              <w:right w:val="nil"/>
            </w:tcBorders>
            <w:shd w:val="clear" w:color="auto" w:fill="auto"/>
            <w:hideMark/>
          </w:tcPr>
          <w:p w14:paraId="610FD6B0"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37AC14A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5FA00D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A26430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8E6288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0AE8E3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03931B38"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23A2E1AF" w14:textId="77777777" w:rsidTr="00902028">
        <w:trPr>
          <w:trHeight w:val="300"/>
        </w:trPr>
        <w:tc>
          <w:tcPr>
            <w:tcW w:w="4280" w:type="dxa"/>
            <w:tcBorders>
              <w:top w:val="nil"/>
              <w:left w:val="nil"/>
              <w:bottom w:val="nil"/>
              <w:right w:val="nil"/>
            </w:tcBorders>
            <w:shd w:val="clear" w:color="auto" w:fill="auto"/>
            <w:hideMark/>
          </w:tcPr>
          <w:p w14:paraId="2194F921"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6B2618BD" w14:textId="77777777" w:rsidR="00902028" w:rsidRPr="00902028" w:rsidRDefault="00902028" w:rsidP="00902028">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F8FFBE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41BEABE6"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AD5632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7748DB40" w14:textId="77777777"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4110268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14:paraId="7FADC7CA" w14:textId="77777777" w:rsidTr="00902028">
        <w:trPr>
          <w:trHeight w:val="300"/>
        </w:trPr>
        <w:tc>
          <w:tcPr>
            <w:tcW w:w="4280" w:type="dxa"/>
            <w:tcBorders>
              <w:top w:val="nil"/>
              <w:left w:val="nil"/>
              <w:bottom w:val="nil"/>
              <w:right w:val="nil"/>
            </w:tcBorders>
            <w:shd w:val="clear" w:color="auto" w:fill="auto"/>
            <w:hideMark/>
          </w:tcPr>
          <w:p w14:paraId="3AB8CBD8"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5E70EC1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2D1D36C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54CB014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0AFDC9BB"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4530CDD8"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7C55B92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14:paraId="74796B72" w14:textId="77777777" w:rsidTr="00902028">
        <w:trPr>
          <w:trHeight w:val="300"/>
        </w:trPr>
        <w:tc>
          <w:tcPr>
            <w:tcW w:w="4280" w:type="dxa"/>
            <w:tcBorders>
              <w:top w:val="nil"/>
              <w:left w:val="nil"/>
              <w:bottom w:val="nil"/>
              <w:right w:val="nil"/>
            </w:tcBorders>
            <w:shd w:val="clear" w:color="auto" w:fill="auto"/>
            <w:hideMark/>
          </w:tcPr>
          <w:p w14:paraId="48D6857F"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68CC2F6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14:paraId="7C4278B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1D1D4A6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14:paraId="07BC80D4"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65A700F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52DC9CD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73</w:t>
            </w:r>
          </w:p>
        </w:tc>
      </w:tr>
      <w:tr w:rsidR="00902028" w:rsidRPr="00902028" w14:paraId="39F41D46" w14:textId="77777777" w:rsidTr="00902028">
        <w:trPr>
          <w:trHeight w:val="315"/>
        </w:trPr>
        <w:tc>
          <w:tcPr>
            <w:tcW w:w="4280" w:type="dxa"/>
            <w:tcBorders>
              <w:top w:val="nil"/>
              <w:left w:val="nil"/>
              <w:bottom w:val="single" w:sz="8" w:space="0" w:color="auto"/>
              <w:right w:val="nil"/>
            </w:tcBorders>
            <w:shd w:val="clear" w:color="auto" w:fill="auto"/>
            <w:hideMark/>
          </w:tcPr>
          <w:p w14:paraId="711BECF9"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75EF05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036F20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06EFC7C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7CF802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2E73F265"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126D63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14:paraId="6513C97D" w14:textId="77777777" w:rsidR="00902028" w:rsidRDefault="00902028" w:rsidP="001D79C1">
      <w:pPr>
        <w:jc w:val="center"/>
        <w:rPr>
          <w:b/>
          <w:bCs/>
        </w:rPr>
      </w:pPr>
    </w:p>
    <w:p w14:paraId="4325B00E" w14:textId="77777777" w:rsidR="00902028" w:rsidRDefault="00902028" w:rsidP="002C048A">
      <w:pPr>
        <w:pStyle w:val="ListParagraph"/>
        <w:numPr>
          <w:ilvl w:val="0"/>
          <w:numId w:val="40"/>
        </w:numPr>
      </w:pPr>
      <w:r>
        <w:t>150+</w:t>
      </w:r>
    </w:p>
    <w:p w14:paraId="17DFD54A" w14:textId="77777777" w:rsidR="00902028" w:rsidRDefault="00902028" w:rsidP="002C048A">
      <w:pPr>
        <w:pStyle w:val="ListParagraph"/>
        <w:numPr>
          <w:ilvl w:val="0"/>
          <w:numId w:val="40"/>
        </w:numPr>
      </w:pPr>
      <w:r>
        <w:t>As appropriate, it varies. If there is a launch of a new statistical product or prior to a major release, there will be more events.</w:t>
      </w:r>
    </w:p>
    <w:p w14:paraId="01064750" w14:textId="77777777" w:rsidR="00902028" w:rsidRDefault="00902028" w:rsidP="002C048A">
      <w:pPr>
        <w:pStyle w:val="ListParagraph"/>
        <w:numPr>
          <w:ilvl w:val="0"/>
          <w:numId w:val="40"/>
        </w:numPr>
      </w:pPr>
      <w:r>
        <w:t>More than 100</w:t>
      </w:r>
    </w:p>
    <w:p w14:paraId="68EA69DA" w14:textId="77777777" w:rsidR="00902028" w:rsidRPr="00902028" w:rsidRDefault="00902028" w:rsidP="002C048A">
      <w:pPr>
        <w:pStyle w:val="ListParagraph"/>
        <w:numPr>
          <w:ilvl w:val="0"/>
          <w:numId w:val="40"/>
        </w:numPr>
        <w:rPr>
          <w:b/>
          <w:bCs/>
        </w:rPr>
      </w:pPr>
      <w:r>
        <w:t>Seminars are regularly held</w:t>
      </w:r>
    </w:p>
    <w:p w14:paraId="03EBCD55" w14:textId="77777777" w:rsidR="00902028" w:rsidRDefault="00902028">
      <w:pPr>
        <w:rPr>
          <w:b/>
          <w:bCs/>
        </w:rPr>
      </w:pPr>
      <w:r>
        <w:rPr>
          <w:b/>
          <w:bCs/>
        </w:rPr>
        <w:br w:type="page"/>
      </w:r>
    </w:p>
    <w:p w14:paraId="0830DB7F" w14:textId="77777777" w:rsidR="00902028" w:rsidRDefault="00EA2473" w:rsidP="001D79C1">
      <w:pPr>
        <w:jc w:val="center"/>
        <w:rPr>
          <w:b/>
          <w:bCs/>
        </w:rPr>
      </w:pPr>
      <w:r w:rsidRPr="00EA2473">
        <w:rPr>
          <w:b/>
          <w:bCs/>
        </w:rPr>
        <w:lastRenderedPageBreak/>
        <w:t>The NSO/NSS carries out user-engagement activities to better understand users' needs</w:t>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6ACBDE76" w14:textId="77777777" w:rsidTr="00EA2473">
        <w:trPr>
          <w:trHeight w:val="615"/>
        </w:trPr>
        <w:tc>
          <w:tcPr>
            <w:tcW w:w="4131" w:type="dxa"/>
            <w:tcBorders>
              <w:top w:val="single" w:sz="8" w:space="0" w:color="auto"/>
              <w:left w:val="nil"/>
              <w:bottom w:val="single" w:sz="8" w:space="0" w:color="auto"/>
              <w:right w:val="nil"/>
            </w:tcBorders>
            <w:shd w:val="clear" w:color="000000" w:fill="D9D9D9"/>
            <w:hideMark/>
          </w:tcPr>
          <w:p w14:paraId="556151A8"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000000" w:fill="C6E0B4"/>
            <w:hideMark/>
          </w:tcPr>
          <w:p w14:paraId="11866E8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14:paraId="6D4BECD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000000" w:fill="C6E0B4"/>
            <w:hideMark/>
          </w:tcPr>
          <w:p w14:paraId="14CACBBB"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000000" w:fill="C6E0B4"/>
            <w:hideMark/>
          </w:tcPr>
          <w:p w14:paraId="42F678B6"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14:paraId="0481A54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nil"/>
            </w:tcBorders>
            <w:shd w:val="clear" w:color="000000" w:fill="C6E0B4"/>
            <w:hideMark/>
          </w:tcPr>
          <w:p w14:paraId="7CAF43E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1B550990" w14:textId="77777777" w:rsidTr="00EA2473">
        <w:trPr>
          <w:trHeight w:val="300"/>
        </w:trPr>
        <w:tc>
          <w:tcPr>
            <w:tcW w:w="4131" w:type="dxa"/>
            <w:tcBorders>
              <w:top w:val="nil"/>
              <w:left w:val="nil"/>
              <w:bottom w:val="nil"/>
              <w:right w:val="nil"/>
            </w:tcBorders>
            <w:shd w:val="clear" w:color="auto" w:fill="auto"/>
            <w:hideMark/>
          </w:tcPr>
          <w:p w14:paraId="2A2238E6"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w:t>
            </w:r>
          </w:p>
        </w:tc>
        <w:tc>
          <w:tcPr>
            <w:tcW w:w="913" w:type="dxa"/>
            <w:tcBorders>
              <w:top w:val="nil"/>
              <w:left w:val="nil"/>
              <w:bottom w:val="nil"/>
              <w:right w:val="nil"/>
            </w:tcBorders>
            <w:shd w:val="clear" w:color="auto" w:fill="auto"/>
            <w:hideMark/>
          </w:tcPr>
          <w:p w14:paraId="7DED95E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14:paraId="1E9CFAFE"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06" w:type="dxa"/>
            <w:tcBorders>
              <w:top w:val="nil"/>
              <w:left w:val="nil"/>
              <w:bottom w:val="nil"/>
              <w:right w:val="nil"/>
            </w:tcBorders>
            <w:shd w:val="clear" w:color="auto" w:fill="auto"/>
            <w:hideMark/>
          </w:tcPr>
          <w:p w14:paraId="075592C1"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18" w:type="dxa"/>
            <w:tcBorders>
              <w:top w:val="nil"/>
              <w:left w:val="nil"/>
              <w:bottom w:val="nil"/>
              <w:right w:val="nil"/>
            </w:tcBorders>
            <w:shd w:val="clear" w:color="auto" w:fill="auto"/>
            <w:hideMark/>
          </w:tcPr>
          <w:p w14:paraId="78EBBD9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57" w:type="dxa"/>
            <w:tcBorders>
              <w:top w:val="nil"/>
              <w:left w:val="nil"/>
              <w:bottom w:val="nil"/>
              <w:right w:val="nil"/>
            </w:tcBorders>
            <w:shd w:val="clear" w:color="auto" w:fill="auto"/>
            <w:hideMark/>
          </w:tcPr>
          <w:p w14:paraId="06D55500"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15" w:type="dxa"/>
            <w:tcBorders>
              <w:top w:val="nil"/>
              <w:left w:val="nil"/>
              <w:bottom w:val="nil"/>
              <w:right w:val="nil"/>
            </w:tcBorders>
            <w:shd w:val="clear" w:color="auto" w:fill="auto"/>
            <w:hideMark/>
          </w:tcPr>
          <w:p w14:paraId="412AA05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11</w:t>
            </w:r>
          </w:p>
        </w:tc>
      </w:tr>
      <w:tr w:rsidR="00902028" w:rsidRPr="00902028" w14:paraId="49164654" w14:textId="77777777" w:rsidTr="00EA2473">
        <w:trPr>
          <w:trHeight w:val="315"/>
        </w:trPr>
        <w:tc>
          <w:tcPr>
            <w:tcW w:w="4131" w:type="dxa"/>
            <w:tcBorders>
              <w:top w:val="nil"/>
              <w:left w:val="nil"/>
              <w:bottom w:val="single" w:sz="8" w:space="0" w:color="auto"/>
              <w:right w:val="nil"/>
            </w:tcBorders>
            <w:shd w:val="clear" w:color="auto" w:fill="auto"/>
            <w:hideMark/>
          </w:tcPr>
          <w:p w14:paraId="285C8D6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Yes</w:t>
            </w:r>
          </w:p>
        </w:tc>
        <w:tc>
          <w:tcPr>
            <w:tcW w:w="913" w:type="dxa"/>
            <w:tcBorders>
              <w:top w:val="nil"/>
              <w:left w:val="nil"/>
              <w:bottom w:val="single" w:sz="8" w:space="0" w:color="auto"/>
              <w:right w:val="nil"/>
            </w:tcBorders>
            <w:shd w:val="clear" w:color="auto" w:fill="auto"/>
            <w:hideMark/>
          </w:tcPr>
          <w:p w14:paraId="01A8F20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1060" w:type="dxa"/>
            <w:tcBorders>
              <w:top w:val="nil"/>
              <w:left w:val="nil"/>
              <w:bottom w:val="single" w:sz="8" w:space="0" w:color="auto"/>
              <w:right w:val="nil"/>
            </w:tcBorders>
            <w:shd w:val="clear" w:color="auto" w:fill="auto"/>
            <w:hideMark/>
          </w:tcPr>
          <w:p w14:paraId="4959889A"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06" w:type="dxa"/>
            <w:tcBorders>
              <w:top w:val="nil"/>
              <w:left w:val="nil"/>
              <w:bottom w:val="single" w:sz="8" w:space="0" w:color="auto"/>
              <w:right w:val="nil"/>
            </w:tcBorders>
            <w:shd w:val="clear" w:color="auto" w:fill="auto"/>
            <w:hideMark/>
          </w:tcPr>
          <w:p w14:paraId="0ADA4D2C"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22</w:t>
            </w:r>
          </w:p>
        </w:tc>
        <w:tc>
          <w:tcPr>
            <w:tcW w:w="918" w:type="dxa"/>
            <w:tcBorders>
              <w:top w:val="nil"/>
              <w:left w:val="nil"/>
              <w:bottom w:val="single" w:sz="8" w:space="0" w:color="auto"/>
              <w:right w:val="nil"/>
            </w:tcBorders>
            <w:shd w:val="clear" w:color="auto" w:fill="auto"/>
            <w:hideMark/>
          </w:tcPr>
          <w:p w14:paraId="73CF4C0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29</w:t>
            </w:r>
          </w:p>
        </w:tc>
        <w:tc>
          <w:tcPr>
            <w:tcW w:w="957" w:type="dxa"/>
            <w:tcBorders>
              <w:top w:val="nil"/>
              <w:left w:val="nil"/>
              <w:bottom w:val="single" w:sz="8" w:space="0" w:color="auto"/>
              <w:right w:val="nil"/>
            </w:tcBorders>
            <w:shd w:val="clear" w:color="auto" w:fill="auto"/>
            <w:hideMark/>
          </w:tcPr>
          <w:p w14:paraId="72A4877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15" w:type="dxa"/>
            <w:tcBorders>
              <w:top w:val="nil"/>
              <w:left w:val="nil"/>
              <w:bottom w:val="single" w:sz="8" w:space="0" w:color="auto"/>
              <w:right w:val="nil"/>
            </w:tcBorders>
            <w:shd w:val="clear" w:color="auto" w:fill="auto"/>
            <w:hideMark/>
          </w:tcPr>
          <w:p w14:paraId="2CEE328E"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80</w:t>
            </w:r>
          </w:p>
        </w:tc>
      </w:tr>
    </w:tbl>
    <w:p w14:paraId="7694EF10" w14:textId="77777777"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14:paraId="23EB50BA" w14:textId="77777777" w:rsidTr="00902028">
        <w:trPr>
          <w:trHeight w:val="615"/>
        </w:trPr>
        <w:tc>
          <w:tcPr>
            <w:tcW w:w="4280" w:type="dxa"/>
            <w:tcBorders>
              <w:top w:val="single" w:sz="8" w:space="0" w:color="auto"/>
              <w:left w:val="nil"/>
              <w:bottom w:val="single" w:sz="8" w:space="0" w:color="auto"/>
              <w:right w:val="nil"/>
            </w:tcBorders>
            <w:shd w:val="clear" w:color="000000" w:fill="D9D9D9"/>
            <w:hideMark/>
          </w:tcPr>
          <w:p w14:paraId="4AA41DE4" w14:textId="77777777"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51B8F05"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D4A687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A96792C"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9B33B97"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C01E8F1"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05264A0"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14:paraId="4CFE4DB5" w14:textId="77777777" w:rsidTr="00902028">
        <w:trPr>
          <w:trHeight w:val="300"/>
        </w:trPr>
        <w:tc>
          <w:tcPr>
            <w:tcW w:w="4280" w:type="dxa"/>
            <w:tcBorders>
              <w:top w:val="nil"/>
              <w:left w:val="nil"/>
              <w:bottom w:val="nil"/>
              <w:right w:val="nil"/>
            </w:tcBorders>
            <w:shd w:val="clear" w:color="auto" w:fill="auto"/>
            <w:hideMark/>
          </w:tcPr>
          <w:p w14:paraId="1584BA20"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1FE52D33"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3603D39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4BDA4949"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103A5D2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2A14364D"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6473E3FD"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14:paraId="1C0ED207" w14:textId="77777777" w:rsidTr="00902028">
        <w:trPr>
          <w:trHeight w:val="315"/>
        </w:trPr>
        <w:tc>
          <w:tcPr>
            <w:tcW w:w="4280" w:type="dxa"/>
            <w:tcBorders>
              <w:top w:val="nil"/>
              <w:left w:val="nil"/>
              <w:bottom w:val="single" w:sz="8" w:space="0" w:color="auto"/>
              <w:right w:val="nil"/>
            </w:tcBorders>
            <w:shd w:val="clear" w:color="auto" w:fill="auto"/>
            <w:hideMark/>
          </w:tcPr>
          <w:p w14:paraId="52F7E8B4" w14:textId="77777777"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0BA713F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82</w:t>
            </w:r>
          </w:p>
        </w:tc>
        <w:tc>
          <w:tcPr>
            <w:tcW w:w="920" w:type="dxa"/>
            <w:tcBorders>
              <w:top w:val="nil"/>
              <w:left w:val="nil"/>
              <w:bottom w:val="single" w:sz="8" w:space="0" w:color="auto"/>
              <w:right w:val="nil"/>
            </w:tcBorders>
            <w:shd w:val="clear" w:color="auto" w:fill="auto"/>
            <w:hideMark/>
          </w:tcPr>
          <w:p w14:paraId="23B5A4A7"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85</w:t>
            </w:r>
          </w:p>
        </w:tc>
        <w:tc>
          <w:tcPr>
            <w:tcW w:w="920" w:type="dxa"/>
            <w:tcBorders>
              <w:top w:val="nil"/>
              <w:left w:val="nil"/>
              <w:bottom w:val="single" w:sz="8" w:space="0" w:color="auto"/>
              <w:right w:val="nil"/>
            </w:tcBorders>
            <w:shd w:val="clear" w:color="auto" w:fill="auto"/>
            <w:hideMark/>
          </w:tcPr>
          <w:p w14:paraId="0A7A5DCF"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136D7816"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14:paraId="69A4AC12" w14:textId="77777777"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6D6A24B3" w14:textId="77777777"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86</w:t>
            </w:r>
          </w:p>
        </w:tc>
      </w:tr>
    </w:tbl>
    <w:p w14:paraId="7F9C18B3" w14:textId="77777777" w:rsidR="00902028" w:rsidRDefault="00902028" w:rsidP="001D79C1">
      <w:pPr>
        <w:jc w:val="center"/>
        <w:rPr>
          <w:b/>
          <w:bCs/>
        </w:rPr>
      </w:pPr>
    </w:p>
    <w:p w14:paraId="226C9A24" w14:textId="77777777" w:rsid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t>Details on user-engagement activities carried out by NSO/NSS to better understand users' needs</w:t>
      </w:r>
    </w:p>
    <w:p w14:paraId="3B622E85" w14:textId="77777777" w:rsidR="00EA2473" w:rsidRPr="00EA2473" w:rsidRDefault="00EA2473" w:rsidP="00EA2473">
      <w:pPr>
        <w:spacing w:after="0" w:line="240" w:lineRule="auto"/>
        <w:jc w:val="center"/>
        <w:rPr>
          <w:rFonts w:ascii="Calibri" w:eastAsia="Times New Roman" w:hAnsi="Calibri" w:cs="Calibri"/>
          <w:b/>
          <w:bCs/>
          <w:color w:val="000000"/>
        </w:rPr>
      </w:pPr>
    </w:p>
    <w:p w14:paraId="409F7D2F" w14:textId="77777777" w:rsidR="00EA2473" w:rsidRPr="00EA2473" w:rsidRDefault="00EA2473" w:rsidP="002C048A">
      <w:pPr>
        <w:pStyle w:val="ListParagraph"/>
        <w:numPr>
          <w:ilvl w:val="0"/>
          <w:numId w:val="35"/>
        </w:numPr>
      </w:pPr>
      <w:r w:rsidRPr="00EA2473">
        <w:t xml:space="preserve">Electronic questionnaire to a sample of </w:t>
      </w:r>
      <w:proofErr w:type="gramStart"/>
      <w:r w:rsidRPr="00EA2473">
        <w:t>users.-</w:t>
      </w:r>
      <w:proofErr w:type="gramEnd"/>
      <w:r w:rsidRPr="00EA2473">
        <w:t xml:space="preserve"> Workshops with representatives of the SEN and users.- Review of reports prepared in the INEC.- Consultations with the Consejo Nacional Consultivo de Estadà­stica (CONACE).</w:t>
      </w:r>
    </w:p>
    <w:p w14:paraId="419237E2" w14:textId="77777777" w:rsidR="00EA2473" w:rsidRPr="00EA2473" w:rsidRDefault="00EA2473" w:rsidP="002C048A">
      <w:pPr>
        <w:pStyle w:val="ListParagraph"/>
        <w:numPr>
          <w:ilvl w:val="0"/>
          <w:numId w:val="35"/>
        </w:numPr>
      </w:pPr>
      <w:r w:rsidRPr="00EA2473">
        <w:t>User consultation is required by the NSA [A]. Article 7 defines that one of the professional tasks performed by SURS within the framework of its basic functions shall be also establishing public need for data in co-operation with the Statistical Council</w:t>
      </w:r>
    </w:p>
    <w:p w14:paraId="2176C1B4" w14:textId="77777777" w:rsidR="00EA2473" w:rsidRPr="00EA2473" w:rsidRDefault="00EA2473" w:rsidP="002C048A">
      <w:pPr>
        <w:pStyle w:val="ListParagraph"/>
        <w:numPr>
          <w:ilvl w:val="0"/>
          <w:numId w:val="41"/>
        </w:numPr>
      </w:pPr>
      <w:r w:rsidRPr="00EA2473">
        <w:t xml:space="preserve">Via National Statistics Committee (NSC) focal persons </w:t>
      </w:r>
      <w:proofErr w:type="gramStart"/>
      <w:r w:rsidRPr="00EA2473">
        <w:t>2)Bilateral</w:t>
      </w:r>
      <w:proofErr w:type="gramEnd"/>
      <w:r w:rsidRPr="00EA2473">
        <w:t xml:space="preserve"> meetings</w:t>
      </w:r>
    </w:p>
    <w:p w14:paraId="63F1DFBE" w14:textId="77777777" w:rsidR="00EA2473" w:rsidRPr="00EA2473" w:rsidRDefault="00EA2473" w:rsidP="002C048A">
      <w:pPr>
        <w:pStyle w:val="ListParagraph"/>
        <w:numPr>
          <w:ilvl w:val="0"/>
          <w:numId w:val="41"/>
        </w:numPr>
      </w:pPr>
      <w:r w:rsidRPr="00EA2473">
        <w:t>The National Statistical Council - composed of users of official statistics, is consulted regularly about users' needs.2. We organize hackathons and focus-groups about current development issues, e.g. data visualisation.</w:t>
      </w:r>
    </w:p>
    <w:p w14:paraId="5121758E" w14:textId="77777777" w:rsidR="00EA2473" w:rsidRPr="00EA2473" w:rsidRDefault="00EA2473" w:rsidP="002C048A">
      <w:pPr>
        <w:pStyle w:val="ListParagraph"/>
        <w:numPr>
          <w:ilvl w:val="0"/>
          <w:numId w:val="41"/>
        </w:numPr>
      </w:pPr>
      <w:r w:rsidRPr="00EA2473">
        <w:t>User consultation workshops before every census and survey like Population Census, DHS, HIES, LFS, Agriculture census, National Accounts, etc</w:t>
      </w:r>
    </w:p>
    <w:p w14:paraId="0BA7BA41" w14:textId="77777777" w:rsidR="00EA2473" w:rsidRPr="00EA2473" w:rsidRDefault="00EA2473" w:rsidP="002C048A">
      <w:pPr>
        <w:pStyle w:val="ListParagraph"/>
        <w:numPr>
          <w:ilvl w:val="0"/>
          <w:numId w:val="41"/>
        </w:numPr>
      </w:pPr>
      <w:r w:rsidRPr="00EA2473">
        <w:t>Users Advocacy, beneficiaries and the media through workshops 2. Sending all press releases on all subjects to media and users 3. Distributing publications (hard copy) in all topics to users 4. Distributing monthly e-newsletter to users and the media 5. Sending a brief monthly statistical summary to the President of State Palestine, Prime Minister, and Ministers</w:t>
      </w:r>
    </w:p>
    <w:p w14:paraId="3CA11825" w14:textId="77777777" w:rsidR="00EA2473" w:rsidRPr="00EA2473" w:rsidRDefault="00EA2473" w:rsidP="002C048A">
      <w:pPr>
        <w:pStyle w:val="ListParagraph"/>
        <w:numPr>
          <w:ilvl w:val="0"/>
          <w:numId w:val="41"/>
        </w:numPr>
      </w:pPr>
      <w:r w:rsidRPr="00EA2473">
        <w:t>Users satisfaction2. Hotline3. Data lab4. Social network</w:t>
      </w:r>
    </w:p>
    <w:p w14:paraId="0B2816B1" w14:textId="77777777" w:rsidR="00EA2473" w:rsidRPr="00EA2473" w:rsidRDefault="00EA2473" w:rsidP="002C048A">
      <w:pPr>
        <w:pStyle w:val="ListParagraph"/>
        <w:numPr>
          <w:ilvl w:val="0"/>
          <w:numId w:val="41"/>
        </w:numPr>
      </w:pPr>
      <w:r w:rsidRPr="00EA2473">
        <w:t xml:space="preserve">A questionnaire for the user of official statistical information is available on the official websites of state statistics bodies of the Republic of Belarus </w:t>
      </w:r>
      <w:proofErr w:type="gramStart"/>
      <w:r w:rsidRPr="00EA2473">
        <w:t>The</w:t>
      </w:r>
      <w:proofErr w:type="gramEnd"/>
      <w:r w:rsidRPr="00EA2473">
        <w:t xml:space="preserve"> questionnaire was developed to improve the dissemination of statistical information by providing feedback from users, determining their needs for statistical information, improving the quality of statistical data and increasing user confidence in official statistics. Received replies from the user questionnaire are analyzed quarterly, the confidence index and the user satisfaction index are calculated. Comments and suggestions of users are passed for consideration to the leadership of Belstat and to structural units.</w:t>
      </w:r>
    </w:p>
    <w:p w14:paraId="1BFB3036" w14:textId="77777777" w:rsidR="00EA2473" w:rsidRPr="00EA2473" w:rsidRDefault="00EA2473" w:rsidP="002C048A">
      <w:pPr>
        <w:pStyle w:val="ListParagraph"/>
        <w:numPr>
          <w:ilvl w:val="0"/>
          <w:numId w:val="41"/>
        </w:numPr>
      </w:pPr>
      <w:r w:rsidRPr="00EA2473">
        <w:t>A survey of key user was conducted two years ago.</w:t>
      </w:r>
    </w:p>
    <w:p w14:paraId="0E754C08" w14:textId="77777777" w:rsidR="00EA2473" w:rsidRPr="00EA2473" w:rsidRDefault="00EA2473" w:rsidP="002C048A">
      <w:pPr>
        <w:pStyle w:val="ListParagraph"/>
        <w:numPr>
          <w:ilvl w:val="0"/>
          <w:numId w:val="41"/>
        </w:numPr>
      </w:pPr>
      <w:r w:rsidRPr="00EA2473">
        <w:t xml:space="preserve">A user producer workshop is conducted after evet 5 years with the last one conducted in 2015. In </w:t>
      </w:r>
      <w:proofErr w:type="gramStart"/>
      <w:r w:rsidRPr="00EA2473">
        <w:t>addition</w:t>
      </w:r>
      <w:proofErr w:type="gramEnd"/>
      <w:r w:rsidRPr="00EA2473">
        <w:t xml:space="preserve"> users are engaged during planning stages of the surveys and dissemination</w:t>
      </w:r>
    </w:p>
    <w:p w14:paraId="44F27C2A" w14:textId="77777777" w:rsidR="00EA2473" w:rsidRPr="00EA2473" w:rsidRDefault="00EA2473" w:rsidP="002C048A">
      <w:pPr>
        <w:pStyle w:val="ListParagraph"/>
        <w:numPr>
          <w:ilvl w:val="0"/>
          <w:numId w:val="41"/>
        </w:numPr>
      </w:pPr>
      <w:r w:rsidRPr="00EA2473">
        <w:lastRenderedPageBreak/>
        <w:t>Apart from the participation of users represented in National Statistical Council we have also been organizing workshops whenever a survey or other statistical activity is launched to discuss what will be done and the outcome.</w:t>
      </w:r>
    </w:p>
    <w:p w14:paraId="25922602" w14:textId="77777777" w:rsidR="00EA2473" w:rsidRPr="00EA2473" w:rsidRDefault="00EA2473" w:rsidP="002C048A">
      <w:pPr>
        <w:pStyle w:val="ListParagraph"/>
        <w:numPr>
          <w:ilvl w:val="0"/>
          <w:numId w:val="41"/>
        </w:numPr>
      </w:pPr>
      <w:r w:rsidRPr="00EA2473">
        <w:t xml:space="preserve">Armstat makes analysis of user satisfaction surveys and has an annual program for the work with all </w:t>
      </w:r>
      <w:proofErr w:type="gramStart"/>
      <w:r w:rsidRPr="00EA2473">
        <w:t>users</w:t>
      </w:r>
      <w:proofErr w:type="gramEnd"/>
      <w:r w:rsidRPr="00EA2473">
        <w:t xml:space="preserve"> groups.</w:t>
      </w:r>
    </w:p>
    <w:p w14:paraId="72C8F0E4" w14:textId="77777777" w:rsidR="00EA2473" w:rsidRPr="00EA2473" w:rsidRDefault="00EA2473" w:rsidP="002C048A">
      <w:pPr>
        <w:pStyle w:val="ListParagraph"/>
        <w:numPr>
          <w:ilvl w:val="0"/>
          <w:numId w:val="41"/>
        </w:numPr>
        <w:rPr>
          <w:lang w:val="fr-FR"/>
        </w:rPr>
      </w:pPr>
      <w:r w:rsidRPr="00EA2473">
        <w:rPr>
          <w:lang w:val="fr-FR"/>
        </w:rPr>
        <w:t>Atelier de validation des questionnaires d'enquàªte</w:t>
      </w:r>
    </w:p>
    <w:p w14:paraId="21CE56B0" w14:textId="77777777" w:rsidR="00EA2473" w:rsidRPr="00EA2473" w:rsidRDefault="00EA2473" w:rsidP="002C048A">
      <w:pPr>
        <w:pStyle w:val="ListParagraph"/>
        <w:numPr>
          <w:ilvl w:val="0"/>
          <w:numId w:val="41"/>
        </w:numPr>
      </w:pPr>
      <w:r w:rsidRPr="00EA2473">
        <w:t>Awareness raising workshops</w:t>
      </w:r>
    </w:p>
    <w:p w14:paraId="03E05B28" w14:textId="77777777" w:rsidR="00EA2473" w:rsidRPr="00EA2473" w:rsidRDefault="00EA2473" w:rsidP="002C048A">
      <w:pPr>
        <w:pStyle w:val="ListParagraph"/>
        <w:numPr>
          <w:ilvl w:val="0"/>
          <w:numId w:val="41"/>
        </w:numPr>
      </w:pPr>
      <w:r w:rsidRPr="00EA2473">
        <w:t xml:space="preserve">By organising </w:t>
      </w:r>
      <w:proofErr w:type="gramStart"/>
      <w:r w:rsidRPr="00EA2473">
        <w:t>stakeholders</w:t>
      </w:r>
      <w:proofErr w:type="gramEnd"/>
      <w:r w:rsidRPr="00EA2473">
        <w:t xml:space="preserve"> workshops</w:t>
      </w:r>
    </w:p>
    <w:p w14:paraId="5115D05E" w14:textId="77777777" w:rsidR="00EA2473" w:rsidRPr="00EA2473" w:rsidRDefault="00EA2473" w:rsidP="002C048A">
      <w:pPr>
        <w:pStyle w:val="ListParagraph"/>
        <w:numPr>
          <w:ilvl w:val="0"/>
          <w:numId w:val="41"/>
        </w:numPr>
      </w:pPr>
      <w:r w:rsidRPr="00EA2473">
        <w:t>Conducting meeting with different users to understand their needs in addition to conduct user needs survey</w:t>
      </w:r>
    </w:p>
    <w:p w14:paraId="4CE780E3" w14:textId="77777777" w:rsidR="00EA2473" w:rsidRPr="00EA2473" w:rsidRDefault="00EA2473" w:rsidP="002C048A">
      <w:pPr>
        <w:pStyle w:val="ListParagraph"/>
        <w:numPr>
          <w:ilvl w:val="0"/>
          <w:numId w:val="41"/>
        </w:numPr>
      </w:pPr>
      <w:r w:rsidRPr="00EA2473">
        <w:t>Conducting statistical needs assessment among government agencies, organs of NSS and private sector of the country.</w:t>
      </w:r>
    </w:p>
    <w:p w14:paraId="68485D07" w14:textId="77777777" w:rsidR="00EA2473" w:rsidRPr="00EA2473" w:rsidRDefault="00EA2473" w:rsidP="002C048A">
      <w:pPr>
        <w:pStyle w:val="ListParagraph"/>
        <w:numPr>
          <w:ilvl w:val="0"/>
          <w:numId w:val="41"/>
        </w:numPr>
      </w:pPr>
      <w:r w:rsidRPr="00EA2473">
        <w:t>Convene users for meeting in the context or the launch of new surveys/censuses to assess their needs.</w:t>
      </w:r>
    </w:p>
    <w:p w14:paraId="3B25CA35" w14:textId="77777777" w:rsidR="00EA2473" w:rsidRPr="00EA2473" w:rsidRDefault="00EA2473" w:rsidP="002C048A">
      <w:pPr>
        <w:pStyle w:val="ListParagraph"/>
        <w:numPr>
          <w:ilvl w:val="0"/>
          <w:numId w:val="41"/>
        </w:numPr>
      </w:pPr>
      <w:r w:rsidRPr="00EA2473">
        <w:t>DANE has some instruments such as user's surveys and the website monitoring report. On the other hand, in the Quality Statistical Assessment process, DANE leads a survey oriented to the user related to the statistical operation which is assessed.</w:t>
      </w:r>
    </w:p>
    <w:p w14:paraId="33CB25FA" w14:textId="77777777" w:rsidR="00EA2473" w:rsidRPr="00EA2473" w:rsidRDefault="00EA2473" w:rsidP="002C048A">
      <w:pPr>
        <w:pStyle w:val="ListParagraph"/>
        <w:numPr>
          <w:ilvl w:val="0"/>
          <w:numId w:val="41"/>
        </w:numPr>
        <w:rPr>
          <w:lang w:val="fr-FR"/>
        </w:rPr>
      </w:pPr>
      <w:r w:rsidRPr="00EA2473">
        <w:rPr>
          <w:lang w:val="fr-FR"/>
        </w:rPr>
        <w:t>Durant la phase de préparation des recensements et enquàªtes.</w:t>
      </w:r>
    </w:p>
    <w:p w14:paraId="137CAFAE" w14:textId="77777777" w:rsidR="00EA2473" w:rsidRPr="00EA2473" w:rsidRDefault="00EA2473" w:rsidP="002C048A">
      <w:pPr>
        <w:pStyle w:val="ListParagraph"/>
        <w:numPr>
          <w:ilvl w:val="0"/>
          <w:numId w:val="41"/>
        </w:numPr>
      </w:pPr>
      <w:r w:rsidRPr="00EA2473">
        <w:t>ELSTAT organizes user conferences on annual basis.</w:t>
      </w:r>
    </w:p>
    <w:p w14:paraId="316C611B" w14:textId="77777777" w:rsidR="00EA2473" w:rsidRPr="00EA2473" w:rsidRDefault="00EA2473" w:rsidP="002C048A">
      <w:pPr>
        <w:pStyle w:val="ListParagraph"/>
        <w:numPr>
          <w:ilvl w:val="0"/>
          <w:numId w:val="41"/>
        </w:numPr>
      </w:pPr>
      <w:proofErr w:type="gramStart"/>
      <w:r w:rsidRPr="00EA2473">
        <w:t>Example:For</w:t>
      </w:r>
      <w:proofErr w:type="gramEnd"/>
      <w:r w:rsidRPr="00EA2473">
        <w:t xml:space="preserve"> statistical agencies like Census, BEA and BLS, they participate via agency booths at major conferences, events, etc. This provides an opportunity to interact with data users as well as provide information on new statistical products.</w:t>
      </w:r>
    </w:p>
    <w:p w14:paraId="25D619CF" w14:textId="77777777" w:rsidR="00EA2473" w:rsidRPr="00EA2473" w:rsidRDefault="00EA2473" w:rsidP="002C048A">
      <w:pPr>
        <w:pStyle w:val="ListParagraph"/>
        <w:numPr>
          <w:ilvl w:val="0"/>
          <w:numId w:val="41"/>
        </w:numPr>
      </w:pPr>
      <w:r w:rsidRPr="00EA2473">
        <w:t xml:space="preserve">For </w:t>
      </w:r>
      <w:proofErr w:type="gramStart"/>
      <w:r w:rsidRPr="00EA2473">
        <w:t>example</w:t>
      </w:r>
      <w:proofErr w:type="gramEnd"/>
      <w:r w:rsidRPr="00EA2473">
        <w:t xml:space="preserve"> we work together with data journalists, scientists, ministries an the media to improve statistical literacy.</w:t>
      </w:r>
    </w:p>
    <w:p w14:paraId="21A8DB3D" w14:textId="77777777" w:rsidR="00EA2473" w:rsidRPr="00EA2473" w:rsidRDefault="00EA2473" w:rsidP="002C048A">
      <w:pPr>
        <w:pStyle w:val="ListParagraph"/>
        <w:numPr>
          <w:ilvl w:val="0"/>
          <w:numId w:val="41"/>
        </w:numPr>
      </w:pPr>
      <w:r w:rsidRPr="00EA2473">
        <w:t>Formal and informal meeting with user groups</w:t>
      </w:r>
    </w:p>
    <w:p w14:paraId="65EF801C" w14:textId="77777777" w:rsidR="00EA2473" w:rsidRPr="00EA2473" w:rsidRDefault="00EA2473" w:rsidP="002C048A">
      <w:pPr>
        <w:pStyle w:val="ListParagraph"/>
        <w:numPr>
          <w:ilvl w:val="0"/>
          <w:numId w:val="41"/>
        </w:numPr>
      </w:pPr>
      <w:r w:rsidRPr="00EA2473">
        <w:t>Geostat use social media for this purpose.</w:t>
      </w:r>
    </w:p>
    <w:p w14:paraId="3012A0EB" w14:textId="77777777" w:rsidR="00EA2473" w:rsidRPr="00EA2473" w:rsidRDefault="00EA2473" w:rsidP="002C048A">
      <w:pPr>
        <w:pStyle w:val="ListParagraph"/>
        <w:numPr>
          <w:ilvl w:val="0"/>
          <w:numId w:val="41"/>
        </w:numPr>
      </w:pPr>
      <w:r w:rsidRPr="00EA2473">
        <w:t>Holding seminars in universities to promote activities and the nature of data produced by the Central Bureau of Statistics</w:t>
      </w:r>
    </w:p>
    <w:p w14:paraId="55B41CAE" w14:textId="77777777" w:rsidR="00EA2473" w:rsidRPr="00EA2473" w:rsidRDefault="00EA2473" w:rsidP="002C048A">
      <w:pPr>
        <w:pStyle w:val="ListParagraph"/>
        <w:numPr>
          <w:ilvl w:val="0"/>
          <w:numId w:val="41"/>
        </w:numPr>
      </w:pPr>
      <w:r w:rsidRPr="00EA2473">
        <w:t>IN CASE OF THE CENSUS WE TAKE THE MOST IMPORTANT NEEDS OF THE USERS BEFORE THE END OF THE QUESTIONNAIRE</w:t>
      </w:r>
    </w:p>
    <w:p w14:paraId="79BD19B9" w14:textId="77777777" w:rsidR="00EA2473" w:rsidRPr="00EA2473" w:rsidRDefault="00EA2473" w:rsidP="002C048A">
      <w:pPr>
        <w:pStyle w:val="ListParagraph"/>
        <w:numPr>
          <w:ilvl w:val="0"/>
          <w:numId w:val="41"/>
        </w:numPr>
      </w:pPr>
      <w:r w:rsidRPr="00EA2473">
        <w:t>Improving and reviewing quality There are several mechanisms in the Australian statistical system for data users to provide feedback about the accuracy, relevance, timeliness and accessibility of official statistical collections. This includes: regular review of the ABS forward work program; user consultation and engagement (which is also regularly reviewed) (see figure 1 and 2); the biennial ABS stakeholder relationship health assessment; Essential Statistical Assets initiative to identify priority statistics and assess quality; National Agricultural Statistics Review; and external and independent reviews as needed (e.g. APSC Capability Review, 2016 Census independent assurance panel quality assessment, independent technical review into the Labour Force Survey). Figure 1 â</w:t>
      </w:r>
      <w:proofErr w:type="gramStart"/>
      <w:r w:rsidRPr="00EA2473">
        <w:t>€“ ABS</w:t>
      </w:r>
      <w:proofErr w:type="gramEnd"/>
      <w:r w:rsidRPr="00EA2473">
        <w:t xml:space="preserve"> engagement pathways Figure 2 â€“ Key stakeholder fora</w:t>
      </w:r>
    </w:p>
    <w:p w14:paraId="6690B83B" w14:textId="77777777" w:rsidR="00EA2473" w:rsidRPr="00EA2473" w:rsidRDefault="00EA2473" w:rsidP="002C048A">
      <w:pPr>
        <w:pStyle w:val="ListParagraph"/>
        <w:numPr>
          <w:ilvl w:val="0"/>
          <w:numId w:val="41"/>
        </w:numPr>
      </w:pPr>
      <w:r w:rsidRPr="00EA2473">
        <w:t>Inquire with users to listen to their needs</w:t>
      </w:r>
    </w:p>
    <w:p w14:paraId="58F88A2C" w14:textId="77777777" w:rsidR="00EA2473" w:rsidRPr="00EA2473" w:rsidRDefault="00EA2473" w:rsidP="002C048A">
      <w:pPr>
        <w:pStyle w:val="ListParagraph"/>
        <w:numPr>
          <w:ilvl w:val="0"/>
          <w:numId w:val="41"/>
        </w:numPr>
      </w:pPr>
      <w:r w:rsidRPr="00EA2473">
        <w:t>Many activities are carried out, mainly through social media, various user group, Statistical Council and user satisfaction survey.</w:t>
      </w:r>
    </w:p>
    <w:p w14:paraId="51D9928D" w14:textId="77777777" w:rsidR="00EA2473" w:rsidRPr="00EA2473" w:rsidRDefault="00EA2473" w:rsidP="002C048A">
      <w:pPr>
        <w:pStyle w:val="ListParagraph"/>
        <w:numPr>
          <w:ilvl w:val="0"/>
          <w:numId w:val="41"/>
        </w:numPr>
      </w:pPr>
      <w:r w:rsidRPr="00EA2473">
        <w:t>NSO conducts annual training course for all users and media.</w:t>
      </w:r>
    </w:p>
    <w:p w14:paraId="22D7F986" w14:textId="77777777" w:rsidR="00EA2473" w:rsidRPr="00EA2473" w:rsidRDefault="00EA2473" w:rsidP="002C048A">
      <w:pPr>
        <w:pStyle w:val="ListParagraph"/>
        <w:numPr>
          <w:ilvl w:val="0"/>
          <w:numId w:val="41"/>
        </w:numPr>
      </w:pPr>
      <w:r w:rsidRPr="00EA2473">
        <w:lastRenderedPageBreak/>
        <w:t>Numbers of downloads, website consultation statistics, numbers of followers on Twitter, etc.</w:t>
      </w:r>
    </w:p>
    <w:p w14:paraId="528C5C66" w14:textId="77777777" w:rsidR="00EA2473" w:rsidRPr="00EA2473" w:rsidRDefault="00EA2473" w:rsidP="002C048A">
      <w:pPr>
        <w:pStyle w:val="ListParagraph"/>
        <w:numPr>
          <w:ilvl w:val="0"/>
          <w:numId w:val="41"/>
        </w:numPr>
      </w:pPr>
      <w:r w:rsidRPr="00EA2473">
        <w:t>Once per year the main users are involved in defining the content of the Statistical Programme. Additionally, there are meetings with domain-specific users.</w:t>
      </w:r>
    </w:p>
    <w:p w14:paraId="6DC1A346" w14:textId="77777777" w:rsidR="00EA2473" w:rsidRPr="00EA2473" w:rsidRDefault="00EA2473" w:rsidP="002C048A">
      <w:pPr>
        <w:pStyle w:val="ListParagraph"/>
        <w:numPr>
          <w:ilvl w:val="0"/>
          <w:numId w:val="41"/>
        </w:numPr>
      </w:pPr>
      <w:r w:rsidRPr="00EA2473">
        <w:t>Outreach on an ongoing basis with stakeholders, partners, etc., to ensure programs and products are designed to meet user needs. National Engagement Week in October, where 150 consultations were held in 20 locations across the country. Focus groups, online consultations, etc.</w:t>
      </w:r>
    </w:p>
    <w:p w14:paraId="38A195B0" w14:textId="77777777" w:rsidR="00EA2473" w:rsidRPr="00EA2473" w:rsidRDefault="00EA2473" w:rsidP="002C048A">
      <w:pPr>
        <w:pStyle w:val="ListParagraph"/>
        <w:numPr>
          <w:ilvl w:val="0"/>
          <w:numId w:val="41"/>
        </w:numPr>
      </w:pPr>
      <w:r w:rsidRPr="00EA2473">
        <w:t>Parties and stakeholders have their input and opinion considered in the elaboration process of annual programme of statistical surveys.</w:t>
      </w:r>
      <w:r>
        <w:t xml:space="preserve"> </w:t>
      </w:r>
      <w:r w:rsidRPr="00EA2473">
        <w:t>We carry out user engagement activities â</w:t>
      </w:r>
      <w:proofErr w:type="gramStart"/>
      <w:r w:rsidRPr="00EA2473">
        <w:t>€“ meetings</w:t>
      </w:r>
      <w:proofErr w:type="gramEnd"/>
      <w:r w:rsidRPr="00EA2473">
        <w:t xml:space="preserve"> with data analytics and media</w:t>
      </w:r>
    </w:p>
    <w:p w14:paraId="29F85216" w14:textId="77777777" w:rsidR="00EA2473" w:rsidRPr="00EA2473" w:rsidRDefault="00EA2473" w:rsidP="002C048A">
      <w:pPr>
        <w:pStyle w:val="ListParagraph"/>
        <w:numPr>
          <w:ilvl w:val="0"/>
          <w:numId w:val="41"/>
        </w:numPr>
      </w:pPr>
      <w:r w:rsidRPr="00EA2473">
        <w:t xml:space="preserve">Public consultations and satisfaction surveys are applied for different projects, </w:t>
      </w:r>
      <w:proofErr w:type="gramStart"/>
      <w:r w:rsidRPr="00EA2473">
        <w:t>in order to</w:t>
      </w:r>
      <w:proofErr w:type="gramEnd"/>
      <w:r w:rsidRPr="00EA2473">
        <w:t xml:space="preserve"> know the opinions and needs of the users. Specialized Technical Committes, through special working groups which are attended by producers and users of information.</w:t>
      </w:r>
    </w:p>
    <w:p w14:paraId="3671E4F8" w14:textId="77777777" w:rsidR="00EA2473" w:rsidRPr="00EA2473" w:rsidRDefault="00EA2473" w:rsidP="002C048A">
      <w:pPr>
        <w:pStyle w:val="ListParagraph"/>
        <w:numPr>
          <w:ilvl w:val="0"/>
          <w:numId w:val="41"/>
        </w:numPr>
      </w:pPr>
      <w:r w:rsidRPr="00EA2473">
        <w:t>Public relations events are also used to collect user's needs. Media a monitored to detect user's needs.</w:t>
      </w:r>
    </w:p>
    <w:p w14:paraId="4A69C2CD" w14:textId="77777777" w:rsidR="00EA2473" w:rsidRPr="00EA2473" w:rsidRDefault="00EA2473" w:rsidP="002C048A">
      <w:pPr>
        <w:pStyle w:val="ListParagraph"/>
        <w:numPr>
          <w:ilvl w:val="0"/>
          <w:numId w:val="41"/>
        </w:numPr>
        <w:rPr>
          <w:lang w:val="es-ES"/>
        </w:rPr>
      </w:pPr>
      <w:r w:rsidRPr="00EA2473">
        <w:rPr>
          <w:lang w:val="es-ES"/>
        </w:rPr>
        <w:t>Realiza reuniones de coordinacià³n con usuarios.</w:t>
      </w:r>
    </w:p>
    <w:p w14:paraId="566321F7" w14:textId="77777777" w:rsidR="00EA2473" w:rsidRPr="00EA2473" w:rsidRDefault="00EA2473" w:rsidP="002C048A">
      <w:pPr>
        <w:pStyle w:val="ListParagraph"/>
        <w:numPr>
          <w:ilvl w:val="0"/>
          <w:numId w:val="41"/>
        </w:numPr>
      </w:pPr>
      <w:r w:rsidRPr="00EA2473">
        <w:t>SEND OFFICIAL LETTERS TO IDENTIFY THEIR NEEDS</w:t>
      </w:r>
    </w:p>
    <w:p w14:paraId="341AE55C" w14:textId="77777777" w:rsidR="00EA2473" w:rsidRPr="00EA2473" w:rsidRDefault="00EA2473" w:rsidP="002C048A">
      <w:pPr>
        <w:pStyle w:val="ListParagraph"/>
        <w:numPr>
          <w:ilvl w:val="0"/>
          <w:numId w:val="41"/>
        </w:numPr>
      </w:pPr>
      <w:r w:rsidRPr="00EA2473">
        <w:t>Seminars for journalists and visitor groups e.g. students</w:t>
      </w:r>
    </w:p>
    <w:p w14:paraId="06DDD217" w14:textId="77777777" w:rsidR="00EA2473" w:rsidRPr="00EA2473" w:rsidRDefault="00EA2473" w:rsidP="002C048A">
      <w:pPr>
        <w:pStyle w:val="ListParagraph"/>
        <w:numPr>
          <w:ilvl w:val="0"/>
          <w:numId w:val="41"/>
        </w:numPr>
      </w:pPr>
      <w:r w:rsidRPr="00EA2473">
        <w:t>Statistical workshop for users and media on an annual basis.</w:t>
      </w:r>
    </w:p>
    <w:p w14:paraId="06D183C4" w14:textId="77777777" w:rsidR="00EA2473" w:rsidRPr="00EA2473" w:rsidRDefault="00EA2473" w:rsidP="002C048A">
      <w:pPr>
        <w:pStyle w:val="ListParagraph"/>
        <w:numPr>
          <w:ilvl w:val="0"/>
          <w:numId w:val="41"/>
        </w:numPr>
      </w:pPr>
      <w:r w:rsidRPr="00EA2473">
        <w:t>Stats NZ runs a range of seminars, meet ups, hackathons, conferences to engage with users. As part of our Population Census we take the opportunity to understand user needs in an in-depth way and this round had a dedicated user engagement team. This team came up with innovative ways to engage with a range of communities and groups who weren't so familiar with data and statistics and their value.</w:t>
      </w:r>
      <w:r>
        <w:t xml:space="preserve"> </w:t>
      </w:r>
      <w:r w:rsidRPr="00EA2473">
        <w:t>Stats NZ also has a strategic engagement function which supports strategic relationship management and is critical to understanding user needs and working with key partners and producers in the Official Statistics System.</w:t>
      </w:r>
    </w:p>
    <w:p w14:paraId="2EB8ADA7" w14:textId="77777777" w:rsidR="00EA2473" w:rsidRPr="00EA2473" w:rsidRDefault="00EA2473" w:rsidP="002C048A">
      <w:pPr>
        <w:pStyle w:val="ListParagraph"/>
        <w:numPr>
          <w:ilvl w:val="0"/>
          <w:numId w:val="41"/>
        </w:numPr>
      </w:pPr>
      <w:r w:rsidRPr="00EA2473">
        <w:t>Surveys of users are conducted</w:t>
      </w:r>
    </w:p>
    <w:p w14:paraId="7DEAA306" w14:textId="77777777" w:rsidR="00EA2473" w:rsidRPr="00EA2473" w:rsidRDefault="00EA2473" w:rsidP="002C048A">
      <w:pPr>
        <w:pStyle w:val="ListParagraph"/>
        <w:numPr>
          <w:ilvl w:val="0"/>
          <w:numId w:val="41"/>
        </w:numPr>
      </w:pPr>
      <w:r w:rsidRPr="00EA2473">
        <w:t>Targeted workshops usually focusing on one product. These include</w:t>
      </w:r>
      <w:r>
        <w:t xml:space="preserve"> </w:t>
      </w:r>
      <w:r w:rsidRPr="00EA2473">
        <w:t>media practitioners</w:t>
      </w:r>
      <w:r>
        <w:t>,</w:t>
      </w:r>
      <w:r w:rsidRPr="00EA2473">
        <w:t xml:space="preserve"> private sector</w:t>
      </w:r>
      <w:r>
        <w:t xml:space="preserve"> </w:t>
      </w:r>
      <w:r w:rsidRPr="00EA2473">
        <w:t>political directorate</w:t>
      </w:r>
      <w:r>
        <w:t xml:space="preserve"> </w:t>
      </w:r>
      <w:r w:rsidRPr="00EA2473">
        <w:t>policy makers</w:t>
      </w:r>
    </w:p>
    <w:p w14:paraId="2D7D28B3" w14:textId="77777777" w:rsidR="00EA2473" w:rsidRPr="00EA2473" w:rsidRDefault="00EA2473" w:rsidP="002C048A">
      <w:pPr>
        <w:pStyle w:val="ListParagraph"/>
        <w:numPr>
          <w:ilvl w:val="0"/>
          <w:numId w:val="41"/>
        </w:numPr>
      </w:pPr>
      <w:r w:rsidRPr="00EA2473">
        <w:t>The NSS entities carry out activities to identify needs focuses mainly on their internal users through meetings or surveys. However, it is important to work more in user-engagement activities to understand user needs.</w:t>
      </w:r>
    </w:p>
    <w:p w14:paraId="358F16E5" w14:textId="77777777" w:rsidR="00EA2473" w:rsidRPr="00EA2473" w:rsidRDefault="00EA2473" w:rsidP="002C048A">
      <w:pPr>
        <w:pStyle w:val="ListParagraph"/>
        <w:numPr>
          <w:ilvl w:val="0"/>
          <w:numId w:val="41"/>
        </w:numPr>
      </w:pPr>
      <w:r w:rsidRPr="00EA2473">
        <w:t>The PSA conducts user-producer's/stakeholders' forums, consultative/dissemination forums, and press conferences/news briefings, among others.</w:t>
      </w:r>
    </w:p>
    <w:p w14:paraId="4D6E2E0D" w14:textId="77777777" w:rsidR="00EA2473" w:rsidRPr="00EA2473" w:rsidRDefault="00EA2473" w:rsidP="002C048A">
      <w:pPr>
        <w:pStyle w:val="ListParagraph"/>
        <w:numPr>
          <w:ilvl w:val="0"/>
          <w:numId w:val="41"/>
        </w:numPr>
      </w:pPr>
      <w:r w:rsidRPr="00EA2473">
        <w:t>The Statistics Estonia carries out user surveys, focus groups, recommendation index, etc.</w:t>
      </w:r>
    </w:p>
    <w:p w14:paraId="16E980EB" w14:textId="77777777" w:rsidR="00EA2473" w:rsidRPr="00EA2473" w:rsidRDefault="00EA2473" w:rsidP="002C048A">
      <w:pPr>
        <w:pStyle w:val="ListParagraph"/>
        <w:numPr>
          <w:ilvl w:val="0"/>
          <w:numId w:val="41"/>
        </w:numPr>
      </w:pPr>
      <w:r w:rsidRPr="00EA2473">
        <w:t xml:space="preserve">The User Council meets once a year in a plenary meeting or in advisory subgroups (quality groups) where users are consulted on continuing or emerging information </w:t>
      </w:r>
      <w:proofErr w:type="gramStart"/>
      <w:r w:rsidRPr="00EA2473">
        <w:t>needs .Another</w:t>
      </w:r>
      <w:proofErr w:type="gramEnd"/>
      <w:r w:rsidRPr="00EA2473">
        <w:t xml:space="preserve"> important forum is the National Conference of statistics which takes place every two years.</w:t>
      </w:r>
    </w:p>
    <w:p w14:paraId="170362D5" w14:textId="77777777" w:rsidR="00EA2473" w:rsidRPr="00EA2473" w:rsidRDefault="00EA2473" w:rsidP="002C048A">
      <w:pPr>
        <w:pStyle w:val="ListParagraph"/>
        <w:numPr>
          <w:ilvl w:val="0"/>
          <w:numId w:val="41"/>
        </w:numPr>
      </w:pPr>
      <w:r w:rsidRPr="00EA2473">
        <w:t>The user requirements and highly prioritised statistics in Malaysia are tabled and approved at the Main User Committee meeting.</w:t>
      </w:r>
    </w:p>
    <w:p w14:paraId="77F34657" w14:textId="77777777" w:rsidR="00EA2473" w:rsidRPr="00EA2473" w:rsidRDefault="00EA2473" w:rsidP="002C048A">
      <w:pPr>
        <w:pStyle w:val="ListParagraph"/>
        <w:numPr>
          <w:ilvl w:val="0"/>
          <w:numId w:val="41"/>
        </w:numPr>
      </w:pPr>
      <w:r w:rsidRPr="00EA2473">
        <w:t>There is a Website Satisfaction Survey currently in working process.</w:t>
      </w:r>
    </w:p>
    <w:p w14:paraId="4ADE63F4" w14:textId="77777777" w:rsidR="00EA2473" w:rsidRPr="00EA2473" w:rsidRDefault="00EA2473" w:rsidP="002C048A">
      <w:pPr>
        <w:pStyle w:val="ListParagraph"/>
        <w:numPr>
          <w:ilvl w:val="0"/>
          <w:numId w:val="41"/>
        </w:numPr>
      </w:pPr>
      <w:r w:rsidRPr="00EA2473">
        <w:t>Through workshop of dialogue between users and producers.</w:t>
      </w:r>
    </w:p>
    <w:p w14:paraId="50AD544B" w14:textId="77777777" w:rsidR="00EA2473" w:rsidRPr="00EA2473" w:rsidRDefault="00EA2473" w:rsidP="002C048A">
      <w:pPr>
        <w:pStyle w:val="ListParagraph"/>
        <w:numPr>
          <w:ilvl w:val="0"/>
          <w:numId w:val="41"/>
        </w:numPr>
      </w:pPr>
      <w:r w:rsidRPr="00EA2473">
        <w:t>User Satisfaction SurveyPress conferencesExternal User Survey Meetings with academics</w:t>
      </w:r>
    </w:p>
    <w:p w14:paraId="2487941E" w14:textId="77777777" w:rsidR="00EA2473" w:rsidRPr="00EA2473" w:rsidRDefault="00EA2473" w:rsidP="002C048A">
      <w:pPr>
        <w:pStyle w:val="ListParagraph"/>
        <w:numPr>
          <w:ilvl w:val="0"/>
          <w:numId w:val="41"/>
        </w:numPr>
      </w:pPr>
      <w:r w:rsidRPr="00EA2473">
        <w:lastRenderedPageBreak/>
        <w:t>User Satisfaction Surveys</w:t>
      </w:r>
    </w:p>
    <w:p w14:paraId="004A18B2" w14:textId="77777777" w:rsidR="00EA2473" w:rsidRPr="00EA2473" w:rsidRDefault="00EA2473" w:rsidP="002C048A">
      <w:pPr>
        <w:pStyle w:val="ListParagraph"/>
        <w:numPr>
          <w:ilvl w:val="0"/>
          <w:numId w:val="41"/>
        </w:numPr>
      </w:pPr>
      <w:r w:rsidRPr="00EA2473">
        <w:t>User engagements are held with different users to better understand their needs and determine if some</w:t>
      </w:r>
      <w:r>
        <w:t xml:space="preserve"> </w:t>
      </w:r>
      <w:r w:rsidRPr="00EA2473">
        <w:t>of the needs can be accommodated in our statistical collections.</w:t>
      </w:r>
    </w:p>
    <w:p w14:paraId="35A21751" w14:textId="77777777" w:rsidR="00EA2473" w:rsidRPr="00EA2473" w:rsidRDefault="00EA2473" w:rsidP="002C048A">
      <w:pPr>
        <w:pStyle w:val="ListParagraph"/>
        <w:numPr>
          <w:ilvl w:val="0"/>
          <w:numId w:val="41"/>
        </w:numPr>
      </w:pPr>
      <w:r w:rsidRPr="00EA2473">
        <w:t>User groups, user survey</w:t>
      </w:r>
    </w:p>
    <w:p w14:paraId="2665502D" w14:textId="77777777" w:rsidR="00EA2473" w:rsidRPr="00EA2473" w:rsidRDefault="00EA2473" w:rsidP="002C048A">
      <w:pPr>
        <w:pStyle w:val="ListParagraph"/>
        <w:numPr>
          <w:ilvl w:val="0"/>
          <w:numId w:val="41"/>
        </w:numPr>
      </w:pPr>
      <w:r w:rsidRPr="00EA2473">
        <w:t>User satisfaction survey</w:t>
      </w:r>
    </w:p>
    <w:p w14:paraId="17C196BB" w14:textId="77777777" w:rsidR="00EA2473" w:rsidRPr="00EA2473" w:rsidRDefault="00EA2473" w:rsidP="002C048A">
      <w:pPr>
        <w:pStyle w:val="ListParagraph"/>
        <w:numPr>
          <w:ilvl w:val="0"/>
          <w:numId w:val="41"/>
        </w:numPr>
      </w:pPr>
      <w:r w:rsidRPr="00EA2473">
        <w:t xml:space="preserve">User satisfaction survey, user groups meetings and discussions, collecting </w:t>
      </w:r>
      <w:proofErr w:type="gramStart"/>
      <w:r w:rsidRPr="00EA2473">
        <w:t>users</w:t>
      </w:r>
      <w:proofErr w:type="gramEnd"/>
      <w:r w:rsidRPr="00EA2473">
        <w:t xml:space="preserve"> feedback from information services department.</w:t>
      </w:r>
    </w:p>
    <w:p w14:paraId="78C0493D" w14:textId="77777777" w:rsidR="00EA2473" w:rsidRPr="00EA2473" w:rsidRDefault="00EA2473" w:rsidP="002C048A">
      <w:pPr>
        <w:pStyle w:val="ListParagraph"/>
        <w:numPr>
          <w:ilvl w:val="0"/>
          <w:numId w:val="41"/>
        </w:numPr>
      </w:pPr>
      <w:r w:rsidRPr="00EA2473">
        <w:t xml:space="preserve">Users are provided a possibility to put forward suggestions and comments by e-mail and via the Internet, attend meetings and trainings, which are regularly organized by SL. </w:t>
      </w:r>
      <w:proofErr w:type="gramStart"/>
      <w:r w:rsidRPr="00EA2473">
        <w:t>In order to</w:t>
      </w:r>
      <w:proofErr w:type="gramEnd"/>
      <w:r w:rsidRPr="00EA2473">
        <w:t xml:space="preserve"> ensure the quality of statistical information and provided services, SL, starting from 2005, has been regularly carrying out user satisfaction surveys. The results of these surveys are </w:t>
      </w:r>
      <w:proofErr w:type="gramStart"/>
      <w:r w:rsidRPr="00EA2473">
        <w:t>analyzed</w:t>
      </w:r>
      <w:proofErr w:type="gramEnd"/>
      <w:r w:rsidRPr="00EA2473">
        <w:t xml:space="preserve"> and improvement actions are planned. From 2007, it has been started to estimate the customer satisfaction level. In </w:t>
      </w:r>
      <w:proofErr w:type="gramStart"/>
      <w:r w:rsidRPr="00EA2473">
        <w:t>addition</w:t>
      </w:r>
      <w:proofErr w:type="gramEnd"/>
      <w:r w:rsidRPr="00EA2473">
        <w:t xml:space="preserve"> users' behavior in data portal is analyzed regularly.</w:t>
      </w:r>
    </w:p>
    <w:p w14:paraId="03C6AA0A" w14:textId="77777777" w:rsidR="00EA2473" w:rsidRPr="00EA2473" w:rsidRDefault="00EA2473" w:rsidP="002C048A">
      <w:pPr>
        <w:pStyle w:val="ListParagraph"/>
        <w:numPr>
          <w:ilvl w:val="0"/>
          <w:numId w:val="41"/>
        </w:numPr>
      </w:pPr>
      <w:r w:rsidRPr="00EA2473">
        <w:t xml:space="preserve">Using two </w:t>
      </w:r>
      <w:proofErr w:type="gramStart"/>
      <w:r w:rsidRPr="00EA2473">
        <w:t>channels:-</w:t>
      </w:r>
      <w:proofErr w:type="gramEnd"/>
      <w:r w:rsidRPr="00EA2473">
        <w:t xml:space="preserve"> Participation of users at the High Council of Statistics.- User Surveys:</w:t>
      </w:r>
    </w:p>
    <w:p w14:paraId="7776054A" w14:textId="77777777" w:rsidR="00EA2473" w:rsidRPr="00EA2473" w:rsidRDefault="00EA2473" w:rsidP="002C048A">
      <w:pPr>
        <w:pStyle w:val="ListParagraph"/>
        <w:numPr>
          <w:ilvl w:val="0"/>
          <w:numId w:val="41"/>
        </w:numPr>
      </w:pPr>
      <w:r w:rsidRPr="00EA2473">
        <w:t xml:space="preserve">We </w:t>
      </w:r>
      <w:r>
        <w:t>conducted</w:t>
      </w:r>
      <w:r w:rsidRPr="00EA2473">
        <w:t xml:space="preserve"> a q</w:t>
      </w:r>
      <w:r>
        <w:t>u</w:t>
      </w:r>
      <w:r w:rsidRPr="00EA2473">
        <w:t>a</w:t>
      </w:r>
      <w:r>
        <w:t>l</w:t>
      </w:r>
      <w:r w:rsidRPr="00EA2473">
        <w:t xml:space="preserve">itative user satisfaction </w:t>
      </w:r>
      <w:proofErr w:type="gramStart"/>
      <w:r w:rsidRPr="00EA2473">
        <w:t>survey .</w:t>
      </w:r>
      <w:proofErr w:type="gramEnd"/>
    </w:p>
    <w:p w14:paraId="05B5E8EA" w14:textId="77777777" w:rsidR="00EA2473" w:rsidRPr="00EA2473" w:rsidRDefault="00EA2473" w:rsidP="002C048A">
      <w:pPr>
        <w:pStyle w:val="ListParagraph"/>
        <w:numPr>
          <w:ilvl w:val="0"/>
          <w:numId w:val="41"/>
        </w:numPr>
      </w:pPr>
      <w:r w:rsidRPr="00EA2473">
        <w:t>We engage often and widely with users of statistics from specialist communities through to the public. Engagement activities include:</w:t>
      </w:r>
      <w:r>
        <w:t xml:space="preserve"> </w:t>
      </w:r>
      <w:r w:rsidRPr="00EA2473">
        <w:t>a) User testing of websites and web content, including focus groups.</w:t>
      </w:r>
      <w:r>
        <w:t xml:space="preserve"> </w:t>
      </w:r>
      <w:r w:rsidRPr="00EA2473">
        <w:t>b) Consultations on the use, coverage and value of statistical outputs.</w:t>
      </w:r>
      <w:r>
        <w:t xml:space="preserve"> </w:t>
      </w:r>
      <w:r w:rsidRPr="00EA2473">
        <w:t>c) Online user communities, for example on Census, Health Statistics and Economic Statistics.</w:t>
      </w:r>
      <w:r>
        <w:t xml:space="preserve"> </w:t>
      </w:r>
      <w:r w:rsidRPr="00EA2473">
        <w:t>d) Questionnaires and feedback requests on statistical publications.</w:t>
      </w:r>
      <w:r>
        <w:t xml:space="preserve"> </w:t>
      </w:r>
      <w:r w:rsidRPr="00EA2473">
        <w:t>e) Dedicated events for particular user communities to gain feedback and built links.</w:t>
      </w:r>
      <w:r>
        <w:t xml:space="preserve"> </w:t>
      </w:r>
      <w:r w:rsidRPr="00EA2473">
        <w:t>f) Analysis of the use of digital platforms to assess value and accessibility.</w:t>
      </w:r>
    </w:p>
    <w:p w14:paraId="2EB50465" w14:textId="77777777" w:rsidR="00EA2473" w:rsidRPr="00EA2473" w:rsidRDefault="00EA2473" w:rsidP="002C048A">
      <w:pPr>
        <w:pStyle w:val="ListParagraph"/>
        <w:numPr>
          <w:ilvl w:val="0"/>
          <w:numId w:val="41"/>
        </w:numPr>
      </w:pPr>
      <w:r w:rsidRPr="00EA2473">
        <w:t>We engage the users every time when we carry out a survey for the users to be aware of the survey (for a good response rate) as well as to have input in the questionnaire questions.</w:t>
      </w:r>
    </w:p>
    <w:p w14:paraId="717650AF" w14:textId="77777777" w:rsidR="00EA2473" w:rsidRPr="00EA2473" w:rsidRDefault="00EA2473" w:rsidP="002C048A">
      <w:pPr>
        <w:pStyle w:val="ListParagraph"/>
        <w:numPr>
          <w:ilvl w:val="0"/>
          <w:numId w:val="41"/>
        </w:numPr>
      </w:pPr>
      <w:r w:rsidRPr="00EA2473">
        <w:t xml:space="preserve">We gathered views from the </w:t>
      </w:r>
      <w:proofErr w:type="gramStart"/>
      <w:r w:rsidRPr="00EA2473">
        <w:t>general public</w:t>
      </w:r>
      <w:proofErr w:type="gramEnd"/>
      <w:r w:rsidRPr="00EA2473">
        <w:t xml:space="preserve"> via website analytics and focus group discussions were conducted prior to the SingStat Website revamp.</w:t>
      </w:r>
    </w:p>
    <w:p w14:paraId="63023A0A" w14:textId="77777777" w:rsidR="00EA2473" w:rsidRPr="00EA2473" w:rsidRDefault="00EA2473" w:rsidP="002C048A">
      <w:pPr>
        <w:pStyle w:val="ListParagraph"/>
        <w:numPr>
          <w:ilvl w:val="0"/>
          <w:numId w:val="41"/>
        </w:numPr>
      </w:pPr>
      <w:r w:rsidRPr="00EA2473">
        <w:t xml:space="preserve">We have </w:t>
      </w:r>
      <w:proofErr w:type="gramStart"/>
      <w:r w:rsidRPr="00EA2473">
        <w:t>conduct</w:t>
      </w:r>
      <w:proofErr w:type="gramEnd"/>
      <w:r w:rsidRPr="00EA2473">
        <w:t xml:space="preserve"> some questionnaires for the user needs through our FB platform, but the answers were very poor.</w:t>
      </w:r>
    </w:p>
    <w:p w14:paraId="67798432" w14:textId="77777777" w:rsidR="00EA2473" w:rsidRPr="00EA2473" w:rsidRDefault="00EA2473" w:rsidP="002C048A">
      <w:pPr>
        <w:pStyle w:val="ListParagraph"/>
        <w:numPr>
          <w:ilvl w:val="0"/>
          <w:numId w:val="41"/>
        </w:numPr>
      </w:pPr>
      <w:r w:rsidRPr="00EA2473">
        <w:t>We have several user groubs for different statistics and services</w:t>
      </w:r>
    </w:p>
    <w:p w14:paraId="3BD167F4" w14:textId="77777777" w:rsidR="00EA2473" w:rsidRPr="00EA2473" w:rsidRDefault="00EA2473" w:rsidP="002C048A">
      <w:pPr>
        <w:pStyle w:val="ListParagraph"/>
        <w:numPr>
          <w:ilvl w:val="0"/>
          <w:numId w:val="41"/>
        </w:numPr>
      </w:pPr>
      <w:r w:rsidRPr="00EA2473">
        <w:t>We hold Statistical Open Day every year.</w:t>
      </w:r>
    </w:p>
    <w:p w14:paraId="6B8DC3CB" w14:textId="77777777" w:rsidR="00EA2473" w:rsidRPr="00EA2473" w:rsidRDefault="00EA2473" w:rsidP="002C048A">
      <w:pPr>
        <w:pStyle w:val="ListParagraph"/>
        <w:numPr>
          <w:ilvl w:val="0"/>
          <w:numId w:val="41"/>
        </w:numPr>
      </w:pPr>
      <w:r w:rsidRPr="00EA2473">
        <w:t>We hold consultation meetings with main data users, e.g. Ministries, government departments</w:t>
      </w:r>
    </w:p>
    <w:p w14:paraId="389D3FE1" w14:textId="77777777" w:rsidR="00EA2473" w:rsidRPr="00EA2473" w:rsidRDefault="00EA2473" w:rsidP="002C048A">
      <w:pPr>
        <w:pStyle w:val="ListParagraph"/>
        <w:numPr>
          <w:ilvl w:val="0"/>
          <w:numId w:val="41"/>
        </w:numPr>
      </w:pPr>
      <w:r w:rsidRPr="00EA2473">
        <w:t xml:space="preserve">We need to make friendly with user to understand and use a </w:t>
      </w:r>
      <w:proofErr w:type="gramStart"/>
      <w:r w:rsidRPr="00EA2473">
        <w:t>lots of data</w:t>
      </w:r>
      <w:proofErr w:type="gramEnd"/>
    </w:p>
    <w:p w14:paraId="03A85B68" w14:textId="77777777" w:rsidR="00EA2473" w:rsidRPr="00EA2473" w:rsidRDefault="00EA2473" w:rsidP="002C048A">
      <w:pPr>
        <w:pStyle w:val="ListParagraph"/>
        <w:numPr>
          <w:ilvl w:val="0"/>
          <w:numId w:val="41"/>
        </w:numPr>
      </w:pPr>
      <w:r w:rsidRPr="00EA2473">
        <w:t>Works shop with different tipes of users (students, NGO media).</w:t>
      </w:r>
    </w:p>
    <w:p w14:paraId="6CC74EE3" w14:textId="77777777" w:rsidR="00EA2473" w:rsidRPr="00EA2473" w:rsidRDefault="00EA2473" w:rsidP="002C048A">
      <w:pPr>
        <w:pStyle w:val="ListParagraph"/>
        <w:numPr>
          <w:ilvl w:val="0"/>
          <w:numId w:val="41"/>
        </w:numPr>
      </w:pPr>
      <w:r w:rsidRPr="00EA2473">
        <w:t>arranged data dissemination workshops for users</w:t>
      </w:r>
    </w:p>
    <w:p w14:paraId="352A5DD1" w14:textId="77777777" w:rsidR="00EA2473" w:rsidRPr="00EA2473" w:rsidRDefault="00EA2473" w:rsidP="002C048A">
      <w:pPr>
        <w:pStyle w:val="ListParagraph"/>
        <w:numPr>
          <w:ilvl w:val="0"/>
          <w:numId w:val="41"/>
        </w:numPr>
      </w:pPr>
      <w:r w:rsidRPr="00EA2473">
        <w:t xml:space="preserve">arranging the meeting with the major users for some </w:t>
      </w:r>
      <w:proofErr w:type="gramStart"/>
      <w:r w:rsidRPr="00EA2473">
        <w:t>particular subject</w:t>
      </w:r>
      <w:proofErr w:type="gramEnd"/>
      <w:r w:rsidRPr="00EA2473">
        <w:t>.</w:t>
      </w:r>
    </w:p>
    <w:p w14:paraId="355DDE70" w14:textId="77777777" w:rsidR="00EA2473" w:rsidRPr="00EA2473" w:rsidRDefault="00EA2473" w:rsidP="002C048A">
      <w:pPr>
        <w:pStyle w:val="ListParagraph"/>
        <w:numPr>
          <w:ilvl w:val="0"/>
          <w:numId w:val="41"/>
        </w:numPr>
      </w:pPr>
      <w:r w:rsidRPr="00EA2473">
        <w:t>information needs survey</w:t>
      </w:r>
    </w:p>
    <w:p w14:paraId="6D2B3B69" w14:textId="77777777" w:rsidR="00EA2473" w:rsidRPr="00EA2473" w:rsidRDefault="00EA2473" w:rsidP="002C048A">
      <w:pPr>
        <w:pStyle w:val="ListParagraph"/>
        <w:numPr>
          <w:ilvl w:val="0"/>
          <w:numId w:val="41"/>
        </w:numPr>
      </w:pPr>
      <w:r w:rsidRPr="00EA2473">
        <w:t>regular meetings with users</w:t>
      </w:r>
    </w:p>
    <w:p w14:paraId="2E932B59" w14:textId="77777777" w:rsidR="00EA2473" w:rsidRPr="00EA2473" w:rsidRDefault="00EA2473" w:rsidP="002C048A">
      <w:pPr>
        <w:pStyle w:val="ListParagraph"/>
        <w:numPr>
          <w:ilvl w:val="0"/>
          <w:numId w:val="41"/>
        </w:numPr>
      </w:pPr>
      <w:r w:rsidRPr="00EA2473">
        <w:t xml:space="preserve">yes, through the NSDS workshops, user engagements workshops are held; before the conduction of the Annual Surveys and Censuses, users are engaged and consulted before questionnaire </w:t>
      </w:r>
      <w:proofErr w:type="gramStart"/>
      <w:r w:rsidRPr="00EA2473">
        <w:t>development ;</w:t>
      </w:r>
      <w:proofErr w:type="gramEnd"/>
      <w:r w:rsidRPr="00EA2473">
        <w:t xml:space="preserve"> Customer Satisfaction engagement surveys are held</w:t>
      </w:r>
    </w:p>
    <w:p w14:paraId="5EF2C714" w14:textId="77777777" w:rsidR="00EA2473" w:rsidRDefault="00EA2473">
      <w:pPr>
        <w:rPr>
          <w:b/>
          <w:bCs/>
        </w:rPr>
      </w:pPr>
      <w:r>
        <w:rPr>
          <w:b/>
          <w:bCs/>
        </w:rPr>
        <w:br w:type="page"/>
      </w:r>
    </w:p>
    <w:p w14:paraId="22CC2AA0" w14:textId="77777777" w:rsidR="00EA2473" w:rsidRP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lastRenderedPageBreak/>
        <w:t>Reasons why user-engagement activities are not carried out by NSO/NSS to better understand users' needs</w:t>
      </w:r>
    </w:p>
    <w:p w14:paraId="0D8C063C" w14:textId="77777777" w:rsidR="00EA2473" w:rsidRDefault="00EA2473" w:rsidP="002C048A">
      <w:pPr>
        <w:pStyle w:val="ListParagraph"/>
        <w:numPr>
          <w:ilvl w:val="0"/>
          <w:numId w:val="42"/>
        </w:numPr>
      </w:pPr>
      <w:r>
        <w:t>Disappointment with the very low response rates of user satisfaction surveys</w:t>
      </w:r>
    </w:p>
    <w:p w14:paraId="4FD7D18F" w14:textId="77777777" w:rsidR="00EA2473" w:rsidRDefault="00EA2473" w:rsidP="002C048A">
      <w:pPr>
        <w:pStyle w:val="ListParagraph"/>
        <w:numPr>
          <w:ilvl w:val="0"/>
          <w:numId w:val="42"/>
        </w:numPr>
      </w:pPr>
      <w:r>
        <w:t>Lack of human and financial resources</w:t>
      </w:r>
    </w:p>
    <w:p w14:paraId="258F49C5" w14:textId="77777777" w:rsidR="00EA2473" w:rsidRDefault="00EA2473" w:rsidP="002C048A">
      <w:pPr>
        <w:pStyle w:val="ListParagraph"/>
        <w:numPr>
          <w:ilvl w:val="0"/>
          <w:numId w:val="42"/>
        </w:numPr>
      </w:pPr>
      <w:r>
        <w:t>Lacking resources</w:t>
      </w:r>
    </w:p>
    <w:p w14:paraId="050DD6D9" w14:textId="77777777" w:rsidR="00EA2473" w:rsidRDefault="00EA2473" w:rsidP="002C048A">
      <w:pPr>
        <w:pStyle w:val="ListParagraph"/>
        <w:numPr>
          <w:ilvl w:val="0"/>
          <w:numId w:val="42"/>
        </w:numPr>
      </w:pPr>
      <w:r>
        <w:t>The NSO still working in the best way to realice this type of activities.</w:t>
      </w:r>
    </w:p>
    <w:p w14:paraId="7EF7F2DC" w14:textId="77777777" w:rsidR="00EA2473" w:rsidRDefault="00EA2473" w:rsidP="002C048A">
      <w:pPr>
        <w:pStyle w:val="ListParagraph"/>
        <w:numPr>
          <w:ilvl w:val="0"/>
          <w:numId w:val="42"/>
        </w:numPr>
      </w:pPr>
      <w:r>
        <w:t>We have intention to conduct such activities in the future</w:t>
      </w:r>
    </w:p>
    <w:p w14:paraId="092CCC53" w14:textId="77777777" w:rsidR="00EA2473" w:rsidRPr="00EA2473" w:rsidRDefault="00EA2473" w:rsidP="002C048A">
      <w:pPr>
        <w:pStyle w:val="ListParagraph"/>
        <w:numPr>
          <w:ilvl w:val="0"/>
          <w:numId w:val="42"/>
        </w:numPr>
        <w:rPr>
          <w:lang w:val="fr-FR"/>
        </w:rPr>
      </w:pPr>
      <w:proofErr w:type="gramStart"/>
      <w:r w:rsidRPr="00EA2473">
        <w:rPr>
          <w:lang w:val="fr-FR"/>
        </w:rPr>
        <w:t>le</w:t>
      </w:r>
      <w:proofErr w:type="gramEnd"/>
      <w:r w:rsidRPr="00EA2473">
        <w:rPr>
          <w:lang w:val="fr-FR"/>
        </w:rPr>
        <w:t xml:space="preserve"> budget alloué à  l'INS n'est pas suffisants pour réaliser ces activités.</w:t>
      </w:r>
    </w:p>
    <w:p w14:paraId="16A73CEF" w14:textId="77777777" w:rsidR="00EA2473" w:rsidRPr="00EA2473" w:rsidRDefault="00EA2473" w:rsidP="002C048A">
      <w:pPr>
        <w:pStyle w:val="ListParagraph"/>
        <w:numPr>
          <w:ilvl w:val="0"/>
          <w:numId w:val="42"/>
        </w:numPr>
        <w:rPr>
          <w:b/>
          <w:bCs/>
        </w:rPr>
      </w:pPr>
      <w:r>
        <w:t>poor attention of users</w:t>
      </w:r>
    </w:p>
    <w:p w14:paraId="28D959D1" w14:textId="77777777" w:rsidR="00EA2473" w:rsidRDefault="00EA2473">
      <w:pPr>
        <w:rPr>
          <w:b/>
          <w:bCs/>
        </w:rPr>
      </w:pPr>
      <w:r>
        <w:rPr>
          <w:b/>
          <w:bCs/>
        </w:rPr>
        <w:br w:type="page"/>
      </w:r>
    </w:p>
    <w:p w14:paraId="35577B39" w14:textId="77777777" w:rsidR="00EA2473" w:rsidRP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lastRenderedPageBreak/>
        <w:t>Additional comments on challenges to the implementation of Principle 4</w:t>
      </w:r>
    </w:p>
    <w:p w14:paraId="781EFA71" w14:textId="77777777" w:rsidR="00EA2473" w:rsidRDefault="00EA2473" w:rsidP="001D79C1">
      <w:pPr>
        <w:jc w:val="center"/>
        <w:rPr>
          <w:b/>
          <w:bCs/>
        </w:rPr>
      </w:pPr>
    </w:p>
    <w:p w14:paraId="577ABEDB" w14:textId="77777777" w:rsidR="00EA2473" w:rsidRDefault="00EA2473" w:rsidP="002C048A">
      <w:pPr>
        <w:pStyle w:val="ListParagraph"/>
        <w:numPr>
          <w:ilvl w:val="0"/>
          <w:numId w:val="43"/>
        </w:numPr>
      </w:pPr>
      <w:r>
        <w:t>Line ministries also have their own statistical activities for administrative purposes. We do not interfere with their own data analysis and their own interpretation. The users will make their own decision based on the quality of the data they trusted.</w:t>
      </w:r>
    </w:p>
    <w:p w14:paraId="1AF8B080" w14:textId="77777777" w:rsidR="00EA2473" w:rsidRDefault="00EA2473" w:rsidP="002C048A">
      <w:pPr>
        <w:pStyle w:val="ListParagraph"/>
        <w:numPr>
          <w:ilvl w:val="0"/>
          <w:numId w:val="43"/>
        </w:numPr>
      </w:pPr>
      <w:r>
        <w:t xml:space="preserve">A </w:t>
      </w:r>
      <w:proofErr w:type="gramStart"/>
      <w:r>
        <w:t>mechanisms</w:t>
      </w:r>
      <w:proofErr w:type="gramEnd"/>
      <w:r>
        <w:t xml:space="preserve"> must be implemented to guarantee or reduce the percentage of cases of misinterpretation of information, wich could be through the elaboration of a technical norm or the identification of statistical products as methodological notes that give greater explanation to the information that is disseminated.</w:t>
      </w:r>
    </w:p>
    <w:p w14:paraId="5197E947" w14:textId="77777777" w:rsidR="00EA2473" w:rsidRDefault="00EA2473" w:rsidP="002C048A">
      <w:pPr>
        <w:pStyle w:val="ListParagraph"/>
        <w:numPr>
          <w:ilvl w:val="0"/>
          <w:numId w:val="43"/>
        </w:numPr>
      </w:pPr>
      <w:r>
        <w:t>Explanation to the question 4.2:According to the National Statistical Act, article 6, SURS responds in the events of unintentional or deliberate wrongful use of statistics, as well as the Mass Media Act (2006) gives in articles 26-44 to any person the right to demand that the editor publish free of charge a correction or reply to any report that infringed upon the person's right or interest.To prevent misuse and erroneous interpretation of statistics SURS conducts training courses for the use of statistical data and information and for the interpretation of statistics for different users' groups including also media. All statistical results are disseminated together with respective metadata on SURS's website to give users comprehensive information. Meaningful comparisons and storytelling principles are clearly included and used in releases, when appropriate to increase right understanding of the data.</w:t>
      </w:r>
    </w:p>
    <w:p w14:paraId="4BDD2D45" w14:textId="77777777" w:rsidR="00EA2473" w:rsidRDefault="00EA2473" w:rsidP="002C048A">
      <w:pPr>
        <w:pStyle w:val="ListParagraph"/>
        <w:numPr>
          <w:ilvl w:val="0"/>
          <w:numId w:val="43"/>
        </w:numPr>
      </w:pPr>
      <w:r>
        <w:t xml:space="preserve">In the past five, the country has not had any erroneous interpretation, hence they </w:t>
      </w:r>
      <w:proofErr w:type="gramStart"/>
      <w:r>
        <w:t>was</w:t>
      </w:r>
      <w:proofErr w:type="gramEnd"/>
      <w:r>
        <w:t xml:space="preserve"> no response to that effect.</w:t>
      </w:r>
    </w:p>
    <w:p w14:paraId="7F1EA028" w14:textId="77777777" w:rsidR="00EA2473" w:rsidRDefault="00EA2473" w:rsidP="002C048A">
      <w:pPr>
        <w:pStyle w:val="ListParagraph"/>
        <w:numPr>
          <w:ilvl w:val="0"/>
          <w:numId w:val="43"/>
        </w:numPr>
      </w:pPr>
      <w:r>
        <w:t>It is necessary to enhance statistical education of users</w:t>
      </w:r>
    </w:p>
    <w:p w14:paraId="54F3148B" w14:textId="77777777" w:rsidR="00EA2473" w:rsidRDefault="00EA2473" w:rsidP="002C048A">
      <w:pPr>
        <w:pStyle w:val="ListParagraph"/>
        <w:numPr>
          <w:ilvl w:val="0"/>
          <w:numId w:val="43"/>
        </w:numPr>
      </w:pPr>
      <w:r>
        <w:t>NO CHALLENGES</w:t>
      </w:r>
    </w:p>
    <w:p w14:paraId="0C67F5A3" w14:textId="77777777" w:rsidR="00EA2473" w:rsidRDefault="00EA2473" w:rsidP="002C048A">
      <w:pPr>
        <w:pStyle w:val="ListParagraph"/>
        <w:numPr>
          <w:ilvl w:val="0"/>
          <w:numId w:val="43"/>
        </w:numPr>
      </w:pPr>
      <w:r>
        <w:t>Nil</w:t>
      </w:r>
    </w:p>
    <w:p w14:paraId="0B47193A" w14:textId="77777777" w:rsidR="00EA2473" w:rsidRDefault="00EA2473" w:rsidP="002C048A">
      <w:pPr>
        <w:pStyle w:val="ListParagraph"/>
        <w:numPr>
          <w:ilvl w:val="0"/>
          <w:numId w:val="43"/>
        </w:numPr>
      </w:pPr>
      <w:r>
        <w:t>None</w:t>
      </w:r>
    </w:p>
    <w:p w14:paraId="419F8396" w14:textId="77777777" w:rsidR="00EA2473" w:rsidRDefault="00EA2473" w:rsidP="002C048A">
      <w:pPr>
        <w:pStyle w:val="ListParagraph"/>
        <w:numPr>
          <w:ilvl w:val="0"/>
          <w:numId w:val="43"/>
        </w:numPr>
      </w:pPr>
      <w:r>
        <w:t>Questions 4.2.a./4.</w:t>
      </w:r>
      <w:proofErr w:type="gramStart"/>
      <w:r>
        <w:t>2.b.</w:t>
      </w:r>
      <w:proofErr w:type="gramEnd"/>
      <w:r>
        <w:t>: All misuses were related to the political intervention (2007-2015).</w:t>
      </w:r>
    </w:p>
    <w:p w14:paraId="1F87F034" w14:textId="77777777" w:rsidR="00EA2473" w:rsidRDefault="00EA2473" w:rsidP="002C048A">
      <w:pPr>
        <w:pStyle w:val="ListParagraph"/>
        <w:numPr>
          <w:ilvl w:val="0"/>
          <w:numId w:val="43"/>
        </w:numPr>
      </w:pPr>
      <w:r>
        <w:t>Stats NZ looks to prevent misuse through good relationships with the media, government officials and others to engage ahead of their publications and statements to ensure accuracy. Cases of deliberate misuse are rare.</w:t>
      </w:r>
    </w:p>
    <w:p w14:paraId="3D16C525" w14:textId="77777777" w:rsidR="00EA2473" w:rsidRDefault="00EA2473" w:rsidP="002C048A">
      <w:pPr>
        <w:pStyle w:val="ListParagraph"/>
        <w:numPr>
          <w:ilvl w:val="0"/>
          <w:numId w:val="43"/>
        </w:numPr>
      </w:pPr>
      <w:r>
        <w:t>The Strategy for the development of state statistics of the Republic of Belarus until 2022 provides for the development and implementation of tools for statistical literacy development among users (conducting training workshops for users, conferences, presentations, posting useful information on Belstat's website (instructions, videos) to train various user groups to work databases/ databanks.</w:t>
      </w:r>
    </w:p>
    <w:p w14:paraId="2D95F682" w14:textId="77777777" w:rsidR="00EA2473" w:rsidRDefault="00EA2473" w:rsidP="002C048A">
      <w:pPr>
        <w:pStyle w:val="ListParagraph"/>
        <w:numPr>
          <w:ilvl w:val="0"/>
          <w:numId w:val="43"/>
        </w:numPr>
      </w:pPr>
      <w:r>
        <w:t>The general level of statistical education and awareness is very low</w:t>
      </w:r>
    </w:p>
    <w:p w14:paraId="6D1E9970" w14:textId="77777777" w:rsidR="00EA2473" w:rsidRDefault="00EA2473" w:rsidP="002C048A">
      <w:pPr>
        <w:pStyle w:val="ListParagraph"/>
        <w:numPr>
          <w:ilvl w:val="0"/>
          <w:numId w:val="43"/>
        </w:numPr>
      </w:pPr>
      <w:r>
        <w:t>The lack of statistical literacy</w:t>
      </w:r>
    </w:p>
    <w:p w14:paraId="49F15114" w14:textId="77777777" w:rsidR="00EA2473" w:rsidRDefault="00EA2473" w:rsidP="002C048A">
      <w:pPr>
        <w:pStyle w:val="ListParagraph"/>
        <w:numPr>
          <w:ilvl w:val="0"/>
          <w:numId w:val="43"/>
        </w:numPr>
      </w:pPr>
      <w:r>
        <w:t>User Engagement takes place, preparatory to all Population and Establishment Censuses</w:t>
      </w:r>
    </w:p>
    <w:p w14:paraId="49C03B9D" w14:textId="77777777" w:rsidR="00EA2473" w:rsidRDefault="00EA2473" w:rsidP="002C048A">
      <w:pPr>
        <w:pStyle w:val="ListParagraph"/>
        <w:numPr>
          <w:ilvl w:val="0"/>
          <w:numId w:val="43"/>
        </w:numPr>
      </w:pPr>
      <w:r>
        <w:t xml:space="preserve">WE HAVE JUST MADE THE LAW STATISTICAL REVIEW. </w:t>
      </w:r>
      <w:proofErr w:type="gramStart"/>
      <w:r>
        <w:t>SO</w:t>
      </w:r>
      <w:proofErr w:type="gramEnd"/>
      <w:r>
        <w:t xml:space="preserve"> WE ARE AT THE BEGINIG OF THE CREATION OF NSO AND WE ARE ALSO AT THE BEGINING OF THE IMPLEMENTATION OF THIS LAW.</w:t>
      </w:r>
    </w:p>
    <w:p w14:paraId="6EBBDD95" w14:textId="77777777" w:rsidR="00EA2473" w:rsidRDefault="00EA2473" w:rsidP="002C048A">
      <w:pPr>
        <w:pStyle w:val="ListParagraph"/>
        <w:numPr>
          <w:ilvl w:val="0"/>
          <w:numId w:val="43"/>
        </w:numPr>
      </w:pPr>
      <w:r>
        <w:t>We aare in the process of implementation of CRM system in CBS (ongoing project).</w:t>
      </w:r>
    </w:p>
    <w:p w14:paraId="38309E62" w14:textId="77777777" w:rsidR="00EA2473" w:rsidRDefault="00EA2473" w:rsidP="002C048A">
      <w:pPr>
        <w:pStyle w:val="ListParagraph"/>
        <w:numPr>
          <w:ilvl w:val="0"/>
          <w:numId w:val="43"/>
        </w:numPr>
      </w:pPr>
      <w:r>
        <w:t>We do not have further comments about this principle.</w:t>
      </w:r>
    </w:p>
    <w:p w14:paraId="3C38D5D1" w14:textId="77777777" w:rsidR="00EA2473" w:rsidRPr="00EA2473" w:rsidRDefault="00EA2473" w:rsidP="002C048A">
      <w:pPr>
        <w:pStyle w:val="ListParagraph"/>
        <w:numPr>
          <w:ilvl w:val="0"/>
          <w:numId w:val="43"/>
        </w:numPr>
        <w:rPr>
          <w:b/>
          <w:bCs/>
        </w:rPr>
      </w:pPr>
      <w:r>
        <w:lastRenderedPageBreak/>
        <w:t xml:space="preserve">While the ABS priorities remain essentially unchanged for the medium term we are very conscious of the need to adjust to the evolving expectations of the community and our customers in industry and government. It is important that we remain a trusted and reliable provider of official statistics and it is equally important that we continuously re-examine our information products and services to remain relevant. We will continue to consult widely with our stakeholders to ensure our choices reflect a sound balance between continuity and </w:t>
      </w:r>
      <w:proofErr w:type="gramStart"/>
      <w:r>
        <w:t>change, but</w:t>
      </w:r>
      <w:proofErr w:type="gramEnd"/>
      <w:r>
        <w:t xml:space="preserve"> change itself is necessary. The ABS is required to manage within the resources provided by Government and the Parliament, with user funding enabling us to deliver critical social statistics. The environment in which we are operating is challenging. There are increasing demands for new statistics and improved access to data. Our stakeholders expect quality statistics, first time every time, and we are confronting new business risks that are amplified while we transform our statistical business systems. When considering our corporate direction for 2018â</w:t>
      </w:r>
      <w:proofErr w:type="gramStart"/>
      <w:r>
        <w:t>€“</w:t>
      </w:r>
      <w:proofErr w:type="gramEnd"/>
      <w:r>
        <w:t xml:space="preserve">19 and beyond, a number of key themes have been prominent: collaboration and partnering to build effectiveness and relevance; capital renewal to build systems resilience and stakeholder confidence; technical innovation to increase efficiency and enhance our capability to deliver in a more challenging environment; and workplace flexibility to maintain capacity. Underneath </w:t>
      </w:r>
      <w:proofErr w:type="gramStart"/>
      <w:r>
        <w:t>all of</w:t>
      </w:r>
      <w:proofErr w:type="gramEnd"/>
      <w:r>
        <w:t xml:space="preserve"> this change, the purpose and role of the ABS remains constant.</w:t>
      </w:r>
    </w:p>
    <w:p w14:paraId="6B6F7FF3" w14:textId="77777777" w:rsidR="001D79C1" w:rsidRPr="001D79C1" w:rsidRDefault="001D79C1" w:rsidP="001D79C1">
      <w:pPr>
        <w:jc w:val="center"/>
        <w:rPr>
          <w:b/>
          <w:bCs/>
        </w:rPr>
      </w:pPr>
      <w:r>
        <w:rPr>
          <w:b/>
          <w:bCs/>
        </w:rPr>
        <w:br w:type="page"/>
      </w:r>
      <w:r>
        <w:rPr>
          <w:b/>
          <w:bCs/>
        </w:rPr>
        <w:lastRenderedPageBreak/>
        <w:t>Plot_</w:t>
      </w:r>
      <w:r w:rsidRPr="001D79C1">
        <w:rPr>
          <w:b/>
          <w:bCs/>
        </w:rPr>
        <w:t>39_Q05.1.svg</w:t>
      </w:r>
    </w:p>
    <w:p w14:paraId="2F8C82FE" w14:textId="77777777" w:rsidR="001D79C1" w:rsidRPr="001D79C1" w:rsidRDefault="001D79C1" w:rsidP="001D79C1">
      <w:pPr>
        <w:jc w:val="center"/>
        <w:rPr>
          <w:b/>
          <w:bCs/>
        </w:rPr>
      </w:pPr>
      <w:r w:rsidRPr="001D79C1">
        <w:rPr>
          <w:b/>
          <w:bCs/>
        </w:rPr>
        <w:t>Sources of data currently used by the NSO</w:t>
      </w:r>
    </w:p>
    <w:p w14:paraId="3C8A0B89" w14:textId="77777777" w:rsidR="001D79C1" w:rsidRDefault="00703C51" w:rsidP="001D79C1">
      <w:pPr>
        <w:jc w:val="center"/>
        <w:rPr>
          <w:b/>
          <w:bCs/>
        </w:rPr>
      </w:pPr>
      <w:r>
        <w:rPr>
          <w:b/>
          <w:bCs/>
          <w:noProof/>
        </w:rPr>
        <w:drawing>
          <wp:inline distT="0" distB="0" distL="0" distR="0" wp14:anchorId="0BE077C3" wp14:editId="3D5F2C69">
            <wp:extent cx="4572000" cy="4718304"/>
            <wp:effectExtent l="0" t="0" r="0" b="6350"/>
            <wp:docPr id="541" name="Graph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lot_39_Q05.1.svg"/>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174FBF" w:rsidRPr="00174FBF" w14:paraId="45FF644C" w14:textId="77777777" w:rsidTr="00C559B6">
        <w:trPr>
          <w:trHeight w:val="196"/>
        </w:trPr>
        <w:tc>
          <w:tcPr>
            <w:tcW w:w="4280" w:type="dxa"/>
            <w:tcBorders>
              <w:top w:val="single" w:sz="8" w:space="0" w:color="auto"/>
              <w:left w:val="nil"/>
              <w:bottom w:val="nil"/>
              <w:right w:val="nil"/>
            </w:tcBorders>
            <w:shd w:val="clear" w:color="000000" w:fill="D9D9D9"/>
            <w:hideMark/>
          </w:tcPr>
          <w:p w14:paraId="16E968A1" w14:textId="77777777" w:rsidR="00174FBF" w:rsidRPr="00174FBF" w:rsidRDefault="00174FBF" w:rsidP="00174FBF">
            <w:pPr>
              <w:spacing w:after="0" w:line="240" w:lineRule="auto"/>
              <w:rPr>
                <w:rFonts w:ascii="Calibri" w:eastAsia="Times New Roman" w:hAnsi="Calibri" w:cs="Calibri"/>
                <w:b/>
                <w:bCs/>
                <w:color w:val="000000"/>
              </w:rPr>
            </w:pPr>
            <w:r w:rsidRPr="00174FBF">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135FA482"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736D5A8"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DAF8457"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0174F68B"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7F22EC90"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79DA47BF"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TOTAL</w:t>
            </w:r>
          </w:p>
        </w:tc>
      </w:tr>
      <w:tr w:rsidR="00174FBF" w:rsidRPr="00174FBF" w14:paraId="2A7C011C" w14:textId="77777777" w:rsidTr="00174FBF">
        <w:trPr>
          <w:trHeight w:val="300"/>
        </w:trPr>
        <w:tc>
          <w:tcPr>
            <w:tcW w:w="4280" w:type="dxa"/>
            <w:tcBorders>
              <w:top w:val="single" w:sz="8" w:space="0" w:color="auto"/>
              <w:left w:val="nil"/>
              <w:bottom w:val="nil"/>
              <w:right w:val="nil"/>
            </w:tcBorders>
            <w:shd w:val="clear" w:color="auto" w:fill="auto"/>
            <w:hideMark/>
          </w:tcPr>
          <w:p w14:paraId="71B77F77"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Sample surveys</w:t>
            </w:r>
          </w:p>
        </w:tc>
        <w:tc>
          <w:tcPr>
            <w:tcW w:w="920" w:type="dxa"/>
            <w:tcBorders>
              <w:top w:val="single" w:sz="8" w:space="0" w:color="auto"/>
              <w:left w:val="nil"/>
              <w:bottom w:val="nil"/>
              <w:right w:val="nil"/>
            </w:tcBorders>
            <w:shd w:val="clear" w:color="auto" w:fill="auto"/>
            <w:hideMark/>
          </w:tcPr>
          <w:p w14:paraId="27A1D97D"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single" w:sz="8" w:space="0" w:color="auto"/>
              <w:left w:val="nil"/>
              <w:bottom w:val="nil"/>
              <w:right w:val="nil"/>
            </w:tcBorders>
            <w:shd w:val="clear" w:color="auto" w:fill="auto"/>
            <w:hideMark/>
          </w:tcPr>
          <w:p w14:paraId="0721619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single" w:sz="8" w:space="0" w:color="auto"/>
              <w:left w:val="nil"/>
              <w:bottom w:val="nil"/>
              <w:right w:val="nil"/>
            </w:tcBorders>
            <w:shd w:val="clear" w:color="auto" w:fill="auto"/>
            <w:hideMark/>
          </w:tcPr>
          <w:p w14:paraId="26A879ED"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single" w:sz="8" w:space="0" w:color="auto"/>
              <w:left w:val="nil"/>
              <w:bottom w:val="nil"/>
              <w:right w:val="nil"/>
            </w:tcBorders>
            <w:shd w:val="clear" w:color="auto" w:fill="auto"/>
            <w:hideMark/>
          </w:tcPr>
          <w:p w14:paraId="285A3DCF"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34</w:t>
            </w:r>
          </w:p>
        </w:tc>
        <w:tc>
          <w:tcPr>
            <w:tcW w:w="920" w:type="dxa"/>
            <w:tcBorders>
              <w:top w:val="single" w:sz="8" w:space="0" w:color="auto"/>
              <w:left w:val="nil"/>
              <w:bottom w:val="nil"/>
              <w:right w:val="nil"/>
            </w:tcBorders>
            <w:shd w:val="clear" w:color="auto" w:fill="auto"/>
            <w:hideMark/>
          </w:tcPr>
          <w:p w14:paraId="2901F75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single" w:sz="8" w:space="0" w:color="auto"/>
              <w:left w:val="nil"/>
              <w:bottom w:val="nil"/>
              <w:right w:val="nil"/>
            </w:tcBorders>
            <w:shd w:val="clear" w:color="auto" w:fill="auto"/>
            <w:hideMark/>
          </w:tcPr>
          <w:p w14:paraId="4B7A3625"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92</w:t>
            </w:r>
          </w:p>
        </w:tc>
      </w:tr>
      <w:tr w:rsidR="00174FBF" w:rsidRPr="00174FBF" w14:paraId="624F8C91" w14:textId="77777777" w:rsidTr="00174FBF">
        <w:trPr>
          <w:trHeight w:val="300"/>
        </w:trPr>
        <w:tc>
          <w:tcPr>
            <w:tcW w:w="4280" w:type="dxa"/>
            <w:tcBorders>
              <w:top w:val="nil"/>
              <w:left w:val="nil"/>
              <w:bottom w:val="nil"/>
              <w:right w:val="nil"/>
            </w:tcBorders>
            <w:shd w:val="clear" w:color="auto" w:fill="auto"/>
            <w:hideMark/>
          </w:tcPr>
          <w:p w14:paraId="72435693"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Administrative data</w:t>
            </w:r>
          </w:p>
        </w:tc>
        <w:tc>
          <w:tcPr>
            <w:tcW w:w="920" w:type="dxa"/>
            <w:tcBorders>
              <w:top w:val="nil"/>
              <w:left w:val="nil"/>
              <w:bottom w:val="nil"/>
              <w:right w:val="nil"/>
            </w:tcBorders>
            <w:shd w:val="clear" w:color="auto" w:fill="auto"/>
            <w:hideMark/>
          </w:tcPr>
          <w:p w14:paraId="1C5D4994"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41DC762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41AC8EC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13EE4A61"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37A815CC"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4659138B"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91</w:t>
            </w:r>
          </w:p>
        </w:tc>
      </w:tr>
      <w:tr w:rsidR="00174FBF" w:rsidRPr="00174FBF" w14:paraId="212A1089" w14:textId="77777777" w:rsidTr="00174FBF">
        <w:trPr>
          <w:trHeight w:val="300"/>
        </w:trPr>
        <w:tc>
          <w:tcPr>
            <w:tcW w:w="4280" w:type="dxa"/>
            <w:tcBorders>
              <w:top w:val="nil"/>
              <w:left w:val="nil"/>
              <w:bottom w:val="nil"/>
              <w:right w:val="nil"/>
            </w:tcBorders>
            <w:shd w:val="clear" w:color="auto" w:fill="auto"/>
            <w:hideMark/>
          </w:tcPr>
          <w:p w14:paraId="20D0850C"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Censuses</w:t>
            </w:r>
          </w:p>
        </w:tc>
        <w:tc>
          <w:tcPr>
            <w:tcW w:w="920" w:type="dxa"/>
            <w:tcBorders>
              <w:top w:val="nil"/>
              <w:left w:val="nil"/>
              <w:bottom w:val="nil"/>
              <w:right w:val="nil"/>
            </w:tcBorders>
            <w:shd w:val="clear" w:color="auto" w:fill="auto"/>
            <w:hideMark/>
          </w:tcPr>
          <w:p w14:paraId="7A8CE63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0A67AE8F"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46A065D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14:paraId="126EA971"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32</w:t>
            </w:r>
          </w:p>
        </w:tc>
        <w:tc>
          <w:tcPr>
            <w:tcW w:w="920" w:type="dxa"/>
            <w:tcBorders>
              <w:top w:val="nil"/>
              <w:left w:val="nil"/>
              <w:bottom w:val="nil"/>
              <w:right w:val="nil"/>
            </w:tcBorders>
            <w:shd w:val="clear" w:color="auto" w:fill="auto"/>
            <w:hideMark/>
          </w:tcPr>
          <w:p w14:paraId="3A67157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FAF3FAA"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87</w:t>
            </w:r>
          </w:p>
        </w:tc>
      </w:tr>
      <w:tr w:rsidR="00174FBF" w:rsidRPr="00174FBF" w14:paraId="13A91886" w14:textId="77777777" w:rsidTr="00174FBF">
        <w:trPr>
          <w:trHeight w:val="300"/>
        </w:trPr>
        <w:tc>
          <w:tcPr>
            <w:tcW w:w="4280" w:type="dxa"/>
            <w:tcBorders>
              <w:top w:val="nil"/>
              <w:left w:val="nil"/>
              <w:bottom w:val="nil"/>
              <w:right w:val="nil"/>
            </w:tcBorders>
            <w:shd w:val="clear" w:color="auto" w:fill="auto"/>
            <w:hideMark/>
          </w:tcPr>
          <w:p w14:paraId="65C91EF3"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Web scrapped data</w:t>
            </w:r>
          </w:p>
        </w:tc>
        <w:tc>
          <w:tcPr>
            <w:tcW w:w="920" w:type="dxa"/>
            <w:tcBorders>
              <w:top w:val="nil"/>
              <w:left w:val="nil"/>
              <w:bottom w:val="nil"/>
              <w:right w:val="nil"/>
            </w:tcBorders>
            <w:shd w:val="clear" w:color="auto" w:fill="auto"/>
            <w:hideMark/>
          </w:tcPr>
          <w:p w14:paraId="6FB53F8B"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753AD96"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0037112A"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5B9A182D"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419E5EB9"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3A4C867"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35</w:t>
            </w:r>
          </w:p>
        </w:tc>
      </w:tr>
      <w:tr w:rsidR="00174FBF" w:rsidRPr="00174FBF" w14:paraId="5286682A" w14:textId="77777777" w:rsidTr="00174FBF">
        <w:trPr>
          <w:trHeight w:val="600"/>
        </w:trPr>
        <w:tc>
          <w:tcPr>
            <w:tcW w:w="4280" w:type="dxa"/>
            <w:tcBorders>
              <w:top w:val="nil"/>
              <w:left w:val="nil"/>
              <w:bottom w:val="nil"/>
              <w:right w:val="nil"/>
            </w:tcBorders>
            <w:shd w:val="clear" w:color="auto" w:fill="auto"/>
            <w:hideMark/>
          </w:tcPr>
          <w:p w14:paraId="591E7EF5"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Privately owned datasets (such as call detail records)</w:t>
            </w:r>
          </w:p>
        </w:tc>
        <w:tc>
          <w:tcPr>
            <w:tcW w:w="920" w:type="dxa"/>
            <w:tcBorders>
              <w:top w:val="nil"/>
              <w:left w:val="nil"/>
              <w:bottom w:val="nil"/>
              <w:right w:val="nil"/>
            </w:tcBorders>
            <w:shd w:val="clear" w:color="auto" w:fill="auto"/>
            <w:hideMark/>
          </w:tcPr>
          <w:p w14:paraId="01F9524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4D6160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417F924"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6BDA87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4F443D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9DB061E"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29</w:t>
            </w:r>
          </w:p>
        </w:tc>
      </w:tr>
      <w:tr w:rsidR="00174FBF" w:rsidRPr="00174FBF" w14:paraId="19888FB5" w14:textId="77777777" w:rsidTr="00174FBF">
        <w:trPr>
          <w:trHeight w:val="300"/>
        </w:trPr>
        <w:tc>
          <w:tcPr>
            <w:tcW w:w="4280" w:type="dxa"/>
            <w:tcBorders>
              <w:top w:val="nil"/>
              <w:left w:val="nil"/>
              <w:bottom w:val="nil"/>
              <w:right w:val="nil"/>
            </w:tcBorders>
            <w:shd w:val="clear" w:color="auto" w:fill="auto"/>
            <w:hideMark/>
          </w:tcPr>
          <w:p w14:paraId="0957071A"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Satellite imagery</w:t>
            </w:r>
          </w:p>
        </w:tc>
        <w:tc>
          <w:tcPr>
            <w:tcW w:w="920" w:type="dxa"/>
            <w:tcBorders>
              <w:top w:val="nil"/>
              <w:left w:val="nil"/>
              <w:bottom w:val="nil"/>
              <w:right w:val="nil"/>
            </w:tcBorders>
            <w:shd w:val="clear" w:color="auto" w:fill="auto"/>
            <w:hideMark/>
          </w:tcPr>
          <w:p w14:paraId="6AB81CE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3438B290"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7E271B72"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3D54DC26"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7B8E81D5"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517B507"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27</w:t>
            </w:r>
          </w:p>
        </w:tc>
      </w:tr>
      <w:tr w:rsidR="00174FBF" w:rsidRPr="00174FBF" w14:paraId="469D10F1" w14:textId="77777777" w:rsidTr="00174FBF">
        <w:trPr>
          <w:trHeight w:val="300"/>
        </w:trPr>
        <w:tc>
          <w:tcPr>
            <w:tcW w:w="4280" w:type="dxa"/>
            <w:tcBorders>
              <w:top w:val="nil"/>
              <w:left w:val="nil"/>
              <w:bottom w:val="nil"/>
              <w:right w:val="nil"/>
            </w:tcBorders>
            <w:shd w:val="clear" w:color="auto" w:fill="auto"/>
            <w:hideMark/>
          </w:tcPr>
          <w:p w14:paraId="26FDD524"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Citizen generated data (from CSOs)</w:t>
            </w:r>
          </w:p>
        </w:tc>
        <w:tc>
          <w:tcPr>
            <w:tcW w:w="920" w:type="dxa"/>
            <w:tcBorders>
              <w:top w:val="nil"/>
              <w:left w:val="nil"/>
              <w:bottom w:val="nil"/>
              <w:right w:val="nil"/>
            </w:tcBorders>
            <w:shd w:val="clear" w:color="auto" w:fill="auto"/>
            <w:hideMark/>
          </w:tcPr>
          <w:p w14:paraId="72E69D5E"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4301071" w14:textId="77777777" w:rsidR="00174FBF" w:rsidRPr="00174FBF" w:rsidRDefault="00174FBF" w:rsidP="00174FB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2F38B1B"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42C4C4C"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5277D002"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973B2BE"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6</w:t>
            </w:r>
          </w:p>
        </w:tc>
      </w:tr>
      <w:tr w:rsidR="00174FBF" w:rsidRPr="00174FBF" w14:paraId="7935D53A" w14:textId="77777777" w:rsidTr="00174FBF">
        <w:trPr>
          <w:trHeight w:val="315"/>
        </w:trPr>
        <w:tc>
          <w:tcPr>
            <w:tcW w:w="4280" w:type="dxa"/>
            <w:tcBorders>
              <w:top w:val="nil"/>
              <w:left w:val="nil"/>
              <w:bottom w:val="single" w:sz="8" w:space="0" w:color="auto"/>
              <w:right w:val="nil"/>
            </w:tcBorders>
            <w:shd w:val="clear" w:color="auto" w:fill="auto"/>
            <w:hideMark/>
          </w:tcPr>
          <w:p w14:paraId="129FD94D" w14:textId="77777777"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19601A18"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6D5CA43"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2BD2104"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CA86487"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3257338" w14:textId="77777777"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EC225EC" w14:textId="77777777"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5</w:t>
            </w:r>
          </w:p>
        </w:tc>
      </w:tr>
    </w:tbl>
    <w:p w14:paraId="21421413" w14:textId="77777777" w:rsidR="00174FBF" w:rsidRDefault="00174FBF"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174FBF" w:rsidRPr="00174FBF" w14:paraId="7F317A38" w14:textId="77777777" w:rsidTr="00C559B6">
        <w:trPr>
          <w:trHeight w:val="214"/>
        </w:trPr>
        <w:tc>
          <w:tcPr>
            <w:tcW w:w="4280" w:type="dxa"/>
            <w:tcBorders>
              <w:top w:val="single" w:sz="8" w:space="0" w:color="auto"/>
              <w:left w:val="nil"/>
              <w:bottom w:val="nil"/>
              <w:right w:val="nil"/>
            </w:tcBorders>
            <w:shd w:val="clear" w:color="000000" w:fill="D9D9D9"/>
            <w:hideMark/>
          </w:tcPr>
          <w:p w14:paraId="7F08D612" w14:textId="77777777" w:rsidR="00174FBF" w:rsidRPr="00174FBF" w:rsidRDefault="00174FBF" w:rsidP="00C559B6">
            <w:pPr>
              <w:keepNext/>
              <w:keepLines/>
              <w:spacing w:after="0" w:line="240" w:lineRule="auto"/>
              <w:rPr>
                <w:rFonts w:ascii="Calibri" w:eastAsia="Times New Roman" w:hAnsi="Calibri" w:cs="Calibri"/>
                <w:b/>
                <w:bCs/>
                <w:color w:val="000000"/>
              </w:rPr>
            </w:pPr>
            <w:r w:rsidRPr="00174FBF">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11096116"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2FDE35E0"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AC5A4A5"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0B4A38B8"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396E982D"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62D0CC10"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TOTAL</w:t>
            </w:r>
          </w:p>
        </w:tc>
      </w:tr>
      <w:tr w:rsidR="00174FBF" w:rsidRPr="00174FBF" w14:paraId="3027CA73" w14:textId="77777777" w:rsidTr="00174FBF">
        <w:trPr>
          <w:trHeight w:val="300"/>
        </w:trPr>
        <w:tc>
          <w:tcPr>
            <w:tcW w:w="4280" w:type="dxa"/>
            <w:tcBorders>
              <w:top w:val="single" w:sz="8" w:space="0" w:color="auto"/>
              <w:left w:val="nil"/>
              <w:bottom w:val="nil"/>
              <w:right w:val="nil"/>
            </w:tcBorders>
            <w:shd w:val="clear" w:color="auto" w:fill="auto"/>
            <w:hideMark/>
          </w:tcPr>
          <w:p w14:paraId="282AB294"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Sample surveys</w:t>
            </w:r>
          </w:p>
        </w:tc>
        <w:tc>
          <w:tcPr>
            <w:tcW w:w="920" w:type="dxa"/>
            <w:tcBorders>
              <w:top w:val="single" w:sz="8" w:space="0" w:color="auto"/>
              <w:left w:val="nil"/>
              <w:bottom w:val="nil"/>
              <w:right w:val="nil"/>
            </w:tcBorders>
            <w:shd w:val="clear" w:color="auto" w:fill="auto"/>
            <w:hideMark/>
          </w:tcPr>
          <w:p w14:paraId="0911918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14:paraId="0209105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14:paraId="30C4655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14:paraId="7971B4D8"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97</w:t>
            </w:r>
          </w:p>
        </w:tc>
        <w:tc>
          <w:tcPr>
            <w:tcW w:w="920" w:type="dxa"/>
            <w:tcBorders>
              <w:top w:val="single" w:sz="8" w:space="0" w:color="auto"/>
              <w:left w:val="nil"/>
              <w:bottom w:val="nil"/>
              <w:right w:val="nil"/>
            </w:tcBorders>
            <w:shd w:val="clear" w:color="auto" w:fill="auto"/>
            <w:hideMark/>
          </w:tcPr>
          <w:p w14:paraId="1A33B05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single" w:sz="8" w:space="0" w:color="auto"/>
            </w:tcBorders>
            <w:shd w:val="clear" w:color="auto" w:fill="auto"/>
            <w:hideMark/>
          </w:tcPr>
          <w:p w14:paraId="4BFFD1FE"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99</w:t>
            </w:r>
          </w:p>
        </w:tc>
      </w:tr>
      <w:tr w:rsidR="00174FBF" w:rsidRPr="00174FBF" w14:paraId="017E6929" w14:textId="77777777" w:rsidTr="00174FBF">
        <w:trPr>
          <w:trHeight w:val="300"/>
        </w:trPr>
        <w:tc>
          <w:tcPr>
            <w:tcW w:w="4280" w:type="dxa"/>
            <w:tcBorders>
              <w:top w:val="nil"/>
              <w:left w:val="nil"/>
              <w:bottom w:val="nil"/>
              <w:right w:val="nil"/>
            </w:tcBorders>
            <w:shd w:val="clear" w:color="auto" w:fill="auto"/>
            <w:hideMark/>
          </w:tcPr>
          <w:p w14:paraId="018E7B11"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Administrative data</w:t>
            </w:r>
          </w:p>
        </w:tc>
        <w:tc>
          <w:tcPr>
            <w:tcW w:w="920" w:type="dxa"/>
            <w:tcBorders>
              <w:top w:val="nil"/>
              <w:left w:val="nil"/>
              <w:bottom w:val="nil"/>
              <w:right w:val="nil"/>
            </w:tcBorders>
            <w:shd w:val="clear" w:color="auto" w:fill="auto"/>
            <w:hideMark/>
          </w:tcPr>
          <w:p w14:paraId="5213F41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628924E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4259767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7D2307E0"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43F2093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37598CE1"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98</w:t>
            </w:r>
          </w:p>
        </w:tc>
      </w:tr>
      <w:tr w:rsidR="00174FBF" w:rsidRPr="00174FBF" w14:paraId="372B951F" w14:textId="77777777" w:rsidTr="00174FBF">
        <w:trPr>
          <w:trHeight w:val="300"/>
        </w:trPr>
        <w:tc>
          <w:tcPr>
            <w:tcW w:w="4280" w:type="dxa"/>
            <w:tcBorders>
              <w:top w:val="nil"/>
              <w:left w:val="nil"/>
              <w:bottom w:val="nil"/>
              <w:right w:val="nil"/>
            </w:tcBorders>
            <w:shd w:val="clear" w:color="auto" w:fill="auto"/>
            <w:hideMark/>
          </w:tcPr>
          <w:p w14:paraId="69950011"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Censuses</w:t>
            </w:r>
          </w:p>
        </w:tc>
        <w:tc>
          <w:tcPr>
            <w:tcW w:w="920" w:type="dxa"/>
            <w:tcBorders>
              <w:top w:val="nil"/>
              <w:left w:val="nil"/>
              <w:bottom w:val="nil"/>
              <w:right w:val="nil"/>
            </w:tcBorders>
            <w:shd w:val="clear" w:color="auto" w:fill="auto"/>
            <w:hideMark/>
          </w:tcPr>
          <w:p w14:paraId="14307288"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21A68EFE"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0DC879F9"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5EFBF4CF"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91</w:t>
            </w:r>
          </w:p>
        </w:tc>
        <w:tc>
          <w:tcPr>
            <w:tcW w:w="920" w:type="dxa"/>
            <w:tcBorders>
              <w:top w:val="nil"/>
              <w:left w:val="nil"/>
              <w:bottom w:val="nil"/>
              <w:right w:val="nil"/>
            </w:tcBorders>
            <w:shd w:val="clear" w:color="auto" w:fill="auto"/>
            <w:hideMark/>
          </w:tcPr>
          <w:p w14:paraId="02EBA19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24A3B38B"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94</w:t>
            </w:r>
          </w:p>
        </w:tc>
      </w:tr>
      <w:tr w:rsidR="00174FBF" w:rsidRPr="00174FBF" w14:paraId="7C7A0B98" w14:textId="77777777" w:rsidTr="00174FBF">
        <w:trPr>
          <w:trHeight w:val="300"/>
        </w:trPr>
        <w:tc>
          <w:tcPr>
            <w:tcW w:w="4280" w:type="dxa"/>
            <w:tcBorders>
              <w:top w:val="nil"/>
              <w:left w:val="nil"/>
              <w:bottom w:val="nil"/>
              <w:right w:val="nil"/>
            </w:tcBorders>
            <w:shd w:val="clear" w:color="auto" w:fill="auto"/>
            <w:hideMark/>
          </w:tcPr>
          <w:p w14:paraId="1E048488"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Web scrapped data</w:t>
            </w:r>
          </w:p>
        </w:tc>
        <w:tc>
          <w:tcPr>
            <w:tcW w:w="920" w:type="dxa"/>
            <w:tcBorders>
              <w:top w:val="nil"/>
              <w:left w:val="nil"/>
              <w:bottom w:val="nil"/>
              <w:right w:val="nil"/>
            </w:tcBorders>
            <w:shd w:val="clear" w:color="auto" w:fill="auto"/>
            <w:hideMark/>
          </w:tcPr>
          <w:p w14:paraId="2E5D06B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41D73B8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7913617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778FE222"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65E31794"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540C71E4"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38</w:t>
            </w:r>
          </w:p>
        </w:tc>
      </w:tr>
      <w:tr w:rsidR="00174FBF" w:rsidRPr="00174FBF" w14:paraId="1D417668" w14:textId="77777777" w:rsidTr="00174FBF">
        <w:trPr>
          <w:trHeight w:val="600"/>
        </w:trPr>
        <w:tc>
          <w:tcPr>
            <w:tcW w:w="4280" w:type="dxa"/>
            <w:tcBorders>
              <w:top w:val="nil"/>
              <w:left w:val="nil"/>
              <w:bottom w:val="nil"/>
              <w:right w:val="nil"/>
            </w:tcBorders>
            <w:shd w:val="clear" w:color="auto" w:fill="auto"/>
            <w:hideMark/>
          </w:tcPr>
          <w:p w14:paraId="711BC944"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Privately owned datasets (such as call detail records)</w:t>
            </w:r>
          </w:p>
        </w:tc>
        <w:tc>
          <w:tcPr>
            <w:tcW w:w="920" w:type="dxa"/>
            <w:tcBorders>
              <w:top w:val="nil"/>
              <w:left w:val="nil"/>
              <w:bottom w:val="nil"/>
              <w:right w:val="nil"/>
            </w:tcBorders>
            <w:shd w:val="clear" w:color="auto" w:fill="auto"/>
            <w:hideMark/>
          </w:tcPr>
          <w:p w14:paraId="52052A1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2B2BAB77"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455DAD2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35C972FC"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49</w:t>
            </w:r>
          </w:p>
        </w:tc>
        <w:tc>
          <w:tcPr>
            <w:tcW w:w="920" w:type="dxa"/>
            <w:tcBorders>
              <w:top w:val="nil"/>
              <w:left w:val="nil"/>
              <w:bottom w:val="nil"/>
              <w:right w:val="nil"/>
            </w:tcBorders>
            <w:shd w:val="clear" w:color="auto" w:fill="auto"/>
            <w:hideMark/>
          </w:tcPr>
          <w:p w14:paraId="0C4D0D02"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02F8C8F1"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31</w:t>
            </w:r>
          </w:p>
        </w:tc>
      </w:tr>
      <w:tr w:rsidR="00174FBF" w:rsidRPr="00174FBF" w14:paraId="73DCA20C" w14:textId="77777777" w:rsidTr="00174FBF">
        <w:trPr>
          <w:trHeight w:val="300"/>
        </w:trPr>
        <w:tc>
          <w:tcPr>
            <w:tcW w:w="4280" w:type="dxa"/>
            <w:tcBorders>
              <w:top w:val="nil"/>
              <w:left w:val="nil"/>
              <w:bottom w:val="nil"/>
              <w:right w:val="nil"/>
            </w:tcBorders>
            <w:shd w:val="clear" w:color="auto" w:fill="auto"/>
            <w:hideMark/>
          </w:tcPr>
          <w:p w14:paraId="736837BE"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Satellite imagery</w:t>
            </w:r>
          </w:p>
        </w:tc>
        <w:tc>
          <w:tcPr>
            <w:tcW w:w="920" w:type="dxa"/>
            <w:tcBorders>
              <w:top w:val="nil"/>
              <w:left w:val="nil"/>
              <w:bottom w:val="nil"/>
              <w:right w:val="nil"/>
            </w:tcBorders>
            <w:shd w:val="clear" w:color="auto" w:fill="auto"/>
            <w:hideMark/>
          </w:tcPr>
          <w:p w14:paraId="002F5B34"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33CA9203"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7D5058CD"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21</w:t>
            </w:r>
          </w:p>
        </w:tc>
        <w:tc>
          <w:tcPr>
            <w:tcW w:w="920" w:type="dxa"/>
            <w:tcBorders>
              <w:top w:val="nil"/>
              <w:left w:val="nil"/>
              <w:bottom w:val="nil"/>
              <w:right w:val="nil"/>
            </w:tcBorders>
            <w:shd w:val="clear" w:color="auto" w:fill="auto"/>
            <w:hideMark/>
          </w:tcPr>
          <w:p w14:paraId="0E6BA54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52B0C240"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6218FE32"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29</w:t>
            </w:r>
          </w:p>
        </w:tc>
      </w:tr>
      <w:tr w:rsidR="00174FBF" w:rsidRPr="00174FBF" w14:paraId="71111730" w14:textId="77777777" w:rsidTr="00174FBF">
        <w:trPr>
          <w:trHeight w:val="300"/>
        </w:trPr>
        <w:tc>
          <w:tcPr>
            <w:tcW w:w="4280" w:type="dxa"/>
            <w:tcBorders>
              <w:top w:val="nil"/>
              <w:left w:val="nil"/>
              <w:bottom w:val="nil"/>
              <w:right w:val="nil"/>
            </w:tcBorders>
            <w:shd w:val="clear" w:color="auto" w:fill="auto"/>
            <w:hideMark/>
          </w:tcPr>
          <w:p w14:paraId="7241970C"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Citizen generated data (from CSOs)</w:t>
            </w:r>
          </w:p>
        </w:tc>
        <w:tc>
          <w:tcPr>
            <w:tcW w:w="920" w:type="dxa"/>
            <w:tcBorders>
              <w:top w:val="nil"/>
              <w:left w:val="nil"/>
              <w:bottom w:val="nil"/>
              <w:right w:val="nil"/>
            </w:tcBorders>
            <w:shd w:val="clear" w:color="auto" w:fill="auto"/>
            <w:hideMark/>
          </w:tcPr>
          <w:p w14:paraId="594CAEC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DD904A4" w14:textId="77777777" w:rsidR="00174FBF" w:rsidRPr="00174FBF" w:rsidRDefault="00174FBF" w:rsidP="00C559B6">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9940250"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E297EEA"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18F6DEA1"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51C797A3"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6</w:t>
            </w:r>
          </w:p>
        </w:tc>
      </w:tr>
      <w:tr w:rsidR="00174FBF" w:rsidRPr="00174FBF" w14:paraId="35E196B3" w14:textId="77777777" w:rsidTr="00174FBF">
        <w:trPr>
          <w:trHeight w:val="315"/>
        </w:trPr>
        <w:tc>
          <w:tcPr>
            <w:tcW w:w="4280" w:type="dxa"/>
            <w:tcBorders>
              <w:top w:val="nil"/>
              <w:left w:val="nil"/>
              <w:bottom w:val="single" w:sz="8" w:space="0" w:color="auto"/>
              <w:right w:val="nil"/>
            </w:tcBorders>
            <w:shd w:val="clear" w:color="auto" w:fill="auto"/>
            <w:hideMark/>
          </w:tcPr>
          <w:p w14:paraId="37B37783" w14:textId="77777777"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7AFCA5CB"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9714858"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19F12B84"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41F2EBC"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4B50BC96" w14:textId="77777777"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35F9B9C" w14:textId="77777777"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5</w:t>
            </w:r>
          </w:p>
        </w:tc>
      </w:tr>
    </w:tbl>
    <w:p w14:paraId="2A5F2194" w14:textId="77777777" w:rsidR="00174FBF" w:rsidRDefault="00174FBF" w:rsidP="001D79C1">
      <w:pPr>
        <w:jc w:val="center"/>
        <w:rPr>
          <w:b/>
          <w:bCs/>
        </w:rPr>
      </w:pPr>
    </w:p>
    <w:p w14:paraId="1E97E85C" w14:textId="77777777" w:rsidR="00C559B6" w:rsidRPr="00C559B6" w:rsidRDefault="00C559B6" w:rsidP="002C048A">
      <w:pPr>
        <w:pStyle w:val="ListParagraph"/>
        <w:numPr>
          <w:ilvl w:val="0"/>
          <w:numId w:val="44"/>
        </w:numPr>
      </w:pPr>
      <w:r w:rsidRPr="00C559B6">
        <w:t>GPS data collected during listing operations</w:t>
      </w:r>
    </w:p>
    <w:p w14:paraId="44B9D0BC" w14:textId="77777777" w:rsidR="00C559B6" w:rsidRPr="00C559B6" w:rsidRDefault="00C559B6" w:rsidP="002C048A">
      <w:pPr>
        <w:pStyle w:val="ListParagraph"/>
        <w:numPr>
          <w:ilvl w:val="0"/>
          <w:numId w:val="44"/>
        </w:numPr>
      </w:pPr>
      <w:r w:rsidRPr="00C559B6">
        <w:t>Private sector financial records and production data</w:t>
      </w:r>
    </w:p>
    <w:p w14:paraId="2789A8CB" w14:textId="77777777" w:rsidR="00C559B6" w:rsidRPr="00C559B6" w:rsidRDefault="00C559B6" w:rsidP="002C048A">
      <w:pPr>
        <w:pStyle w:val="ListParagraph"/>
        <w:numPr>
          <w:ilvl w:val="0"/>
          <w:numId w:val="44"/>
        </w:numPr>
      </w:pPr>
      <w:r w:rsidRPr="00C559B6">
        <w:t>We make extensive use of geospatial data, primarily from the UK's national mapping agency.</w:t>
      </w:r>
    </w:p>
    <w:p w14:paraId="671D4E2F" w14:textId="77777777" w:rsidR="00C559B6" w:rsidRPr="00C559B6" w:rsidRDefault="00C559B6" w:rsidP="002C048A">
      <w:pPr>
        <w:pStyle w:val="ListParagraph"/>
        <w:numPr>
          <w:ilvl w:val="0"/>
          <w:numId w:val="44"/>
        </w:numPr>
      </w:pPr>
      <w:r w:rsidRPr="00C559B6">
        <w:t>data of exhaustive surveys</w:t>
      </w:r>
    </w:p>
    <w:p w14:paraId="6A4D4421" w14:textId="77777777" w:rsidR="00C559B6" w:rsidRPr="00C559B6" w:rsidRDefault="00C559B6" w:rsidP="002C048A">
      <w:pPr>
        <w:pStyle w:val="ListParagraph"/>
        <w:numPr>
          <w:ilvl w:val="0"/>
          <w:numId w:val="44"/>
        </w:numPr>
      </w:pPr>
      <w:r w:rsidRPr="00C559B6">
        <w:t>state and local government data, etc.</w:t>
      </w:r>
    </w:p>
    <w:p w14:paraId="313B84C6" w14:textId="77777777" w:rsidR="001D79C1" w:rsidRPr="001D79C1" w:rsidRDefault="001D79C1" w:rsidP="001D79C1">
      <w:pPr>
        <w:jc w:val="center"/>
        <w:rPr>
          <w:b/>
          <w:bCs/>
        </w:rPr>
      </w:pPr>
      <w:r>
        <w:rPr>
          <w:b/>
          <w:bCs/>
        </w:rPr>
        <w:br w:type="page"/>
      </w:r>
      <w:r>
        <w:rPr>
          <w:b/>
          <w:bCs/>
        </w:rPr>
        <w:lastRenderedPageBreak/>
        <w:t>Plot_</w:t>
      </w:r>
      <w:r w:rsidRPr="001D79C1">
        <w:rPr>
          <w:b/>
          <w:bCs/>
        </w:rPr>
        <w:t>40_Q05.1a.svg</w:t>
      </w:r>
    </w:p>
    <w:p w14:paraId="53617127" w14:textId="77777777" w:rsidR="001D79C1" w:rsidRPr="001D79C1" w:rsidRDefault="001D79C1" w:rsidP="001D79C1">
      <w:pPr>
        <w:jc w:val="center"/>
        <w:rPr>
          <w:b/>
          <w:bCs/>
        </w:rPr>
      </w:pPr>
      <w:r w:rsidRPr="001D79C1">
        <w:rPr>
          <w:b/>
          <w:bCs/>
        </w:rPr>
        <w:t>How administrative records are currently used</w:t>
      </w:r>
    </w:p>
    <w:p w14:paraId="5C3EBB1C" w14:textId="77777777" w:rsidR="001D79C1" w:rsidRDefault="00703C51" w:rsidP="001D79C1">
      <w:pPr>
        <w:jc w:val="center"/>
        <w:rPr>
          <w:b/>
          <w:bCs/>
        </w:rPr>
      </w:pPr>
      <w:r>
        <w:rPr>
          <w:b/>
          <w:bCs/>
          <w:noProof/>
        </w:rPr>
        <w:drawing>
          <wp:inline distT="0" distB="0" distL="0" distR="0" wp14:anchorId="0737974F" wp14:editId="7AB45909">
            <wp:extent cx="4572000" cy="4718304"/>
            <wp:effectExtent l="0" t="0" r="0" b="6350"/>
            <wp:docPr id="542" name="Graph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lot_40_Q05.1a.svg"/>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C559B6" w:rsidRPr="00C559B6" w14:paraId="5DE42A1A" w14:textId="77777777" w:rsidTr="00C559B6">
        <w:trPr>
          <w:trHeight w:val="196"/>
        </w:trPr>
        <w:tc>
          <w:tcPr>
            <w:tcW w:w="4280" w:type="dxa"/>
            <w:tcBorders>
              <w:top w:val="single" w:sz="8" w:space="0" w:color="auto"/>
              <w:left w:val="nil"/>
              <w:bottom w:val="nil"/>
              <w:right w:val="nil"/>
            </w:tcBorders>
            <w:shd w:val="clear" w:color="000000" w:fill="D9D9D9"/>
            <w:hideMark/>
          </w:tcPr>
          <w:p w14:paraId="6D9D081F" w14:textId="77777777" w:rsidR="00C559B6" w:rsidRPr="00C559B6" w:rsidRDefault="00C559B6" w:rsidP="00C559B6">
            <w:pPr>
              <w:keepNext/>
              <w:keepLines/>
              <w:spacing w:after="0" w:line="240" w:lineRule="auto"/>
              <w:rPr>
                <w:rFonts w:ascii="Calibri" w:eastAsia="Times New Roman" w:hAnsi="Calibri" w:cs="Calibri"/>
                <w:b/>
                <w:bCs/>
                <w:color w:val="000000"/>
              </w:rPr>
            </w:pPr>
            <w:r w:rsidRPr="00C559B6">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3C4D7D21"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03C63C2D"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6FF2E03"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695149C"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0044979E"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62792DF0"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TOTAL</w:t>
            </w:r>
          </w:p>
        </w:tc>
      </w:tr>
      <w:tr w:rsidR="00C559B6" w:rsidRPr="00C559B6" w14:paraId="5FEB152F" w14:textId="77777777" w:rsidTr="00C559B6">
        <w:trPr>
          <w:trHeight w:val="600"/>
        </w:trPr>
        <w:tc>
          <w:tcPr>
            <w:tcW w:w="4280" w:type="dxa"/>
            <w:tcBorders>
              <w:top w:val="single" w:sz="8" w:space="0" w:color="auto"/>
              <w:left w:val="nil"/>
              <w:bottom w:val="dotted" w:sz="4" w:space="0" w:color="auto"/>
              <w:right w:val="nil"/>
            </w:tcBorders>
            <w:shd w:val="clear" w:color="auto" w:fill="auto"/>
            <w:hideMark/>
          </w:tcPr>
          <w:p w14:paraId="15300E7A"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direct source of data (without linking or drawing of inferences)</w:t>
            </w:r>
          </w:p>
        </w:tc>
        <w:tc>
          <w:tcPr>
            <w:tcW w:w="920" w:type="dxa"/>
            <w:tcBorders>
              <w:top w:val="single" w:sz="8" w:space="0" w:color="auto"/>
              <w:left w:val="nil"/>
              <w:bottom w:val="dotted" w:sz="4" w:space="0" w:color="auto"/>
              <w:right w:val="nil"/>
            </w:tcBorders>
            <w:shd w:val="clear" w:color="auto" w:fill="auto"/>
            <w:hideMark/>
          </w:tcPr>
          <w:p w14:paraId="6FA8086D"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14</w:t>
            </w:r>
          </w:p>
        </w:tc>
        <w:tc>
          <w:tcPr>
            <w:tcW w:w="920" w:type="dxa"/>
            <w:tcBorders>
              <w:top w:val="single" w:sz="8" w:space="0" w:color="auto"/>
              <w:left w:val="nil"/>
              <w:bottom w:val="dotted" w:sz="4" w:space="0" w:color="auto"/>
              <w:right w:val="nil"/>
            </w:tcBorders>
            <w:shd w:val="clear" w:color="auto" w:fill="auto"/>
            <w:hideMark/>
          </w:tcPr>
          <w:p w14:paraId="1C5840F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14:paraId="00C06DCB"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14:paraId="7140AB1B"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34</w:t>
            </w:r>
          </w:p>
        </w:tc>
        <w:tc>
          <w:tcPr>
            <w:tcW w:w="920" w:type="dxa"/>
            <w:tcBorders>
              <w:top w:val="single" w:sz="8" w:space="0" w:color="auto"/>
              <w:left w:val="nil"/>
              <w:bottom w:val="dotted" w:sz="4" w:space="0" w:color="auto"/>
              <w:right w:val="nil"/>
            </w:tcBorders>
            <w:shd w:val="clear" w:color="auto" w:fill="auto"/>
            <w:hideMark/>
          </w:tcPr>
          <w:p w14:paraId="58F12B0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370BEF60"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85</w:t>
            </w:r>
          </w:p>
        </w:tc>
      </w:tr>
      <w:tr w:rsidR="00C559B6" w:rsidRPr="00C559B6" w14:paraId="2EDF6D20" w14:textId="77777777" w:rsidTr="00C559B6">
        <w:trPr>
          <w:trHeight w:val="900"/>
        </w:trPr>
        <w:tc>
          <w:tcPr>
            <w:tcW w:w="4280" w:type="dxa"/>
            <w:tcBorders>
              <w:top w:val="nil"/>
              <w:left w:val="nil"/>
              <w:bottom w:val="dotted" w:sz="4" w:space="0" w:color="auto"/>
              <w:right w:val="nil"/>
            </w:tcBorders>
            <w:shd w:val="clear" w:color="auto" w:fill="auto"/>
            <w:hideMark/>
          </w:tcPr>
          <w:p w14:paraId="589887B6"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complement to survey or census data, for correcting input errors, imputing, calibrating sample weights, etc.</w:t>
            </w:r>
          </w:p>
        </w:tc>
        <w:tc>
          <w:tcPr>
            <w:tcW w:w="920" w:type="dxa"/>
            <w:tcBorders>
              <w:top w:val="nil"/>
              <w:left w:val="nil"/>
              <w:bottom w:val="dotted" w:sz="4" w:space="0" w:color="auto"/>
              <w:right w:val="nil"/>
            </w:tcBorders>
            <w:shd w:val="clear" w:color="auto" w:fill="auto"/>
            <w:hideMark/>
          </w:tcPr>
          <w:p w14:paraId="6E9B309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2A360FA"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0CC2E1C"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1411D977"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0BD07649"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569001"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74</w:t>
            </w:r>
          </w:p>
        </w:tc>
      </w:tr>
      <w:tr w:rsidR="00C559B6" w:rsidRPr="00C559B6" w14:paraId="3E4E9317" w14:textId="77777777" w:rsidTr="00C559B6">
        <w:trPr>
          <w:trHeight w:val="600"/>
        </w:trPr>
        <w:tc>
          <w:tcPr>
            <w:tcW w:w="4280" w:type="dxa"/>
            <w:tcBorders>
              <w:top w:val="nil"/>
              <w:left w:val="nil"/>
              <w:bottom w:val="dotted" w:sz="4" w:space="0" w:color="auto"/>
              <w:right w:val="nil"/>
            </w:tcBorders>
            <w:shd w:val="clear" w:color="auto" w:fill="auto"/>
            <w:hideMark/>
          </w:tcPr>
          <w:p w14:paraId="4C6A3AA4"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means for estimation (combining multiple records to derive variables)</w:t>
            </w:r>
          </w:p>
        </w:tc>
        <w:tc>
          <w:tcPr>
            <w:tcW w:w="920" w:type="dxa"/>
            <w:tcBorders>
              <w:top w:val="nil"/>
              <w:left w:val="nil"/>
              <w:bottom w:val="dotted" w:sz="4" w:space="0" w:color="auto"/>
              <w:right w:val="nil"/>
            </w:tcBorders>
            <w:shd w:val="clear" w:color="auto" w:fill="auto"/>
            <w:hideMark/>
          </w:tcPr>
          <w:p w14:paraId="22589380"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B1F5AE2"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CEE7195"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2884709"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6119D8F1"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7A489FD"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73</w:t>
            </w:r>
          </w:p>
        </w:tc>
      </w:tr>
      <w:tr w:rsidR="00C559B6" w:rsidRPr="00C559B6" w14:paraId="5AE933E2" w14:textId="77777777" w:rsidTr="00C559B6">
        <w:trPr>
          <w:trHeight w:val="300"/>
        </w:trPr>
        <w:tc>
          <w:tcPr>
            <w:tcW w:w="4280" w:type="dxa"/>
            <w:tcBorders>
              <w:top w:val="nil"/>
              <w:left w:val="nil"/>
              <w:bottom w:val="dotted" w:sz="4" w:space="0" w:color="auto"/>
              <w:right w:val="nil"/>
            </w:tcBorders>
            <w:shd w:val="clear" w:color="auto" w:fill="auto"/>
            <w:hideMark/>
          </w:tcPr>
          <w:p w14:paraId="676DAD93"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sampling frames</w:t>
            </w:r>
          </w:p>
        </w:tc>
        <w:tc>
          <w:tcPr>
            <w:tcW w:w="920" w:type="dxa"/>
            <w:tcBorders>
              <w:top w:val="nil"/>
              <w:left w:val="nil"/>
              <w:bottom w:val="dotted" w:sz="4" w:space="0" w:color="auto"/>
              <w:right w:val="nil"/>
            </w:tcBorders>
            <w:shd w:val="clear" w:color="auto" w:fill="auto"/>
            <w:hideMark/>
          </w:tcPr>
          <w:p w14:paraId="75A8C088"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5EF2354"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22B4C85"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2235F95"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216CC17"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A07D06"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65</w:t>
            </w:r>
          </w:p>
        </w:tc>
      </w:tr>
      <w:tr w:rsidR="00C559B6" w:rsidRPr="00C559B6" w14:paraId="7FA4F140" w14:textId="77777777" w:rsidTr="00C559B6">
        <w:trPr>
          <w:trHeight w:val="900"/>
        </w:trPr>
        <w:tc>
          <w:tcPr>
            <w:tcW w:w="4280" w:type="dxa"/>
            <w:tcBorders>
              <w:top w:val="nil"/>
              <w:left w:val="nil"/>
              <w:bottom w:val="dotted" w:sz="4" w:space="0" w:color="auto"/>
              <w:right w:val="nil"/>
            </w:tcBorders>
            <w:shd w:val="clear" w:color="auto" w:fill="auto"/>
            <w:hideMark/>
          </w:tcPr>
          <w:p w14:paraId="3F7843BD"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supplement to survey or census data, adding information to what was collected in the interviews</w:t>
            </w:r>
          </w:p>
        </w:tc>
        <w:tc>
          <w:tcPr>
            <w:tcW w:w="920" w:type="dxa"/>
            <w:tcBorders>
              <w:top w:val="nil"/>
              <w:left w:val="nil"/>
              <w:bottom w:val="dotted" w:sz="4" w:space="0" w:color="auto"/>
              <w:right w:val="nil"/>
            </w:tcBorders>
            <w:shd w:val="clear" w:color="auto" w:fill="auto"/>
            <w:hideMark/>
          </w:tcPr>
          <w:p w14:paraId="03CB6CF3"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E1F5E1A"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0469CB4A"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9A88011"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0045F022"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61A07AB"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62</w:t>
            </w:r>
          </w:p>
        </w:tc>
      </w:tr>
      <w:tr w:rsidR="00C559B6" w:rsidRPr="00C559B6" w14:paraId="2D419742" w14:textId="77777777" w:rsidTr="00C559B6">
        <w:trPr>
          <w:trHeight w:val="600"/>
        </w:trPr>
        <w:tc>
          <w:tcPr>
            <w:tcW w:w="4280" w:type="dxa"/>
            <w:tcBorders>
              <w:top w:val="nil"/>
              <w:left w:val="nil"/>
              <w:bottom w:val="dotted" w:sz="4" w:space="0" w:color="auto"/>
              <w:right w:val="nil"/>
            </w:tcBorders>
            <w:shd w:val="clear" w:color="auto" w:fill="auto"/>
            <w:hideMark/>
          </w:tcPr>
          <w:p w14:paraId="75C8336B" w14:textId="77777777" w:rsidR="00C559B6" w:rsidRPr="00C559B6" w:rsidRDefault="00C559B6" w:rsidP="00C559B6">
            <w:pPr>
              <w:keepNext/>
              <w:keepLines/>
              <w:spacing w:after="0" w:line="240" w:lineRule="auto"/>
              <w:rPr>
                <w:rFonts w:ascii="Calibri" w:eastAsia="Times New Roman" w:hAnsi="Calibri" w:cs="Calibri"/>
                <w:color w:val="000000"/>
              </w:rPr>
            </w:pPr>
            <w:proofErr w:type="gramStart"/>
            <w:r w:rsidRPr="00C559B6">
              <w:rPr>
                <w:rFonts w:ascii="Calibri" w:eastAsia="Times New Roman" w:hAnsi="Calibri" w:cs="Calibri"/>
                <w:color w:val="000000"/>
              </w:rPr>
              <w:t>As a means to</w:t>
            </w:r>
            <w:proofErr w:type="gramEnd"/>
            <w:r w:rsidRPr="00C559B6">
              <w:rPr>
                <w:rFonts w:ascii="Calibri" w:eastAsia="Times New Roman" w:hAnsi="Calibri" w:cs="Calibri"/>
                <w:color w:val="000000"/>
              </w:rPr>
              <w:t xml:space="preserve"> assess non-response to surveys</w:t>
            </w:r>
          </w:p>
        </w:tc>
        <w:tc>
          <w:tcPr>
            <w:tcW w:w="920" w:type="dxa"/>
            <w:tcBorders>
              <w:top w:val="nil"/>
              <w:left w:val="nil"/>
              <w:bottom w:val="dotted" w:sz="4" w:space="0" w:color="auto"/>
              <w:right w:val="nil"/>
            </w:tcBorders>
            <w:shd w:val="clear" w:color="auto" w:fill="auto"/>
            <w:hideMark/>
          </w:tcPr>
          <w:p w14:paraId="1C697600"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4E0A7A8"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98CA0B7"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72FE474C"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0021F01"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C6C2E87"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45</w:t>
            </w:r>
          </w:p>
        </w:tc>
      </w:tr>
      <w:tr w:rsidR="00C559B6" w:rsidRPr="00C559B6" w14:paraId="42C674B0" w14:textId="77777777" w:rsidTr="00C559B6">
        <w:trPr>
          <w:trHeight w:val="315"/>
        </w:trPr>
        <w:tc>
          <w:tcPr>
            <w:tcW w:w="4280" w:type="dxa"/>
            <w:tcBorders>
              <w:top w:val="nil"/>
              <w:left w:val="nil"/>
              <w:bottom w:val="single" w:sz="8" w:space="0" w:color="auto"/>
              <w:right w:val="nil"/>
            </w:tcBorders>
            <w:shd w:val="clear" w:color="auto" w:fill="auto"/>
            <w:hideMark/>
          </w:tcPr>
          <w:p w14:paraId="48548AE1" w14:textId="77777777"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E60B3A6"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ED8E650"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2083A0B"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0A78D92"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6EEB7C9" w14:textId="77777777"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F0D7821" w14:textId="77777777"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w:t>
            </w:r>
          </w:p>
        </w:tc>
      </w:tr>
    </w:tbl>
    <w:p w14:paraId="52775097" w14:textId="77777777" w:rsidR="00C559B6" w:rsidRDefault="00C559B6"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C559B6" w:rsidRPr="00C559B6" w14:paraId="758DAA28" w14:textId="77777777" w:rsidTr="00C559B6">
        <w:trPr>
          <w:trHeight w:val="232"/>
        </w:trPr>
        <w:tc>
          <w:tcPr>
            <w:tcW w:w="4280" w:type="dxa"/>
            <w:tcBorders>
              <w:top w:val="single" w:sz="8" w:space="0" w:color="auto"/>
              <w:left w:val="nil"/>
              <w:bottom w:val="nil"/>
              <w:right w:val="nil"/>
            </w:tcBorders>
            <w:shd w:val="clear" w:color="000000" w:fill="D9D9D9"/>
            <w:hideMark/>
          </w:tcPr>
          <w:p w14:paraId="465B83BA" w14:textId="77777777" w:rsidR="00C559B6" w:rsidRPr="00C559B6" w:rsidRDefault="00C559B6" w:rsidP="00C559B6">
            <w:pPr>
              <w:spacing w:after="0" w:line="240" w:lineRule="auto"/>
              <w:rPr>
                <w:rFonts w:ascii="Calibri" w:eastAsia="Times New Roman" w:hAnsi="Calibri" w:cs="Calibri"/>
                <w:b/>
                <w:bCs/>
                <w:color w:val="000000"/>
              </w:rPr>
            </w:pPr>
            <w:r w:rsidRPr="00C559B6">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3FD94C5D"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0E5364CE"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304EDE39"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5CAFEAB3"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63CBC57E"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1B646544"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TOTAL</w:t>
            </w:r>
          </w:p>
        </w:tc>
      </w:tr>
      <w:tr w:rsidR="00C559B6" w:rsidRPr="00C559B6" w14:paraId="6D4AFCBC" w14:textId="77777777" w:rsidTr="00C559B6">
        <w:trPr>
          <w:trHeight w:val="600"/>
        </w:trPr>
        <w:tc>
          <w:tcPr>
            <w:tcW w:w="4280" w:type="dxa"/>
            <w:tcBorders>
              <w:top w:val="single" w:sz="8" w:space="0" w:color="auto"/>
              <w:left w:val="nil"/>
              <w:bottom w:val="dotted" w:sz="4" w:space="0" w:color="auto"/>
              <w:right w:val="nil"/>
            </w:tcBorders>
            <w:shd w:val="clear" w:color="auto" w:fill="auto"/>
            <w:hideMark/>
          </w:tcPr>
          <w:p w14:paraId="56C5B32C"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direct source of data (without linking or drawing of inferences)</w:t>
            </w:r>
          </w:p>
        </w:tc>
        <w:tc>
          <w:tcPr>
            <w:tcW w:w="920" w:type="dxa"/>
            <w:tcBorders>
              <w:top w:val="single" w:sz="8" w:space="0" w:color="auto"/>
              <w:left w:val="nil"/>
              <w:bottom w:val="dotted" w:sz="4" w:space="0" w:color="auto"/>
              <w:right w:val="nil"/>
            </w:tcBorders>
            <w:shd w:val="clear" w:color="auto" w:fill="auto"/>
            <w:hideMark/>
          </w:tcPr>
          <w:p w14:paraId="79777586"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82</w:t>
            </w:r>
          </w:p>
        </w:tc>
        <w:tc>
          <w:tcPr>
            <w:tcW w:w="920" w:type="dxa"/>
            <w:tcBorders>
              <w:top w:val="single" w:sz="8" w:space="0" w:color="auto"/>
              <w:left w:val="nil"/>
              <w:bottom w:val="dotted" w:sz="4" w:space="0" w:color="auto"/>
              <w:right w:val="nil"/>
            </w:tcBorders>
            <w:shd w:val="clear" w:color="auto" w:fill="auto"/>
            <w:hideMark/>
          </w:tcPr>
          <w:p w14:paraId="76E48E0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85</w:t>
            </w:r>
          </w:p>
        </w:tc>
        <w:tc>
          <w:tcPr>
            <w:tcW w:w="920" w:type="dxa"/>
            <w:tcBorders>
              <w:top w:val="single" w:sz="8" w:space="0" w:color="auto"/>
              <w:left w:val="nil"/>
              <w:bottom w:val="dotted" w:sz="4" w:space="0" w:color="auto"/>
              <w:right w:val="nil"/>
            </w:tcBorders>
            <w:shd w:val="clear" w:color="auto" w:fill="auto"/>
            <w:hideMark/>
          </w:tcPr>
          <w:p w14:paraId="3928FE81"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74B8669D"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97</w:t>
            </w:r>
          </w:p>
        </w:tc>
        <w:tc>
          <w:tcPr>
            <w:tcW w:w="920" w:type="dxa"/>
            <w:tcBorders>
              <w:top w:val="single" w:sz="8" w:space="0" w:color="auto"/>
              <w:left w:val="nil"/>
              <w:bottom w:val="dotted" w:sz="4" w:space="0" w:color="auto"/>
              <w:right w:val="nil"/>
            </w:tcBorders>
            <w:shd w:val="clear" w:color="auto" w:fill="auto"/>
            <w:hideMark/>
          </w:tcPr>
          <w:p w14:paraId="6145876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43674EE8"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91</w:t>
            </w:r>
          </w:p>
        </w:tc>
      </w:tr>
      <w:tr w:rsidR="00C559B6" w:rsidRPr="00C559B6" w14:paraId="3D25B1BB" w14:textId="77777777" w:rsidTr="00C559B6">
        <w:trPr>
          <w:trHeight w:val="900"/>
        </w:trPr>
        <w:tc>
          <w:tcPr>
            <w:tcW w:w="4280" w:type="dxa"/>
            <w:tcBorders>
              <w:top w:val="nil"/>
              <w:left w:val="nil"/>
              <w:bottom w:val="dotted" w:sz="4" w:space="0" w:color="auto"/>
              <w:right w:val="nil"/>
            </w:tcBorders>
            <w:shd w:val="clear" w:color="auto" w:fill="auto"/>
            <w:hideMark/>
          </w:tcPr>
          <w:p w14:paraId="70CEAC0F"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complement to survey or census data, for correcting input errors, imputing, calibrating sample weights, etc.</w:t>
            </w:r>
          </w:p>
        </w:tc>
        <w:tc>
          <w:tcPr>
            <w:tcW w:w="920" w:type="dxa"/>
            <w:tcBorders>
              <w:top w:val="nil"/>
              <w:left w:val="nil"/>
              <w:bottom w:val="dotted" w:sz="4" w:space="0" w:color="auto"/>
              <w:right w:val="nil"/>
            </w:tcBorders>
            <w:shd w:val="clear" w:color="auto" w:fill="auto"/>
            <w:hideMark/>
          </w:tcPr>
          <w:p w14:paraId="43ABADB7"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C341F7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6A81E3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5A9B820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1AD8889C"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FFD8D61"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80</w:t>
            </w:r>
          </w:p>
        </w:tc>
      </w:tr>
      <w:tr w:rsidR="00C559B6" w:rsidRPr="00C559B6" w14:paraId="54D9EFD0" w14:textId="77777777" w:rsidTr="00C559B6">
        <w:trPr>
          <w:trHeight w:val="600"/>
        </w:trPr>
        <w:tc>
          <w:tcPr>
            <w:tcW w:w="4280" w:type="dxa"/>
            <w:tcBorders>
              <w:top w:val="nil"/>
              <w:left w:val="nil"/>
              <w:bottom w:val="dotted" w:sz="4" w:space="0" w:color="auto"/>
              <w:right w:val="nil"/>
            </w:tcBorders>
            <w:shd w:val="clear" w:color="auto" w:fill="auto"/>
            <w:hideMark/>
          </w:tcPr>
          <w:p w14:paraId="6A20378F"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means for estimation (combining multiple records to derive variables)</w:t>
            </w:r>
          </w:p>
        </w:tc>
        <w:tc>
          <w:tcPr>
            <w:tcW w:w="920" w:type="dxa"/>
            <w:tcBorders>
              <w:top w:val="nil"/>
              <w:left w:val="nil"/>
              <w:bottom w:val="dotted" w:sz="4" w:space="0" w:color="auto"/>
              <w:right w:val="nil"/>
            </w:tcBorders>
            <w:shd w:val="clear" w:color="auto" w:fill="auto"/>
            <w:hideMark/>
          </w:tcPr>
          <w:p w14:paraId="710066F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77B7297"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15E7E8BE"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7CD88B5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1A66DCBB"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72EAE19"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78</w:t>
            </w:r>
          </w:p>
        </w:tc>
      </w:tr>
      <w:tr w:rsidR="00C559B6" w:rsidRPr="00C559B6" w14:paraId="731671F0" w14:textId="77777777" w:rsidTr="00C559B6">
        <w:trPr>
          <w:trHeight w:val="300"/>
        </w:trPr>
        <w:tc>
          <w:tcPr>
            <w:tcW w:w="4280" w:type="dxa"/>
            <w:tcBorders>
              <w:top w:val="nil"/>
              <w:left w:val="nil"/>
              <w:bottom w:val="dotted" w:sz="4" w:space="0" w:color="auto"/>
              <w:right w:val="nil"/>
            </w:tcBorders>
            <w:shd w:val="clear" w:color="auto" w:fill="auto"/>
            <w:hideMark/>
          </w:tcPr>
          <w:p w14:paraId="47D1ECC8"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sampling frames</w:t>
            </w:r>
          </w:p>
        </w:tc>
        <w:tc>
          <w:tcPr>
            <w:tcW w:w="920" w:type="dxa"/>
            <w:tcBorders>
              <w:top w:val="nil"/>
              <w:left w:val="nil"/>
              <w:bottom w:val="dotted" w:sz="4" w:space="0" w:color="auto"/>
              <w:right w:val="nil"/>
            </w:tcBorders>
            <w:shd w:val="clear" w:color="auto" w:fill="auto"/>
            <w:hideMark/>
          </w:tcPr>
          <w:p w14:paraId="5B7595E9"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49050301"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605124C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3FC4028"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1F3606E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6B40450"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70</w:t>
            </w:r>
          </w:p>
        </w:tc>
      </w:tr>
      <w:tr w:rsidR="00C559B6" w:rsidRPr="00C559B6" w14:paraId="1B84B70C" w14:textId="77777777" w:rsidTr="00C559B6">
        <w:trPr>
          <w:trHeight w:val="900"/>
        </w:trPr>
        <w:tc>
          <w:tcPr>
            <w:tcW w:w="4280" w:type="dxa"/>
            <w:tcBorders>
              <w:top w:val="nil"/>
              <w:left w:val="nil"/>
              <w:bottom w:val="dotted" w:sz="4" w:space="0" w:color="auto"/>
              <w:right w:val="nil"/>
            </w:tcBorders>
            <w:shd w:val="clear" w:color="auto" w:fill="auto"/>
            <w:hideMark/>
          </w:tcPr>
          <w:p w14:paraId="3F1DEE36"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supplement to survey or census data, adding information to what was collected in the interviews</w:t>
            </w:r>
          </w:p>
        </w:tc>
        <w:tc>
          <w:tcPr>
            <w:tcW w:w="920" w:type="dxa"/>
            <w:tcBorders>
              <w:top w:val="nil"/>
              <w:left w:val="nil"/>
              <w:bottom w:val="dotted" w:sz="4" w:space="0" w:color="auto"/>
              <w:right w:val="nil"/>
            </w:tcBorders>
            <w:shd w:val="clear" w:color="auto" w:fill="auto"/>
            <w:hideMark/>
          </w:tcPr>
          <w:p w14:paraId="7A48685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6D843A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71A71F92"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3732B1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6447C49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04D2B59"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67</w:t>
            </w:r>
          </w:p>
        </w:tc>
      </w:tr>
      <w:tr w:rsidR="00C559B6" w:rsidRPr="00C559B6" w14:paraId="00D12433" w14:textId="77777777" w:rsidTr="00C559B6">
        <w:trPr>
          <w:trHeight w:val="600"/>
        </w:trPr>
        <w:tc>
          <w:tcPr>
            <w:tcW w:w="4280" w:type="dxa"/>
            <w:tcBorders>
              <w:top w:val="nil"/>
              <w:left w:val="nil"/>
              <w:bottom w:val="dotted" w:sz="4" w:space="0" w:color="auto"/>
              <w:right w:val="nil"/>
            </w:tcBorders>
            <w:shd w:val="clear" w:color="auto" w:fill="auto"/>
            <w:hideMark/>
          </w:tcPr>
          <w:p w14:paraId="4D6F064C" w14:textId="77777777" w:rsidR="00C559B6" w:rsidRPr="00C559B6" w:rsidRDefault="00C559B6" w:rsidP="00C559B6">
            <w:pPr>
              <w:spacing w:after="0" w:line="240" w:lineRule="auto"/>
              <w:rPr>
                <w:rFonts w:ascii="Calibri" w:eastAsia="Times New Roman" w:hAnsi="Calibri" w:cs="Calibri"/>
                <w:color w:val="000000"/>
              </w:rPr>
            </w:pPr>
            <w:proofErr w:type="gramStart"/>
            <w:r w:rsidRPr="00C559B6">
              <w:rPr>
                <w:rFonts w:ascii="Calibri" w:eastAsia="Times New Roman" w:hAnsi="Calibri" w:cs="Calibri"/>
                <w:color w:val="000000"/>
              </w:rPr>
              <w:t>As a means to</w:t>
            </w:r>
            <w:proofErr w:type="gramEnd"/>
            <w:r w:rsidRPr="00C559B6">
              <w:rPr>
                <w:rFonts w:ascii="Calibri" w:eastAsia="Times New Roman" w:hAnsi="Calibri" w:cs="Calibri"/>
                <w:color w:val="000000"/>
              </w:rPr>
              <w:t xml:space="preserve"> assess non-response to surveys</w:t>
            </w:r>
          </w:p>
        </w:tc>
        <w:tc>
          <w:tcPr>
            <w:tcW w:w="920" w:type="dxa"/>
            <w:tcBorders>
              <w:top w:val="nil"/>
              <w:left w:val="nil"/>
              <w:bottom w:val="dotted" w:sz="4" w:space="0" w:color="auto"/>
              <w:right w:val="nil"/>
            </w:tcBorders>
            <w:shd w:val="clear" w:color="auto" w:fill="auto"/>
            <w:hideMark/>
          </w:tcPr>
          <w:p w14:paraId="375181A1"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CE6C62B"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4C4D40CD"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ABBE8DD"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25E151CF"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00C3EC6"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48</w:t>
            </w:r>
          </w:p>
        </w:tc>
      </w:tr>
      <w:tr w:rsidR="00C559B6" w:rsidRPr="00C559B6" w14:paraId="222587FD" w14:textId="77777777" w:rsidTr="00C559B6">
        <w:trPr>
          <w:trHeight w:val="315"/>
        </w:trPr>
        <w:tc>
          <w:tcPr>
            <w:tcW w:w="4280" w:type="dxa"/>
            <w:tcBorders>
              <w:top w:val="nil"/>
              <w:left w:val="nil"/>
              <w:bottom w:val="single" w:sz="8" w:space="0" w:color="auto"/>
              <w:right w:val="nil"/>
            </w:tcBorders>
            <w:shd w:val="clear" w:color="auto" w:fill="auto"/>
            <w:hideMark/>
          </w:tcPr>
          <w:p w14:paraId="72666C13" w14:textId="77777777"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E4D13E8"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E018C2A"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2C6AFBC7"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F49D6F0"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EC78043" w14:textId="77777777"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76908AB0" w14:textId="77777777"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w:t>
            </w:r>
          </w:p>
        </w:tc>
      </w:tr>
    </w:tbl>
    <w:p w14:paraId="14DEA6BE" w14:textId="77777777" w:rsidR="00C559B6" w:rsidRDefault="00C559B6" w:rsidP="001D79C1">
      <w:pPr>
        <w:jc w:val="center"/>
        <w:rPr>
          <w:b/>
          <w:bCs/>
        </w:rPr>
      </w:pPr>
    </w:p>
    <w:p w14:paraId="3CAF727B" w14:textId="77777777" w:rsidR="00C559B6" w:rsidRPr="00C559B6" w:rsidRDefault="00C559B6" w:rsidP="002C048A">
      <w:pPr>
        <w:pStyle w:val="ListParagraph"/>
        <w:numPr>
          <w:ilvl w:val="0"/>
          <w:numId w:val="45"/>
        </w:numPr>
      </w:pPr>
      <w:r w:rsidRPr="00C559B6">
        <w:t>Data Integration</w:t>
      </w:r>
    </w:p>
    <w:p w14:paraId="31C7C003" w14:textId="77777777" w:rsidR="00C559B6" w:rsidRPr="00C559B6" w:rsidRDefault="00C559B6" w:rsidP="002C048A">
      <w:pPr>
        <w:pStyle w:val="ListParagraph"/>
        <w:numPr>
          <w:ilvl w:val="0"/>
          <w:numId w:val="45"/>
        </w:numPr>
      </w:pPr>
      <w:r w:rsidRPr="00C559B6">
        <w:t>Linking to census and survey sources to add information content.</w:t>
      </w:r>
    </w:p>
    <w:p w14:paraId="571DF912" w14:textId="77777777" w:rsidR="00C559B6" w:rsidRPr="00C559B6" w:rsidRDefault="00C559B6" w:rsidP="002C048A">
      <w:pPr>
        <w:pStyle w:val="ListParagraph"/>
        <w:numPr>
          <w:ilvl w:val="0"/>
          <w:numId w:val="45"/>
        </w:numPr>
      </w:pPr>
      <w:r w:rsidRPr="00C559B6">
        <w:t>Quality Assurance Purposes</w:t>
      </w:r>
    </w:p>
    <w:p w14:paraId="33E91A68" w14:textId="77777777" w:rsidR="00C559B6" w:rsidRPr="00C559B6" w:rsidRDefault="00C559B6" w:rsidP="002C048A">
      <w:pPr>
        <w:pStyle w:val="ListParagraph"/>
        <w:numPr>
          <w:ilvl w:val="0"/>
          <w:numId w:val="45"/>
        </w:numPr>
      </w:pPr>
      <w:r w:rsidRPr="00C559B6">
        <w:t>Research</w:t>
      </w:r>
    </w:p>
    <w:p w14:paraId="10A6CCB8" w14:textId="77777777" w:rsidR="001D79C1" w:rsidRPr="001D79C1" w:rsidRDefault="001D79C1" w:rsidP="001D79C1">
      <w:pPr>
        <w:jc w:val="center"/>
        <w:rPr>
          <w:b/>
          <w:bCs/>
        </w:rPr>
      </w:pPr>
      <w:r>
        <w:rPr>
          <w:b/>
          <w:bCs/>
        </w:rPr>
        <w:br w:type="page"/>
      </w:r>
      <w:r>
        <w:rPr>
          <w:b/>
          <w:bCs/>
        </w:rPr>
        <w:lastRenderedPageBreak/>
        <w:t>Plot_</w:t>
      </w:r>
      <w:r w:rsidRPr="001D79C1">
        <w:rPr>
          <w:b/>
          <w:bCs/>
        </w:rPr>
        <w:t>41_Q05.1b.svg</w:t>
      </w:r>
    </w:p>
    <w:p w14:paraId="6A086683" w14:textId="77777777" w:rsidR="001D79C1" w:rsidRPr="001D79C1" w:rsidRDefault="001D79C1" w:rsidP="001D79C1">
      <w:pPr>
        <w:jc w:val="center"/>
        <w:rPr>
          <w:b/>
          <w:bCs/>
        </w:rPr>
      </w:pPr>
      <w:r w:rsidRPr="001D79C1">
        <w:rPr>
          <w:b/>
          <w:bCs/>
        </w:rPr>
        <w:t>Actions are being taken for adapting administrative records to statistical purposes</w:t>
      </w:r>
    </w:p>
    <w:p w14:paraId="5F51AE38" w14:textId="77777777" w:rsidR="001D79C1" w:rsidRDefault="00703C51" w:rsidP="001D79C1">
      <w:pPr>
        <w:jc w:val="center"/>
        <w:rPr>
          <w:b/>
          <w:bCs/>
        </w:rPr>
      </w:pPr>
      <w:r>
        <w:rPr>
          <w:b/>
          <w:bCs/>
          <w:noProof/>
        </w:rPr>
        <w:drawing>
          <wp:inline distT="0" distB="0" distL="0" distR="0" wp14:anchorId="73C895F8" wp14:editId="712E33EA">
            <wp:extent cx="4572000" cy="4142232"/>
            <wp:effectExtent l="0" t="0" r="0" b="0"/>
            <wp:docPr id="543" name="Graph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lot_41_Q05.1b.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45"/>
        <w:gridCol w:w="909"/>
        <w:gridCol w:w="1060"/>
        <w:gridCol w:w="899"/>
        <w:gridCol w:w="917"/>
        <w:gridCol w:w="957"/>
        <w:gridCol w:w="913"/>
      </w:tblGrid>
      <w:tr w:rsidR="00924D34" w:rsidRPr="00924D34" w14:paraId="7FB1C156" w14:textId="77777777" w:rsidTr="00924D34">
        <w:trPr>
          <w:trHeight w:val="295"/>
        </w:trPr>
        <w:tc>
          <w:tcPr>
            <w:tcW w:w="4280" w:type="dxa"/>
            <w:tcBorders>
              <w:top w:val="single" w:sz="8" w:space="0" w:color="auto"/>
              <w:left w:val="nil"/>
              <w:bottom w:val="nil"/>
              <w:right w:val="nil"/>
            </w:tcBorders>
            <w:shd w:val="clear" w:color="000000" w:fill="D9D9D9"/>
            <w:hideMark/>
          </w:tcPr>
          <w:p w14:paraId="5B957322" w14:textId="77777777"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0F6EC28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72AAE4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2B6DD5AE"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2FAB4AE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9655FD3"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11A0EA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16EC2B10" w14:textId="77777777" w:rsidTr="00924D34">
        <w:trPr>
          <w:trHeight w:val="1200"/>
        </w:trPr>
        <w:tc>
          <w:tcPr>
            <w:tcW w:w="4280" w:type="dxa"/>
            <w:tcBorders>
              <w:top w:val="single" w:sz="8" w:space="0" w:color="auto"/>
              <w:left w:val="nil"/>
              <w:bottom w:val="dotted" w:sz="4" w:space="0" w:color="auto"/>
              <w:right w:val="nil"/>
            </w:tcBorders>
            <w:shd w:val="clear" w:color="auto" w:fill="auto"/>
            <w:hideMark/>
          </w:tcPr>
          <w:p w14:paraId="6152ECD0"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Cooperation with custodians of administrative data at the stage of design/modernization of information systems</w:t>
            </w:r>
          </w:p>
        </w:tc>
        <w:tc>
          <w:tcPr>
            <w:tcW w:w="920" w:type="dxa"/>
            <w:tcBorders>
              <w:top w:val="single" w:sz="8" w:space="0" w:color="auto"/>
              <w:left w:val="nil"/>
              <w:bottom w:val="dotted" w:sz="4" w:space="0" w:color="auto"/>
              <w:right w:val="nil"/>
            </w:tcBorders>
            <w:shd w:val="clear" w:color="auto" w:fill="auto"/>
            <w:hideMark/>
          </w:tcPr>
          <w:p w14:paraId="4553C90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3A5490E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14:paraId="5947A29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14:paraId="2C356F4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single" w:sz="8" w:space="0" w:color="auto"/>
              <w:left w:val="nil"/>
              <w:bottom w:val="dotted" w:sz="4" w:space="0" w:color="auto"/>
              <w:right w:val="nil"/>
            </w:tcBorders>
            <w:shd w:val="clear" w:color="auto" w:fill="auto"/>
            <w:hideMark/>
          </w:tcPr>
          <w:p w14:paraId="18FB746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01AE4DD2"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79</w:t>
            </w:r>
          </w:p>
        </w:tc>
      </w:tr>
      <w:tr w:rsidR="00924D34" w:rsidRPr="00924D34" w14:paraId="34151A20" w14:textId="77777777" w:rsidTr="00924D34">
        <w:trPr>
          <w:trHeight w:val="900"/>
        </w:trPr>
        <w:tc>
          <w:tcPr>
            <w:tcW w:w="4280" w:type="dxa"/>
            <w:tcBorders>
              <w:top w:val="nil"/>
              <w:left w:val="nil"/>
              <w:bottom w:val="dotted" w:sz="4" w:space="0" w:color="auto"/>
              <w:right w:val="nil"/>
            </w:tcBorders>
            <w:shd w:val="clear" w:color="auto" w:fill="auto"/>
            <w:hideMark/>
          </w:tcPr>
          <w:p w14:paraId="7D3CBA03"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Providing advice to the custodians of administrative data for amending the composition of data and classification</w:t>
            </w:r>
          </w:p>
        </w:tc>
        <w:tc>
          <w:tcPr>
            <w:tcW w:w="920" w:type="dxa"/>
            <w:tcBorders>
              <w:top w:val="nil"/>
              <w:left w:val="nil"/>
              <w:bottom w:val="dotted" w:sz="4" w:space="0" w:color="auto"/>
              <w:right w:val="nil"/>
            </w:tcBorders>
            <w:shd w:val="clear" w:color="auto" w:fill="auto"/>
            <w:hideMark/>
          </w:tcPr>
          <w:p w14:paraId="1DB8F49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B8BDCC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FA0D62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784410D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664732A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46EA74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74</w:t>
            </w:r>
          </w:p>
        </w:tc>
      </w:tr>
      <w:tr w:rsidR="00924D34" w:rsidRPr="00924D34" w14:paraId="2F84F814" w14:textId="77777777" w:rsidTr="00924D34">
        <w:trPr>
          <w:trHeight w:val="600"/>
        </w:trPr>
        <w:tc>
          <w:tcPr>
            <w:tcW w:w="4280" w:type="dxa"/>
            <w:tcBorders>
              <w:top w:val="nil"/>
              <w:left w:val="nil"/>
              <w:bottom w:val="dotted" w:sz="4" w:space="0" w:color="auto"/>
              <w:right w:val="nil"/>
            </w:tcBorders>
            <w:shd w:val="clear" w:color="auto" w:fill="auto"/>
            <w:hideMark/>
          </w:tcPr>
          <w:p w14:paraId="28981FB5"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Feedback with custodians of administrative data when errors are found</w:t>
            </w:r>
          </w:p>
        </w:tc>
        <w:tc>
          <w:tcPr>
            <w:tcW w:w="920" w:type="dxa"/>
            <w:tcBorders>
              <w:top w:val="nil"/>
              <w:left w:val="nil"/>
              <w:bottom w:val="dotted" w:sz="4" w:space="0" w:color="auto"/>
              <w:right w:val="nil"/>
            </w:tcBorders>
            <w:shd w:val="clear" w:color="auto" w:fill="auto"/>
            <w:hideMark/>
          </w:tcPr>
          <w:p w14:paraId="6F0533A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59C544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95A1F4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16FC25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577E3BC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0C7E41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67</w:t>
            </w:r>
          </w:p>
        </w:tc>
      </w:tr>
      <w:tr w:rsidR="00924D34" w:rsidRPr="00924D34" w14:paraId="21D5B2DA" w14:textId="77777777" w:rsidTr="00924D34">
        <w:trPr>
          <w:trHeight w:val="600"/>
        </w:trPr>
        <w:tc>
          <w:tcPr>
            <w:tcW w:w="4280" w:type="dxa"/>
            <w:tcBorders>
              <w:top w:val="nil"/>
              <w:left w:val="nil"/>
              <w:bottom w:val="dotted" w:sz="4" w:space="0" w:color="auto"/>
              <w:right w:val="nil"/>
            </w:tcBorders>
            <w:shd w:val="clear" w:color="auto" w:fill="auto"/>
            <w:hideMark/>
          </w:tcPr>
          <w:p w14:paraId="1B2DEEEF"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Training personnel of the custodians of administrative data</w:t>
            </w:r>
          </w:p>
        </w:tc>
        <w:tc>
          <w:tcPr>
            <w:tcW w:w="920" w:type="dxa"/>
            <w:tcBorders>
              <w:top w:val="nil"/>
              <w:left w:val="nil"/>
              <w:bottom w:val="dotted" w:sz="4" w:space="0" w:color="auto"/>
              <w:right w:val="nil"/>
            </w:tcBorders>
            <w:shd w:val="clear" w:color="auto" w:fill="auto"/>
            <w:hideMark/>
          </w:tcPr>
          <w:p w14:paraId="4C340E3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412CB3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00BF33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57F9D0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BB86AB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CE2BF66"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42</w:t>
            </w:r>
          </w:p>
        </w:tc>
      </w:tr>
      <w:tr w:rsidR="00924D34" w:rsidRPr="00924D34" w14:paraId="0AB47511" w14:textId="77777777" w:rsidTr="00924D34">
        <w:trPr>
          <w:trHeight w:val="300"/>
        </w:trPr>
        <w:tc>
          <w:tcPr>
            <w:tcW w:w="4280" w:type="dxa"/>
            <w:tcBorders>
              <w:top w:val="nil"/>
              <w:left w:val="nil"/>
              <w:bottom w:val="dotted" w:sz="4" w:space="0" w:color="auto"/>
              <w:right w:val="nil"/>
            </w:tcBorders>
            <w:shd w:val="clear" w:color="auto" w:fill="auto"/>
            <w:hideMark/>
          </w:tcPr>
          <w:p w14:paraId="1E3B2658"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E3ACCF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0D524A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BEAD74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B50BD3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78CB3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17DE36"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r w:rsidR="00924D34" w:rsidRPr="00924D34" w14:paraId="2D85B7CE" w14:textId="77777777" w:rsidTr="00924D34">
        <w:trPr>
          <w:trHeight w:val="315"/>
        </w:trPr>
        <w:tc>
          <w:tcPr>
            <w:tcW w:w="4280" w:type="dxa"/>
            <w:tcBorders>
              <w:top w:val="nil"/>
              <w:left w:val="nil"/>
              <w:bottom w:val="single" w:sz="8" w:space="0" w:color="auto"/>
              <w:right w:val="nil"/>
            </w:tcBorders>
            <w:shd w:val="clear" w:color="auto" w:fill="auto"/>
            <w:hideMark/>
          </w:tcPr>
          <w:p w14:paraId="47FBD089"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27BFCE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9A2CBD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571E1D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CF2224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0195BC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E2A94C"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w:t>
            </w:r>
          </w:p>
        </w:tc>
      </w:tr>
    </w:tbl>
    <w:p w14:paraId="7DE92296" w14:textId="77777777" w:rsidR="00924D34" w:rsidRDefault="00924D34" w:rsidP="001D79C1">
      <w:pPr>
        <w:jc w:val="center"/>
        <w:rPr>
          <w:b/>
          <w:bCs/>
        </w:rPr>
      </w:pPr>
    </w:p>
    <w:tbl>
      <w:tblPr>
        <w:tblW w:w="9800" w:type="dxa"/>
        <w:tblLook w:val="04A0" w:firstRow="1" w:lastRow="0" w:firstColumn="1" w:lastColumn="0" w:noHBand="0" w:noVBand="1"/>
      </w:tblPr>
      <w:tblGrid>
        <w:gridCol w:w="4145"/>
        <w:gridCol w:w="909"/>
        <w:gridCol w:w="1060"/>
        <w:gridCol w:w="899"/>
        <w:gridCol w:w="917"/>
        <w:gridCol w:w="957"/>
        <w:gridCol w:w="913"/>
      </w:tblGrid>
      <w:tr w:rsidR="00924D34" w:rsidRPr="00924D34" w14:paraId="57465589" w14:textId="77777777" w:rsidTr="00924D34">
        <w:trPr>
          <w:trHeight w:val="160"/>
        </w:trPr>
        <w:tc>
          <w:tcPr>
            <w:tcW w:w="4280" w:type="dxa"/>
            <w:tcBorders>
              <w:top w:val="single" w:sz="8" w:space="0" w:color="auto"/>
              <w:left w:val="nil"/>
              <w:bottom w:val="nil"/>
              <w:right w:val="nil"/>
            </w:tcBorders>
            <w:shd w:val="clear" w:color="000000" w:fill="D9D9D9"/>
            <w:hideMark/>
          </w:tcPr>
          <w:p w14:paraId="73E0E301" w14:textId="77777777"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157189CA"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3FBFB79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38F1FD75"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36954BCB"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18897FDE"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6DFB284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47B7EAB6" w14:textId="77777777" w:rsidTr="00924D34">
        <w:trPr>
          <w:trHeight w:val="1200"/>
        </w:trPr>
        <w:tc>
          <w:tcPr>
            <w:tcW w:w="4280" w:type="dxa"/>
            <w:tcBorders>
              <w:top w:val="single" w:sz="8" w:space="0" w:color="auto"/>
              <w:left w:val="nil"/>
              <w:bottom w:val="dotted" w:sz="4" w:space="0" w:color="auto"/>
              <w:right w:val="nil"/>
            </w:tcBorders>
            <w:shd w:val="clear" w:color="auto" w:fill="auto"/>
            <w:hideMark/>
          </w:tcPr>
          <w:p w14:paraId="404C45E8"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Cooperation with custodians of administrative data at the stage of design/modernization of information systems</w:t>
            </w:r>
          </w:p>
        </w:tc>
        <w:tc>
          <w:tcPr>
            <w:tcW w:w="920" w:type="dxa"/>
            <w:tcBorders>
              <w:top w:val="single" w:sz="8" w:space="0" w:color="auto"/>
              <w:left w:val="nil"/>
              <w:bottom w:val="dotted" w:sz="4" w:space="0" w:color="auto"/>
              <w:right w:val="nil"/>
            </w:tcBorders>
            <w:shd w:val="clear" w:color="auto" w:fill="auto"/>
            <w:hideMark/>
          </w:tcPr>
          <w:p w14:paraId="4922A6A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14:paraId="5160388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69</w:t>
            </w:r>
          </w:p>
        </w:tc>
        <w:tc>
          <w:tcPr>
            <w:tcW w:w="920" w:type="dxa"/>
            <w:tcBorders>
              <w:top w:val="single" w:sz="8" w:space="0" w:color="auto"/>
              <w:left w:val="nil"/>
              <w:bottom w:val="dotted" w:sz="4" w:space="0" w:color="auto"/>
              <w:right w:val="nil"/>
            </w:tcBorders>
            <w:shd w:val="clear" w:color="auto" w:fill="auto"/>
            <w:hideMark/>
          </w:tcPr>
          <w:p w14:paraId="7366319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3288784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89</w:t>
            </w:r>
          </w:p>
        </w:tc>
        <w:tc>
          <w:tcPr>
            <w:tcW w:w="920" w:type="dxa"/>
            <w:tcBorders>
              <w:top w:val="single" w:sz="8" w:space="0" w:color="auto"/>
              <w:left w:val="nil"/>
              <w:bottom w:val="dotted" w:sz="4" w:space="0" w:color="auto"/>
              <w:right w:val="nil"/>
            </w:tcBorders>
            <w:shd w:val="clear" w:color="auto" w:fill="auto"/>
            <w:hideMark/>
          </w:tcPr>
          <w:p w14:paraId="387BAF6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7C043025"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85</w:t>
            </w:r>
          </w:p>
        </w:tc>
      </w:tr>
      <w:tr w:rsidR="00924D34" w:rsidRPr="00924D34" w14:paraId="057D0DD0" w14:textId="77777777" w:rsidTr="00924D34">
        <w:trPr>
          <w:trHeight w:val="900"/>
        </w:trPr>
        <w:tc>
          <w:tcPr>
            <w:tcW w:w="4280" w:type="dxa"/>
            <w:tcBorders>
              <w:top w:val="nil"/>
              <w:left w:val="nil"/>
              <w:bottom w:val="dotted" w:sz="4" w:space="0" w:color="auto"/>
              <w:right w:val="nil"/>
            </w:tcBorders>
            <w:shd w:val="clear" w:color="auto" w:fill="auto"/>
            <w:hideMark/>
          </w:tcPr>
          <w:p w14:paraId="75B417EA"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Providing advice to the custodians of administrative data for amending the composition of data and classification</w:t>
            </w:r>
          </w:p>
        </w:tc>
        <w:tc>
          <w:tcPr>
            <w:tcW w:w="920" w:type="dxa"/>
            <w:tcBorders>
              <w:top w:val="nil"/>
              <w:left w:val="nil"/>
              <w:bottom w:val="dotted" w:sz="4" w:space="0" w:color="auto"/>
              <w:right w:val="nil"/>
            </w:tcBorders>
            <w:shd w:val="clear" w:color="auto" w:fill="auto"/>
            <w:hideMark/>
          </w:tcPr>
          <w:p w14:paraId="1906570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2344A9E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C36523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6AFCDF4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020E4B5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96DD479"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80</w:t>
            </w:r>
          </w:p>
        </w:tc>
      </w:tr>
      <w:tr w:rsidR="00924D34" w:rsidRPr="00924D34" w14:paraId="161FAC3C" w14:textId="77777777" w:rsidTr="00924D34">
        <w:trPr>
          <w:trHeight w:val="600"/>
        </w:trPr>
        <w:tc>
          <w:tcPr>
            <w:tcW w:w="4280" w:type="dxa"/>
            <w:tcBorders>
              <w:top w:val="nil"/>
              <w:left w:val="nil"/>
              <w:bottom w:val="dotted" w:sz="4" w:space="0" w:color="auto"/>
              <w:right w:val="nil"/>
            </w:tcBorders>
            <w:shd w:val="clear" w:color="auto" w:fill="auto"/>
            <w:hideMark/>
          </w:tcPr>
          <w:p w14:paraId="2987A5AD"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Feedback with custodians of administrative data when errors are found</w:t>
            </w:r>
          </w:p>
        </w:tc>
        <w:tc>
          <w:tcPr>
            <w:tcW w:w="920" w:type="dxa"/>
            <w:tcBorders>
              <w:top w:val="nil"/>
              <w:left w:val="nil"/>
              <w:bottom w:val="dotted" w:sz="4" w:space="0" w:color="auto"/>
              <w:right w:val="nil"/>
            </w:tcBorders>
            <w:shd w:val="clear" w:color="auto" w:fill="auto"/>
            <w:hideMark/>
          </w:tcPr>
          <w:p w14:paraId="53EBB1C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140F96D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351A08B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42CC920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3D0A9F3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B8B9D55"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72</w:t>
            </w:r>
          </w:p>
        </w:tc>
      </w:tr>
      <w:tr w:rsidR="00924D34" w:rsidRPr="00924D34" w14:paraId="3A435F75" w14:textId="77777777" w:rsidTr="00924D34">
        <w:trPr>
          <w:trHeight w:val="600"/>
        </w:trPr>
        <w:tc>
          <w:tcPr>
            <w:tcW w:w="4280" w:type="dxa"/>
            <w:tcBorders>
              <w:top w:val="nil"/>
              <w:left w:val="nil"/>
              <w:bottom w:val="dotted" w:sz="4" w:space="0" w:color="auto"/>
              <w:right w:val="nil"/>
            </w:tcBorders>
            <w:shd w:val="clear" w:color="auto" w:fill="auto"/>
            <w:hideMark/>
          </w:tcPr>
          <w:p w14:paraId="581F31EB"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Training personnel of the custodians of administrative data</w:t>
            </w:r>
          </w:p>
        </w:tc>
        <w:tc>
          <w:tcPr>
            <w:tcW w:w="920" w:type="dxa"/>
            <w:tcBorders>
              <w:top w:val="nil"/>
              <w:left w:val="nil"/>
              <w:bottom w:val="dotted" w:sz="4" w:space="0" w:color="auto"/>
              <w:right w:val="nil"/>
            </w:tcBorders>
            <w:shd w:val="clear" w:color="auto" w:fill="auto"/>
            <w:hideMark/>
          </w:tcPr>
          <w:p w14:paraId="3FCAE01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65036C0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F553A8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13B397B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6BD07B0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80BDDA9"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45</w:t>
            </w:r>
          </w:p>
        </w:tc>
      </w:tr>
      <w:tr w:rsidR="00924D34" w:rsidRPr="00924D34" w14:paraId="4B559145" w14:textId="77777777" w:rsidTr="00924D34">
        <w:trPr>
          <w:trHeight w:val="300"/>
        </w:trPr>
        <w:tc>
          <w:tcPr>
            <w:tcW w:w="4280" w:type="dxa"/>
            <w:tcBorders>
              <w:top w:val="nil"/>
              <w:left w:val="nil"/>
              <w:bottom w:val="dotted" w:sz="4" w:space="0" w:color="auto"/>
              <w:right w:val="nil"/>
            </w:tcBorders>
            <w:shd w:val="clear" w:color="auto" w:fill="auto"/>
            <w:hideMark/>
          </w:tcPr>
          <w:p w14:paraId="45B1D4C9"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523CEF3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6B22D2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C7A398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7FD06F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102254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A5DCB86"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r w:rsidR="00924D34" w:rsidRPr="00924D34" w14:paraId="26C3B34A" w14:textId="77777777" w:rsidTr="00924D34">
        <w:trPr>
          <w:trHeight w:val="315"/>
        </w:trPr>
        <w:tc>
          <w:tcPr>
            <w:tcW w:w="4280" w:type="dxa"/>
            <w:tcBorders>
              <w:top w:val="nil"/>
              <w:left w:val="nil"/>
              <w:bottom w:val="single" w:sz="8" w:space="0" w:color="auto"/>
              <w:right w:val="nil"/>
            </w:tcBorders>
            <w:shd w:val="clear" w:color="auto" w:fill="auto"/>
            <w:hideMark/>
          </w:tcPr>
          <w:p w14:paraId="2CB2E9BF"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6BE0A8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3A66AC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425A512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1DE8BD6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04B7100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DEDCC4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w:t>
            </w:r>
          </w:p>
        </w:tc>
      </w:tr>
    </w:tbl>
    <w:p w14:paraId="3CC1E78A" w14:textId="77777777" w:rsidR="00924D34" w:rsidRDefault="00924D34" w:rsidP="001D79C1">
      <w:pPr>
        <w:jc w:val="center"/>
        <w:rPr>
          <w:b/>
          <w:bCs/>
        </w:rPr>
      </w:pPr>
    </w:p>
    <w:p w14:paraId="75DC61CF" w14:textId="77777777" w:rsidR="00924D34" w:rsidRPr="00924D34" w:rsidRDefault="00924D34" w:rsidP="002C048A">
      <w:pPr>
        <w:pStyle w:val="ListParagraph"/>
        <w:numPr>
          <w:ilvl w:val="0"/>
          <w:numId w:val="46"/>
        </w:numPr>
      </w:pPr>
      <w:r w:rsidRPr="00924D34">
        <w:t>In project: methodology of evaluation of administrative records</w:t>
      </w:r>
    </w:p>
    <w:p w14:paraId="22A149BF" w14:textId="77777777" w:rsidR="00924D34" w:rsidRPr="00924D34" w:rsidRDefault="00924D34" w:rsidP="002C048A">
      <w:pPr>
        <w:pStyle w:val="ListParagraph"/>
        <w:numPr>
          <w:ilvl w:val="0"/>
          <w:numId w:val="46"/>
        </w:numPr>
      </w:pPr>
      <w:r>
        <w:t>C</w:t>
      </w:r>
      <w:r w:rsidRPr="00924D34">
        <w:t>hecking and processing administrative data for statistical purposes</w:t>
      </w:r>
    </w:p>
    <w:p w14:paraId="2096EE7E" w14:textId="77777777" w:rsidR="00924D34" w:rsidRPr="00924D34" w:rsidRDefault="00924D34" w:rsidP="002C048A">
      <w:pPr>
        <w:pStyle w:val="ListParagraph"/>
        <w:numPr>
          <w:ilvl w:val="0"/>
          <w:numId w:val="46"/>
        </w:numPr>
      </w:pPr>
      <w:proofErr w:type="gramStart"/>
      <w:r>
        <w:t>U</w:t>
      </w:r>
      <w:r w:rsidRPr="00924D34">
        <w:t>nfortunately</w:t>
      </w:r>
      <w:proofErr w:type="gramEnd"/>
      <w:r w:rsidRPr="00924D34">
        <w:t xml:space="preserve"> the actions are not very effective</w:t>
      </w:r>
    </w:p>
    <w:p w14:paraId="594823E6" w14:textId="77777777" w:rsidR="001D79C1" w:rsidRPr="001D79C1" w:rsidRDefault="001D79C1" w:rsidP="001D79C1">
      <w:pPr>
        <w:jc w:val="center"/>
        <w:rPr>
          <w:b/>
          <w:bCs/>
        </w:rPr>
      </w:pPr>
      <w:r>
        <w:rPr>
          <w:b/>
          <w:bCs/>
        </w:rPr>
        <w:br w:type="page"/>
      </w:r>
      <w:r>
        <w:rPr>
          <w:b/>
          <w:bCs/>
        </w:rPr>
        <w:lastRenderedPageBreak/>
        <w:t>Plot_</w:t>
      </w:r>
      <w:r w:rsidRPr="001D79C1">
        <w:rPr>
          <w:b/>
          <w:bCs/>
        </w:rPr>
        <w:t>42_Q05.1c.svg</w:t>
      </w:r>
    </w:p>
    <w:p w14:paraId="3F961D60" w14:textId="77777777" w:rsidR="001D79C1" w:rsidRPr="001D79C1" w:rsidRDefault="001D79C1" w:rsidP="001D79C1">
      <w:pPr>
        <w:jc w:val="center"/>
        <w:rPr>
          <w:b/>
          <w:bCs/>
        </w:rPr>
      </w:pPr>
      <w:r w:rsidRPr="001D79C1">
        <w:rPr>
          <w:b/>
          <w:bCs/>
        </w:rPr>
        <w:t>How the NSS accesses and uses big data or citizen-generated data</w:t>
      </w:r>
    </w:p>
    <w:p w14:paraId="7CF1B826" w14:textId="77777777" w:rsidR="001D79C1" w:rsidRDefault="00703C51" w:rsidP="001D79C1">
      <w:pPr>
        <w:jc w:val="center"/>
        <w:rPr>
          <w:b/>
          <w:bCs/>
        </w:rPr>
      </w:pPr>
      <w:r>
        <w:rPr>
          <w:b/>
          <w:bCs/>
          <w:noProof/>
        </w:rPr>
        <w:drawing>
          <wp:inline distT="0" distB="0" distL="0" distR="0" wp14:anchorId="148A9CB5" wp14:editId="24AA999B">
            <wp:extent cx="4572000" cy="3575304"/>
            <wp:effectExtent l="0" t="0" r="0" b="6350"/>
            <wp:docPr id="544" name="Graph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lot_42_Q05.1c.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42"/>
        <w:gridCol w:w="910"/>
        <w:gridCol w:w="1060"/>
        <w:gridCol w:w="901"/>
        <w:gridCol w:w="917"/>
        <w:gridCol w:w="957"/>
        <w:gridCol w:w="913"/>
      </w:tblGrid>
      <w:tr w:rsidR="00924D34" w:rsidRPr="00924D34" w14:paraId="27EFCB43" w14:textId="77777777" w:rsidTr="00924D34">
        <w:trPr>
          <w:trHeight w:val="277"/>
        </w:trPr>
        <w:tc>
          <w:tcPr>
            <w:tcW w:w="4280" w:type="dxa"/>
            <w:tcBorders>
              <w:top w:val="single" w:sz="8" w:space="0" w:color="auto"/>
              <w:left w:val="nil"/>
              <w:bottom w:val="nil"/>
              <w:right w:val="nil"/>
            </w:tcBorders>
            <w:shd w:val="clear" w:color="000000" w:fill="D9D9D9"/>
            <w:hideMark/>
          </w:tcPr>
          <w:p w14:paraId="6032868F" w14:textId="77777777"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0D61066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E403B58"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1317E33"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42C3658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D1C028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1699DE3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204A265C" w14:textId="77777777" w:rsidTr="00924D34">
        <w:trPr>
          <w:trHeight w:val="900"/>
        </w:trPr>
        <w:tc>
          <w:tcPr>
            <w:tcW w:w="4280" w:type="dxa"/>
            <w:tcBorders>
              <w:top w:val="single" w:sz="8" w:space="0" w:color="auto"/>
              <w:left w:val="nil"/>
              <w:bottom w:val="dotted" w:sz="4" w:space="0" w:color="auto"/>
              <w:right w:val="nil"/>
            </w:tcBorders>
            <w:shd w:val="clear" w:color="auto" w:fill="auto"/>
            <w:hideMark/>
          </w:tcPr>
          <w:p w14:paraId="3555A1E8"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There are specific rules of access and confidentiality measures to treat these datasets</w:t>
            </w:r>
          </w:p>
        </w:tc>
        <w:tc>
          <w:tcPr>
            <w:tcW w:w="920" w:type="dxa"/>
            <w:tcBorders>
              <w:top w:val="single" w:sz="8" w:space="0" w:color="auto"/>
              <w:left w:val="nil"/>
              <w:bottom w:val="dotted" w:sz="4" w:space="0" w:color="auto"/>
              <w:right w:val="nil"/>
            </w:tcBorders>
            <w:shd w:val="clear" w:color="auto" w:fill="auto"/>
            <w:hideMark/>
          </w:tcPr>
          <w:p w14:paraId="31310F9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422F99D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372E080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7BF7BBF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14:paraId="69F35D2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384A953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35</w:t>
            </w:r>
          </w:p>
        </w:tc>
      </w:tr>
      <w:tr w:rsidR="00924D34" w:rsidRPr="00924D34" w14:paraId="4B10B20D" w14:textId="77777777" w:rsidTr="00924D34">
        <w:trPr>
          <w:trHeight w:val="1200"/>
        </w:trPr>
        <w:tc>
          <w:tcPr>
            <w:tcW w:w="4280" w:type="dxa"/>
            <w:tcBorders>
              <w:top w:val="nil"/>
              <w:left w:val="nil"/>
              <w:bottom w:val="dotted" w:sz="4" w:space="0" w:color="auto"/>
              <w:right w:val="nil"/>
            </w:tcBorders>
            <w:shd w:val="clear" w:color="auto" w:fill="auto"/>
            <w:hideMark/>
          </w:tcPr>
          <w:p w14:paraId="57AE5BAE"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data provider (whether a CSO or private institution) does not contribute to methodological decisions regarding the use of the data</w:t>
            </w:r>
          </w:p>
        </w:tc>
        <w:tc>
          <w:tcPr>
            <w:tcW w:w="920" w:type="dxa"/>
            <w:tcBorders>
              <w:top w:val="nil"/>
              <w:left w:val="nil"/>
              <w:bottom w:val="dotted" w:sz="4" w:space="0" w:color="auto"/>
              <w:right w:val="nil"/>
            </w:tcBorders>
            <w:shd w:val="clear" w:color="auto" w:fill="auto"/>
            <w:hideMark/>
          </w:tcPr>
          <w:p w14:paraId="57000E4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82FD0F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D708F8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23E712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3086BEF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C595B4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27</w:t>
            </w:r>
          </w:p>
        </w:tc>
      </w:tr>
      <w:tr w:rsidR="00924D34" w:rsidRPr="00924D34" w14:paraId="70DAF679" w14:textId="77777777" w:rsidTr="00924D34">
        <w:trPr>
          <w:trHeight w:val="600"/>
        </w:trPr>
        <w:tc>
          <w:tcPr>
            <w:tcW w:w="4280" w:type="dxa"/>
            <w:tcBorders>
              <w:top w:val="nil"/>
              <w:left w:val="nil"/>
              <w:bottom w:val="dotted" w:sz="4" w:space="0" w:color="auto"/>
              <w:right w:val="nil"/>
            </w:tcBorders>
            <w:shd w:val="clear" w:color="auto" w:fill="auto"/>
            <w:hideMark/>
          </w:tcPr>
          <w:p w14:paraId="5A8B7A15"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NSS has a contract with the data provider</w:t>
            </w:r>
          </w:p>
        </w:tc>
        <w:tc>
          <w:tcPr>
            <w:tcW w:w="920" w:type="dxa"/>
            <w:tcBorders>
              <w:top w:val="nil"/>
              <w:left w:val="nil"/>
              <w:bottom w:val="dotted" w:sz="4" w:space="0" w:color="auto"/>
              <w:right w:val="nil"/>
            </w:tcBorders>
            <w:shd w:val="clear" w:color="auto" w:fill="auto"/>
            <w:hideMark/>
          </w:tcPr>
          <w:p w14:paraId="33D75DE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83A64C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339C5F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A6B949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C30C0E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565E3A4"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24</w:t>
            </w:r>
          </w:p>
        </w:tc>
      </w:tr>
      <w:tr w:rsidR="00924D34" w:rsidRPr="00924D34" w14:paraId="64771959" w14:textId="77777777" w:rsidTr="00924D34">
        <w:trPr>
          <w:trHeight w:val="900"/>
        </w:trPr>
        <w:tc>
          <w:tcPr>
            <w:tcW w:w="4280" w:type="dxa"/>
            <w:tcBorders>
              <w:top w:val="nil"/>
              <w:left w:val="nil"/>
              <w:bottom w:val="dotted" w:sz="4" w:space="0" w:color="auto"/>
              <w:right w:val="nil"/>
            </w:tcBorders>
            <w:shd w:val="clear" w:color="auto" w:fill="auto"/>
            <w:hideMark/>
          </w:tcPr>
          <w:p w14:paraId="1B2E6F61"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private provider of data (e.g. mobile phone operator) has been selected after weighing alternatives</w:t>
            </w:r>
          </w:p>
        </w:tc>
        <w:tc>
          <w:tcPr>
            <w:tcW w:w="920" w:type="dxa"/>
            <w:tcBorders>
              <w:top w:val="nil"/>
              <w:left w:val="nil"/>
              <w:bottom w:val="dotted" w:sz="4" w:space="0" w:color="auto"/>
              <w:right w:val="nil"/>
            </w:tcBorders>
            <w:shd w:val="clear" w:color="auto" w:fill="auto"/>
            <w:hideMark/>
          </w:tcPr>
          <w:p w14:paraId="5F73939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FF2AA6D"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B8100D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2F0B4CC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F8DE32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1506672"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21</w:t>
            </w:r>
          </w:p>
        </w:tc>
      </w:tr>
      <w:tr w:rsidR="00924D34" w:rsidRPr="00924D34" w14:paraId="1D3C807E" w14:textId="77777777" w:rsidTr="00924D34">
        <w:trPr>
          <w:trHeight w:val="915"/>
        </w:trPr>
        <w:tc>
          <w:tcPr>
            <w:tcW w:w="4280" w:type="dxa"/>
            <w:tcBorders>
              <w:top w:val="nil"/>
              <w:left w:val="nil"/>
              <w:bottom w:val="single" w:sz="8" w:space="0" w:color="auto"/>
              <w:right w:val="nil"/>
            </w:tcBorders>
            <w:shd w:val="clear" w:color="auto" w:fill="auto"/>
            <w:hideMark/>
          </w:tcPr>
          <w:p w14:paraId="481467CA"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Consumers/citizens are informed that their data is being used for compiling official statistics</w:t>
            </w:r>
          </w:p>
        </w:tc>
        <w:tc>
          <w:tcPr>
            <w:tcW w:w="920" w:type="dxa"/>
            <w:tcBorders>
              <w:top w:val="nil"/>
              <w:left w:val="nil"/>
              <w:bottom w:val="single" w:sz="8" w:space="0" w:color="auto"/>
              <w:right w:val="nil"/>
            </w:tcBorders>
            <w:shd w:val="clear" w:color="auto" w:fill="auto"/>
            <w:hideMark/>
          </w:tcPr>
          <w:p w14:paraId="51DE7EE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FB771E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B99B32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27A2818"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53610D8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D5050E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19</w:t>
            </w:r>
          </w:p>
        </w:tc>
      </w:tr>
    </w:tbl>
    <w:p w14:paraId="351A1BB2" w14:textId="77777777" w:rsidR="00924D34" w:rsidRDefault="00924D34" w:rsidP="001D79C1">
      <w:pPr>
        <w:jc w:val="center"/>
        <w:rPr>
          <w:b/>
          <w:bCs/>
        </w:rPr>
      </w:pPr>
    </w:p>
    <w:tbl>
      <w:tblPr>
        <w:tblW w:w="9800" w:type="dxa"/>
        <w:tblLook w:val="04A0" w:firstRow="1" w:lastRow="0" w:firstColumn="1" w:lastColumn="0" w:noHBand="0" w:noVBand="1"/>
      </w:tblPr>
      <w:tblGrid>
        <w:gridCol w:w="4142"/>
        <w:gridCol w:w="910"/>
        <w:gridCol w:w="1060"/>
        <w:gridCol w:w="901"/>
        <w:gridCol w:w="917"/>
        <w:gridCol w:w="957"/>
        <w:gridCol w:w="913"/>
      </w:tblGrid>
      <w:tr w:rsidR="00924D34" w:rsidRPr="00924D34" w14:paraId="11A3D6CF" w14:textId="77777777" w:rsidTr="00924D34">
        <w:trPr>
          <w:trHeight w:val="160"/>
        </w:trPr>
        <w:tc>
          <w:tcPr>
            <w:tcW w:w="4280" w:type="dxa"/>
            <w:tcBorders>
              <w:top w:val="single" w:sz="8" w:space="0" w:color="auto"/>
              <w:left w:val="nil"/>
              <w:bottom w:val="nil"/>
              <w:right w:val="nil"/>
            </w:tcBorders>
            <w:shd w:val="clear" w:color="000000" w:fill="D9D9D9"/>
            <w:hideMark/>
          </w:tcPr>
          <w:p w14:paraId="45A53ECD" w14:textId="77777777"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6F670EB8"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5FAC9749"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B34C1D4"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31FCDAF3"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4C687CB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5F852330"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76527E6B" w14:textId="77777777" w:rsidTr="00924D34">
        <w:trPr>
          <w:trHeight w:val="900"/>
        </w:trPr>
        <w:tc>
          <w:tcPr>
            <w:tcW w:w="4280" w:type="dxa"/>
            <w:tcBorders>
              <w:top w:val="single" w:sz="8" w:space="0" w:color="auto"/>
              <w:left w:val="nil"/>
              <w:bottom w:val="dotted" w:sz="4" w:space="0" w:color="auto"/>
              <w:right w:val="nil"/>
            </w:tcBorders>
            <w:shd w:val="clear" w:color="auto" w:fill="auto"/>
            <w:hideMark/>
          </w:tcPr>
          <w:p w14:paraId="55748C07"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There are specific rules of access and confidentiality measures to treat these datasets</w:t>
            </w:r>
          </w:p>
        </w:tc>
        <w:tc>
          <w:tcPr>
            <w:tcW w:w="920" w:type="dxa"/>
            <w:tcBorders>
              <w:top w:val="single" w:sz="8" w:space="0" w:color="auto"/>
              <w:left w:val="nil"/>
              <w:bottom w:val="dotted" w:sz="4" w:space="0" w:color="auto"/>
              <w:right w:val="nil"/>
            </w:tcBorders>
            <w:shd w:val="clear" w:color="auto" w:fill="auto"/>
            <w:hideMark/>
          </w:tcPr>
          <w:p w14:paraId="732CD7A9"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single" w:sz="8" w:space="0" w:color="auto"/>
              <w:left w:val="nil"/>
              <w:bottom w:val="dotted" w:sz="4" w:space="0" w:color="auto"/>
              <w:right w:val="nil"/>
            </w:tcBorders>
            <w:shd w:val="clear" w:color="auto" w:fill="auto"/>
            <w:hideMark/>
          </w:tcPr>
          <w:p w14:paraId="1A5A568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54</w:t>
            </w:r>
          </w:p>
        </w:tc>
        <w:tc>
          <w:tcPr>
            <w:tcW w:w="920" w:type="dxa"/>
            <w:tcBorders>
              <w:top w:val="single" w:sz="8" w:space="0" w:color="auto"/>
              <w:left w:val="nil"/>
              <w:bottom w:val="dotted" w:sz="4" w:space="0" w:color="auto"/>
              <w:right w:val="nil"/>
            </w:tcBorders>
            <w:shd w:val="clear" w:color="auto" w:fill="auto"/>
            <w:hideMark/>
          </w:tcPr>
          <w:p w14:paraId="16B6FEE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29</w:t>
            </w:r>
          </w:p>
        </w:tc>
        <w:tc>
          <w:tcPr>
            <w:tcW w:w="920" w:type="dxa"/>
            <w:tcBorders>
              <w:top w:val="single" w:sz="8" w:space="0" w:color="auto"/>
              <w:left w:val="nil"/>
              <w:bottom w:val="dotted" w:sz="4" w:space="0" w:color="auto"/>
              <w:right w:val="nil"/>
            </w:tcBorders>
            <w:shd w:val="clear" w:color="auto" w:fill="auto"/>
            <w:hideMark/>
          </w:tcPr>
          <w:p w14:paraId="055E50D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43</w:t>
            </w:r>
          </w:p>
        </w:tc>
        <w:tc>
          <w:tcPr>
            <w:tcW w:w="920" w:type="dxa"/>
            <w:tcBorders>
              <w:top w:val="single" w:sz="8" w:space="0" w:color="auto"/>
              <w:left w:val="nil"/>
              <w:bottom w:val="dotted" w:sz="4" w:space="0" w:color="auto"/>
              <w:right w:val="nil"/>
            </w:tcBorders>
            <w:shd w:val="clear" w:color="auto" w:fill="auto"/>
            <w:hideMark/>
          </w:tcPr>
          <w:p w14:paraId="0E502F49"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14:paraId="3532BB91"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38</w:t>
            </w:r>
          </w:p>
        </w:tc>
      </w:tr>
      <w:tr w:rsidR="00924D34" w:rsidRPr="00924D34" w14:paraId="29475080" w14:textId="77777777" w:rsidTr="00924D34">
        <w:trPr>
          <w:trHeight w:val="1200"/>
        </w:trPr>
        <w:tc>
          <w:tcPr>
            <w:tcW w:w="4280" w:type="dxa"/>
            <w:tcBorders>
              <w:top w:val="nil"/>
              <w:left w:val="nil"/>
              <w:bottom w:val="dotted" w:sz="4" w:space="0" w:color="auto"/>
              <w:right w:val="nil"/>
            </w:tcBorders>
            <w:shd w:val="clear" w:color="auto" w:fill="auto"/>
            <w:hideMark/>
          </w:tcPr>
          <w:p w14:paraId="55C8B96B"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data provider (whether a CSO or private institution) does not contribute to methodological decisions regarding the use of the data</w:t>
            </w:r>
          </w:p>
        </w:tc>
        <w:tc>
          <w:tcPr>
            <w:tcW w:w="920" w:type="dxa"/>
            <w:tcBorders>
              <w:top w:val="nil"/>
              <w:left w:val="nil"/>
              <w:bottom w:val="dotted" w:sz="4" w:space="0" w:color="auto"/>
              <w:right w:val="nil"/>
            </w:tcBorders>
            <w:shd w:val="clear" w:color="auto" w:fill="auto"/>
            <w:hideMark/>
          </w:tcPr>
          <w:p w14:paraId="107E231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2155F21"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18EF682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37B80F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40FC460"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BED4A48"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29</w:t>
            </w:r>
          </w:p>
        </w:tc>
      </w:tr>
      <w:tr w:rsidR="00924D34" w:rsidRPr="00924D34" w14:paraId="4DE50345" w14:textId="77777777" w:rsidTr="00924D34">
        <w:trPr>
          <w:trHeight w:val="600"/>
        </w:trPr>
        <w:tc>
          <w:tcPr>
            <w:tcW w:w="4280" w:type="dxa"/>
            <w:tcBorders>
              <w:top w:val="nil"/>
              <w:left w:val="nil"/>
              <w:bottom w:val="dotted" w:sz="4" w:space="0" w:color="auto"/>
              <w:right w:val="nil"/>
            </w:tcBorders>
            <w:shd w:val="clear" w:color="auto" w:fill="auto"/>
            <w:hideMark/>
          </w:tcPr>
          <w:p w14:paraId="2FE7F5A6"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NSS has a contract with the data provider</w:t>
            </w:r>
          </w:p>
        </w:tc>
        <w:tc>
          <w:tcPr>
            <w:tcW w:w="920" w:type="dxa"/>
            <w:tcBorders>
              <w:top w:val="nil"/>
              <w:left w:val="nil"/>
              <w:bottom w:val="dotted" w:sz="4" w:space="0" w:color="auto"/>
              <w:right w:val="nil"/>
            </w:tcBorders>
            <w:shd w:val="clear" w:color="auto" w:fill="auto"/>
            <w:hideMark/>
          </w:tcPr>
          <w:p w14:paraId="70C7AF2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79760C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5699F91"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001B6AA0"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36D633A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28831A2"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26</w:t>
            </w:r>
          </w:p>
        </w:tc>
      </w:tr>
      <w:tr w:rsidR="00924D34" w:rsidRPr="00924D34" w14:paraId="6A29F24B" w14:textId="77777777" w:rsidTr="00924D34">
        <w:trPr>
          <w:trHeight w:val="900"/>
        </w:trPr>
        <w:tc>
          <w:tcPr>
            <w:tcW w:w="4280" w:type="dxa"/>
            <w:tcBorders>
              <w:top w:val="nil"/>
              <w:left w:val="nil"/>
              <w:bottom w:val="dotted" w:sz="4" w:space="0" w:color="auto"/>
              <w:right w:val="nil"/>
            </w:tcBorders>
            <w:shd w:val="clear" w:color="auto" w:fill="auto"/>
            <w:hideMark/>
          </w:tcPr>
          <w:p w14:paraId="65BB4BBA"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private provider of data (e.g. mobile phone operator) has been selected after weighing alternatives</w:t>
            </w:r>
          </w:p>
        </w:tc>
        <w:tc>
          <w:tcPr>
            <w:tcW w:w="920" w:type="dxa"/>
            <w:tcBorders>
              <w:top w:val="nil"/>
              <w:left w:val="nil"/>
              <w:bottom w:val="dotted" w:sz="4" w:space="0" w:color="auto"/>
              <w:right w:val="nil"/>
            </w:tcBorders>
            <w:shd w:val="clear" w:color="auto" w:fill="auto"/>
            <w:hideMark/>
          </w:tcPr>
          <w:p w14:paraId="5D54FA5B"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0156275"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F6EDD7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0B3342ED"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89B3B2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639958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23</w:t>
            </w:r>
          </w:p>
        </w:tc>
      </w:tr>
      <w:tr w:rsidR="00924D34" w:rsidRPr="00924D34" w14:paraId="1F8F58A8" w14:textId="77777777" w:rsidTr="00924D34">
        <w:trPr>
          <w:trHeight w:val="915"/>
        </w:trPr>
        <w:tc>
          <w:tcPr>
            <w:tcW w:w="4280" w:type="dxa"/>
            <w:tcBorders>
              <w:top w:val="nil"/>
              <w:left w:val="nil"/>
              <w:bottom w:val="single" w:sz="8" w:space="0" w:color="auto"/>
              <w:right w:val="nil"/>
            </w:tcBorders>
            <w:shd w:val="clear" w:color="auto" w:fill="auto"/>
            <w:hideMark/>
          </w:tcPr>
          <w:p w14:paraId="6641256C"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Consumers/citizens are informed that their data is being used for compiling official statistics</w:t>
            </w:r>
          </w:p>
        </w:tc>
        <w:tc>
          <w:tcPr>
            <w:tcW w:w="920" w:type="dxa"/>
            <w:tcBorders>
              <w:top w:val="nil"/>
              <w:left w:val="nil"/>
              <w:bottom w:val="single" w:sz="8" w:space="0" w:color="auto"/>
              <w:right w:val="nil"/>
            </w:tcBorders>
            <w:shd w:val="clear" w:color="auto" w:fill="auto"/>
            <w:hideMark/>
          </w:tcPr>
          <w:p w14:paraId="6C459BF0"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457C421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4B016385"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0F53D15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1D93B3C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4664AEB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20</w:t>
            </w:r>
          </w:p>
        </w:tc>
      </w:tr>
    </w:tbl>
    <w:p w14:paraId="5948E505" w14:textId="77777777" w:rsidR="00924D34" w:rsidRPr="001D79C1" w:rsidRDefault="00924D34" w:rsidP="001D79C1">
      <w:pPr>
        <w:jc w:val="center"/>
        <w:rPr>
          <w:b/>
          <w:bCs/>
        </w:rPr>
      </w:pPr>
    </w:p>
    <w:p w14:paraId="5C86CF4D" w14:textId="77777777" w:rsidR="001D79C1" w:rsidRPr="001D79C1" w:rsidRDefault="001D79C1" w:rsidP="001D79C1">
      <w:pPr>
        <w:jc w:val="center"/>
        <w:rPr>
          <w:b/>
          <w:bCs/>
        </w:rPr>
      </w:pPr>
      <w:r>
        <w:rPr>
          <w:b/>
          <w:bCs/>
        </w:rPr>
        <w:br w:type="page"/>
      </w:r>
      <w:r>
        <w:rPr>
          <w:b/>
          <w:bCs/>
        </w:rPr>
        <w:lastRenderedPageBreak/>
        <w:t>Plot_</w:t>
      </w:r>
      <w:r w:rsidRPr="001D79C1">
        <w:rPr>
          <w:b/>
          <w:bCs/>
        </w:rPr>
        <w:t>43_Q05.2.svg</w:t>
      </w:r>
    </w:p>
    <w:p w14:paraId="3ACB98AF" w14:textId="77777777" w:rsidR="001D79C1" w:rsidRPr="001D79C1" w:rsidRDefault="001D79C1" w:rsidP="001D79C1">
      <w:pPr>
        <w:jc w:val="center"/>
        <w:rPr>
          <w:b/>
          <w:bCs/>
        </w:rPr>
      </w:pPr>
      <w:r w:rsidRPr="001D79C1">
        <w:rPr>
          <w:b/>
          <w:bCs/>
        </w:rPr>
        <w:t>Measures taken to ensure timely release of survey results and/or statistical publications/bulletins</w:t>
      </w:r>
    </w:p>
    <w:p w14:paraId="2FAD5801" w14:textId="77777777" w:rsidR="001D79C1" w:rsidRDefault="00703C51" w:rsidP="001D79C1">
      <w:pPr>
        <w:jc w:val="center"/>
        <w:rPr>
          <w:b/>
          <w:bCs/>
        </w:rPr>
      </w:pPr>
      <w:r>
        <w:rPr>
          <w:b/>
          <w:bCs/>
          <w:noProof/>
        </w:rPr>
        <w:drawing>
          <wp:inline distT="0" distB="0" distL="0" distR="0" wp14:anchorId="3FD39E95" wp14:editId="34779AB6">
            <wp:extent cx="4572000" cy="4718304"/>
            <wp:effectExtent l="0" t="0" r="0" b="6350"/>
            <wp:docPr id="545" name="Graph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lot_43_Q05.2.svg"/>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924D34" w:rsidRPr="00924D34" w14:paraId="2FCB8012" w14:textId="77777777" w:rsidTr="00924D34">
        <w:trPr>
          <w:trHeight w:val="106"/>
        </w:trPr>
        <w:tc>
          <w:tcPr>
            <w:tcW w:w="4280" w:type="dxa"/>
            <w:tcBorders>
              <w:top w:val="single" w:sz="8" w:space="0" w:color="auto"/>
              <w:left w:val="nil"/>
              <w:bottom w:val="nil"/>
              <w:right w:val="nil"/>
            </w:tcBorders>
            <w:shd w:val="clear" w:color="000000" w:fill="D9D9D9"/>
            <w:hideMark/>
          </w:tcPr>
          <w:p w14:paraId="2815DD74" w14:textId="77777777"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69DD82BB"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71ED26BC"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31F3DC3B"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7354867E"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0CB87F6C"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1CFCF83A"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6E754056" w14:textId="77777777" w:rsidTr="00924D34">
        <w:trPr>
          <w:trHeight w:val="600"/>
        </w:trPr>
        <w:tc>
          <w:tcPr>
            <w:tcW w:w="4280" w:type="dxa"/>
            <w:tcBorders>
              <w:top w:val="single" w:sz="8" w:space="0" w:color="auto"/>
              <w:left w:val="nil"/>
              <w:bottom w:val="dotted" w:sz="4" w:space="0" w:color="auto"/>
              <w:right w:val="nil"/>
            </w:tcBorders>
            <w:shd w:val="clear" w:color="auto" w:fill="auto"/>
            <w:hideMark/>
          </w:tcPr>
          <w:p w14:paraId="2CFCF274"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Monitoring the timeliness of publications against the release calendar</w:t>
            </w:r>
          </w:p>
        </w:tc>
        <w:tc>
          <w:tcPr>
            <w:tcW w:w="920" w:type="dxa"/>
            <w:tcBorders>
              <w:top w:val="single" w:sz="8" w:space="0" w:color="auto"/>
              <w:left w:val="nil"/>
              <w:bottom w:val="dotted" w:sz="4" w:space="0" w:color="auto"/>
              <w:right w:val="nil"/>
            </w:tcBorders>
            <w:shd w:val="clear" w:color="auto" w:fill="auto"/>
            <w:hideMark/>
          </w:tcPr>
          <w:p w14:paraId="7EEE23A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10DAC3D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3398DB6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20</w:t>
            </w:r>
          </w:p>
        </w:tc>
        <w:tc>
          <w:tcPr>
            <w:tcW w:w="920" w:type="dxa"/>
            <w:tcBorders>
              <w:top w:val="single" w:sz="8" w:space="0" w:color="auto"/>
              <w:left w:val="nil"/>
              <w:bottom w:val="dotted" w:sz="4" w:space="0" w:color="auto"/>
              <w:right w:val="nil"/>
            </w:tcBorders>
            <w:shd w:val="clear" w:color="auto" w:fill="auto"/>
            <w:hideMark/>
          </w:tcPr>
          <w:p w14:paraId="0A263B1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34</w:t>
            </w:r>
          </w:p>
        </w:tc>
        <w:tc>
          <w:tcPr>
            <w:tcW w:w="920" w:type="dxa"/>
            <w:tcBorders>
              <w:top w:val="single" w:sz="8" w:space="0" w:color="auto"/>
              <w:left w:val="nil"/>
              <w:bottom w:val="dotted" w:sz="4" w:space="0" w:color="auto"/>
              <w:right w:val="nil"/>
            </w:tcBorders>
            <w:shd w:val="clear" w:color="auto" w:fill="auto"/>
            <w:hideMark/>
          </w:tcPr>
          <w:p w14:paraId="77B5A311"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0E3DA87B"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83</w:t>
            </w:r>
          </w:p>
        </w:tc>
      </w:tr>
      <w:tr w:rsidR="00924D34" w:rsidRPr="00924D34" w14:paraId="0223F48D" w14:textId="77777777" w:rsidTr="00924D34">
        <w:trPr>
          <w:trHeight w:val="600"/>
        </w:trPr>
        <w:tc>
          <w:tcPr>
            <w:tcW w:w="4280" w:type="dxa"/>
            <w:tcBorders>
              <w:top w:val="nil"/>
              <w:left w:val="nil"/>
              <w:bottom w:val="dotted" w:sz="4" w:space="0" w:color="auto"/>
              <w:right w:val="nil"/>
            </w:tcBorders>
            <w:shd w:val="clear" w:color="auto" w:fill="auto"/>
            <w:hideMark/>
          </w:tcPr>
          <w:p w14:paraId="2332124A"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new technologies for reducing processing times</w:t>
            </w:r>
          </w:p>
        </w:tc>
        <w:tc>
          <w:tcPr>
            <w:tcW w:w="920" w:type="dxa"/>
            <w:tcBorders>
              <w:top w:val="nil"/>
              <w:left w:val="nil"/>
              <w:bottom w:val="dotted" w:sz="4" w:space="0" w:color="auto"/>
              <w:right w:val="nil"/>
            </w:tcBorders>
            <w:shd w:val="clear" w:color="auto" w:fill="auto"/>
            <w:hideMark/>
          </w:tcPr>
          <w:p w14:paraId="52F45BD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0374922A"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A18122D"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87E15A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81252B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1FBC0E6"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73</w:t>
            </w:r>
          </w:p>
        </w:tc>
      </w:tr>
      <w:tr w:rsidR="00924D34" w:rsidRPr="00924D34" w14:paraId="2B70910F" w14:textId="77777777" w:rsidTr="00924D34">
        <w:trPr>
          <w:trHeight w:val="600"/>
        </w:trPr>
        <w:tc>
          <w:tcPr>
            <w:tcW w:w="4280" w:type="dxa"/>
            <w:tcBorders>
              <w:top w:val="nil"/>
              <w:left w:val="nil"/>
              <w:bottom w:val="dotted" w:sz="4" w:space="0" w:color="auto"/>
              <w:right w:val="nil"/>
            </w:tcBorders>
            <w:shd w:val="clear" w:color="auto" w:fill="auto"/>
            <w:hideMark/>
          </w:tcPr>
          <w:p w14:paraId="38697328"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Meeting with data providers to agree on deadlines</w:t>
            </w:r>
          </w:p>
        </w:tc>
        <w:tc>
          <w:tcPr>
            <w:tcW w:w="920" w:type="dxa"/>
            <w:tcBorders>
              <w:top w:val="nil"/>
              <w:left w:val="nil"/>
              <w:bottom w:val="dotted" w:sz="4" w:space="0" w:color="auto"/>
              <w:right w:val="nil"/>
            </w:tcBorders>
            <w:shd w:val="clear" w:color="auto" w:fill="auto"/>
            <w:hideMark/>
          </w:tcPr>
          <w:p w14:paraId="4073864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AF2F383"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574B863"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9D298F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F42FDE5"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812FC95"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61</w:t>
            </w:r>
          </w:p>
        </w:tc>
      </w:tr>
      <w:tr w:rsidR="00924D34" w:rsidRPr="00924D34" w14:paraId="15EEDBC8" w14:textId="77777777" w:rsidTr="00924D34">
        <w:trPr>
          <w:trHeight w:val="900"/>
        </w:trPr>
        <w:tc>
          <w:tcPr>
            <w:tcW w:w="4280" w:type="dxa"/>
            <w:tcBorders>
              <w:top w:val="nil"/>
              <w:left w:val="nil"/>
              <w:bottom w:val="dotted" w:sz="4" w:space="0" w:color="auto"/>
              <w:right w:val="nil"/>
            </w:tcBorders>
            <w:shd w:val="clear" w:color="auto" w:fill="auto"/>
            <w:hideMark/>
          </w:tcPr>
          <w:p w14:paraId="1879B761"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standardized dissemination protocols, such as Special Data Dissemination Standard</w:t>
            </w:r>
          </w:p>
        </w:tc>
        <w:tc>
          <w:tcPr>
            <w:tcW w:w="920" w:type="dxa"/>
            <w:tcBorders>
              <w:top w:val="nil"/>
              <w:left w:val="nil"/>
              <w:bottom w:val="dotted" w:sz="4" w:space="0" w:color="auto"/>
              <w:right w:val="nil"/>
            </w:tcBorders>
            <w:shd w:val="clear" w:color="auto" w:fill="auto"/>
            <w:hideMark/>
          </w:tcPr>
          <w:p w14:paraId="107CD04B"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F4F8EB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A2392B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1BF8CA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3C84DD2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02426BC"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56</w:t>
            </w:r>
          </w:p>
        </w:tc>
      </w:tr>
      <w:tr w:rsidR="00924D34" w:rsidRPr="00924D34" w14:paraId="6E6D25AF" w14:textId="77777777" w:rsidTr="00924D34">
        <w:trPr>
          <w:trHeight w:val="300"/>
        </w:trPr>
        <w:tc>
          <w:tcPr>
            <w:tcW w:w="4280" w:type="dxa"/>
            <w:tcBorders>
              <w:top w:val="nil"/>
              <w:left w:val="nil"/>
              <w:bottom w:val="dotted" w:sz="4" w:space="0" w:color="auto"/>
              <w:right w:val="nil"/>
            </w:tcBorders>
            <w:shd w:val="clear" w:color="auto" w:fill="auto"/>
            <w:hideMark/>
          </w:tcPr>
          <w:p w14:paraId="07724733"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Releasing preliminary data to users</w:t>
            </w:r>
          </w:p>
        </w:tc>
        <w:tc>
          <w:tcPr>
            <w:tcW w:w="920" w:type="dxa"/>
            <w:tcBorders>
              <w:top w:val="nil"/>
              <w:left w:val="nil"/>
              <w:bottom w:val="dotted" w:sz="4" w:space="0" w:color="auto"/>
              <w:right w:val="nil"/>
            </w:tcBorders>
            <w:shd w:val="clear" w:color="auto" w:fill="auto"/>
            <w:hideMark/>
          </w:tcPr>
          <w:p w14:paraId="46222434"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6D3ACF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19F63E9"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AC8B5D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00F5BF6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EBD4782"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55</w:t>
            </w:r>
          </w:p>
        </w:tc>
      </w:tr>
      <w:tr w:rsidR="00924D34" w:rsidRPr="00924D34" w14:paraId="36C3A33F" w14:textId="77777777" w:rsidTr="00924D34">
        <w:trPr>
          <w:trHeight w:val="600"/>
        </w:trPr>
        <w:tc>
          <w:tcPr>
            <w:tcW w:w="4280" w:type="dxa"/>
            <w:tcBorders>
              <w:top w:val="nil"/>
              <w:left w:val="nil"/>
              <w:bottom w:val="dotted" w:sz="4" w:space="0" w:color="auto"/>
              <w:right w:val="nil"/>
            </w:tcBorders>
            <w:shd w:val="clear" w:color="auto" w:fill="auto"/>
            <w:hideMark/>
          </w:tcPr>
          <w:p w14:paraId="6C4B9FAF"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staff overtime or hiring temporary staff</w:t>
            </w:r>
          </w:p>
        </w:tc>
        <w:tc>
          <w:tcPr>
            <w:tcW w:w="920" w:type="dxa"/>
            <w:tcBorders>
              <w:top w:val="nil"/>
              <w:left w:val="nil"/>
              <w:bottom w:val="dotted" w:sz="4" w:space="0" w:color="auto"/>
              <w:right w:val="nil"/>
            </w:tcBorders>
            <w:shd w:val="clear" w:color="auto" w:fill="auto"/>
            <w:hideMark/>
          </w:tcPr>
          <w:p w14:paraId="2C39F92E"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4719363F"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2D42F53D"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7CC703A4"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9E3ACA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E636919"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53</w:t>
            </w:r>
          </w:p>
        </w:tc>
      </w:tr>
      <w:tr w:rsidR="00924D34" w:rsidRPr="00924D34" w14:paraId="4140C5D2" w14:textId="77777777" w:rsidTr="00924D34">
        <w:trPr>
          <w:trHeight w:val="600"/>
        </w:trPr>
        <w:tc>
          <w:tcPr>
            <w:tcW w:w="4280" w:type="dxa"/>
            <w:tcBorders>
              <w:top w:val="nil"/>
              <w:left w:val="nil"/>
              <w:bottom w:val="dotted" w:sz="4" w:space="0" w:color="auto"/>
              <w:right w:val="nil"/>
            </w:tcBorders>
            <w:shd w:val="clear" w:color="auto" w:fill="auto"/>
            <w:hideMark/>
          </w:tcPr>
          <w:p w14:paraId="0A5A8673"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Improving or changing methodologies, such as flash estimates</w:t>
            </w:r>
          </w:p>
        </w:tc>
        <w:tc>
          <w:tcPr>
            <w:tcW w:w="920" w:type="dxa"/>
            <w:tcBorders>
              <w:top w:val="nil"/>
              <w:left w:val="nil"/>
              <w:bottom w:val="dotted" w:sz="4" w:space="0" w:color="auto"/>
              <w:right w:val="nil"/>
            </w:tcBorders>
            <w:shd w:val="clear" w:color="auto" w:fill="auto"/>
            <w:hideMark/>
          </w:tcPr>
          <w:p w14:paraId="4DE4A61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7C4C906"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360D10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43F0DCC"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22011D4F"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CE1D25"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46</w:t>
            </w:r>
          </w:p>
        </w:tc>
      </w:tr>
      <w:tr w:rsidR="00924D34" w:rsidRPr="00924D34" w14:paraId="3466E7C9" w14:textId="77777777" w:rsidTr="00924D34">
        <w:trPr>
          <w:trHeight w:val="315"/>
        </w:trPr>
        <w:tc>
          <w:tcPr>
            <w:tcW w:w="4280" w:type="dxa"/>
            <w:tcBorders>
              <w:top w:val="nil"/>
              <w:left w:val="nil"/>
              <w:bottom w:val="single" w:sz="8" w:space="0" w:color="auto"/>
              <w:right w:val="nil"/>
            </w:tcBorders>
            <w:shd w:val="clear" w:color="auto" w:fill="auto"/>
            <w:hideMark/>
          </w:tcPr>
          <w:p w14:paraId="6CF1D7A9" w14:textId="77777777"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14EB6E73"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6F8F597"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7F26418"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8F6B61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BB3CA12" w14:textId="77777777"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B5C0635" w14:textId="77777777"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bl>
    <w:p w14:paraId="6AD6DD43" w14:textId="77777777" w:rsidR="00924D34" w:rsidRPr="001D79C1" w:rsidRDefault="00924D34"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924D34" w:rsidRPr="00924D34" w14:paraId="612B13C1" w14:textId="77777777" w:rsidTr="00924D34">
        <w:trPr>
          <w:trHeight w:val="196"/>
        </w:trPr>
        <w:tc>
          <w:tcPr>
            <w:tcW w:w="4280" w:type="dxa"/>
            <w:tcBorders>
              <w:top w:val="single" w:sz="8" w:space="0" w:color="auto"/>
              <w:left w:val="nil"/>
              <w:bottom w:val="nil"/>
              <w:right w:val="nil"/>
            </w:tcBorders>
            <w:shd w:val="clear" w:color="000000" w:fill="D9D9D9"/>
            <w:hideMark/>
          </w:tcPr>
          <w:p w14:paraId="4FF34BF9" w14:textId="77777777"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43B67A6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A81BCCB"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6E34A49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749C185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235DA9E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5B4AD71B"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14:paraId="74CE4AD7" w14:textId="77777777" w:rsidTr="00924D34">
        <w:trPr>
          <w:trHeight w:val="600"/>
        </w:trPr>
        <w:tc>
          <w:tcPr>
            <w:tcW w:w="4280" w:type="dxa"/>
            <w:tcBorders>
              <w:top w:val="single" w:sz="8" w:space="0" w:color="auto"/>
              <w:left w:val="nil"/>
              <w:bottom w:val="dotted" w:sz="4" w:space="0" w:color="auto"/>
              <w:right w:val="nil"/>
            </w:tcBorders>
            <w:shd w:val="clear" w:color="auto" w:fill="auto"/>
            <w:hideMark/>
          </w:tcPr>
          <w:p w14:paraId="4CA1B0FF"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Monitoring the timeliness of publications against the release calendar</w:t>
            </w:r>
          </w:p>
        </w:tc>
        <w:tc>
          <w:tcPr>
            <w:tcW w:w="920" w:type="dxa"/>
            <w:tcBorders>
              <w:top w:val="single" w:sz="8" w:space="0" w:color="auto"/>
              <w:left w:val="nil"/>
              <w:bottom w:val="dotted" w:sz="4" w:space="0" w:color="auto"/>
              <w:right w:val="nil"/>
            </w:tcBorders>
            <w:shd w:val="clear" w:color="auto" w:fill="auto"/>
            <w:hideMark/>
          </w:tcPr>
          <w:p w14:paraId="7210175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14:paraId="6E5BD28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14:paraId="53A9276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83</w:t>
            </w:r>
          </w:p>
        </w:tc>
        <w:tc>
          <w:tcPr>
            <w:tcW w:w="920" w:type="dxa"/>
            <w:tcBorders>
              <w:top w:val="single" w:sz="8" w:space="0" w:color="auto"/>
              <w:left w:val="nil"/>
              <w:bottom w:val="dotted" w:sz="4" w:space="0" w:color="auto"/>
              <w:right w:val="nil"/>
            </w:tcBorders>
            <w:shd w:val="clear" w:color="auto" w:fill="auto"/>
            <w:hideMark/>
          </w:tcPr>
          <w:p w14:paraId="1B58FBC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97</w:t>
            </w:r>
          </w:p>
        </w:tc>
        <w:tc>
          <w:tcPr>
            <w:tcW w:w="920" w:type="dxa"/>
            <w:tcBorders>
              <w:top w:val="single" w:sz="8" w:space="0" w:color="auto"/>
              <w:left w:val="nil"/>
              <w:bottom w:val="dotted" w:sz="4" w:space="0" w:color="auto"/>
              <w:right w:val="nil"/>
            </w:tcBorders>
            <w:shd w:val="clear" w:color="auto" w:fill="auto"/>
            <w:hideMark/>
          </w:tcPr>
          <w:p w14:paraId="3FBFA99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14:paraId="36DA6E82"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89</w:t>
            </w:r>
          </w:p>
        </w:tc>
      </w:tr>
      <w:tr w:rsidR="00924D34" w:rsidRPr="00924D34" w14:paraId="4D056F43" w14:textId="77777777" w:rsidTr="00924D34">
        <w:trPr>
          <w:trHeight w:val="600"/>
        </w:trPr>
        <w:tc>
          <w:tcPr>
            <w:tcW w:w="4280" w:type="dxa"/>
            <w:tcBorders>
              <w:top w:val="nil"/>
              <w:left w:val="nil"/>
              <w:bottom w:val="dotted" w:sz="4" w:space="0" w:color="auto"/>
              <w:right w:val="nil"/>
            </w:tcBorders>
            <w:shd w:val="clear" w:color="auto" w:fill="auto"/>
            <w:hideMark/>
          </w:tcPr>
          <w:p w14:paraId="2919FD3D"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new technologies for reducing processing times</w:t>
            </w:r>
          </w:p>
        </w:tc>
        <w:tc>
          <w:tcPr>
            <w:tcW w:w="920" w:type="dxa"/>
            <w:tcBorders>
              <w:top w:val="nil"/>
              <w:left w:val="nil"/>
              <w:bottom w:val="dotted" w:sz="4" w:space="0" w:color="auto"/>
              <w:right w:val="nil"/>
            </w:tcBorders>
            <w:shd w:val="clear" w:color="auto" w:fill="auto"/>
            <w:hideMark/>
          </w:tcPr>
          <w:p w14:paraId="6514CC9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9FAEA31"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59F7525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001F773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22DC3D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40BDD0F0"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78</w:t>
            </w:r>
          </w:p>
        </w:tc>
      </w:tr>
      <w:tr w:rsidR="00924D34" w:rsidRPr="00924D34" w14:paraId="11AC3F6B" w14:textId="77777777" w:rsidTr="00924D34">
        <w:trPr>
          <w:trHeight w:val="600"/>
        </w:trPr>
        <w:tc>
          <w:tcPr>
            <w:tcW w:w="4280" w:type="dxa"/>
            <w:tcBorders>
              <w:top w:val="nil"/>
              <w:left w:val="nil"/>
              <w:bottom w:val="dotted" w:sz="4" w:space="0" w:color="auto"/>
              <w:right w:val="nil"/>
            </w:tcBorders>
            <w:shd w:val="clear" w:color="auto" w:fill="auto"/>
            <w:hideMark/>
          </w:tcPr>
          <w:p w14:paraId="648A42A4"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Meeting with data providers to agree on deadlines</w:t>
            </w:r>
          </w:p>
        </w:tc>
        <w:tc>
          <w:tcPr>
            <w:tcW w:w="920" w:type="dxa"/>
            <w:tcBorders>
              <w:top w:val="nil"/>
              <w:left w:val="nil"/>
              <w:bottom w:val="dotted" w:sz="4" w:space="0" w:color="auto"/>
              <w:right w:val="nil"/>
            </w:tcBorders>
            <w:shd w:val="clear" w:color="auto" w:fill="auto"/>
            <w:hideMark/>
          </w:tcPr>
          <w:p w14:paraId="272B7D9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A7E1F4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3822E8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143F94B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6638CF4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C74A35F"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66</w:t>
            </w:r>
          </w:p>
        </w:tc>
      </w:tr>
      <w:tr w:rsidR="00924D34" w:rsidRPr="00924D34" w14:paraId="037663A2" w14:textId="77777777" w:rsidTr="00924D34">
        <w:trPr>
          <w:trHeight w:val="900"/>
        </w:trPr>
        <w:tc>
          <w:tcPr>
            <w:tcW w:w="4280" w:type="dxa"/>
            <w:tcBorders>
              <w:top w:val="nil"/>
              <w:left w:val="nil"/>
              <w:bottom w:val="dotted" w:sz="4" w:space="0" w:color="auto"/>
              <w:right w:val="nil"/>
            </w:tcBorders>
            <w:shd w:val="clear" w:color="auto" w:fill="auto"/>
            <w:hideMark/>
          </w:tcPr>
          <w:p w14:paraId="18099F6D"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standardized dissemination protocols, such as Special Data Dissemination Standard</w:t>
            </w:r>
          </w:p>
        </w:tc>
        <w:tc>
          <w:tcPr>
            <w:tcW w:w="920" w:type="dxa"/>
            <w:tcBorders>
              <w:top w:val="nil"/>
              <w:left w:val="nil"/>
              <w:bottom w:val="dotted" w:sz="4" w:space="0" w:color="auto"/>
              <w:right w:val="nil"/>
            </w:tcBorders>
            <w:shd w:val="clear" w:color="auto" w:fill="auto"/>
            <w:hideMark/>
          </w:tcPr>
          <w:p w14:paraId="4435CAE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5EB4C8A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5882308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158D0CB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F2E194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68DA818"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60</w:t>
            </w:r>
          </w:p>
        </w:tc>
      </w:tr>
      <w:tr w:rsidR="00924D34" w:rsidRPr="00924D34" w14:paraId="2FA9EC80" w14:textId="77777777" w:rsidTr="00924D34">
        <w:trPr>
          <w:trHeight w:val="300"/>
        </w:trPr>
        <w:tc>
          <w:tcPr>
            <w:tcW w:w="4280" w:type="dxa"/>
            <w:tcBorders>
              <w:top w:val="nil"/>
              <w:left w:val="nil"/>
              <w:bottom w:val="dotted" w:sz="4" w:space="0" w:color="auto"/>
              <w:right w:val="nil"/>
            </w:tcBorders>
            <w:shd w:val="clear" w:color="auto" w:fill="auto"/>
            <w:hideMark/>
          </w:tcPr>
          <w:p w14:paraId="6FD8F931"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Releasing preliminary data to users</w:t>
            </w:r>
          </w:p>
        </w:tc>
        <w:tc>
          <w:tcPr>
            <w:tcW w:w="920" w:type="dxa"/>
            <w:tcBorders>
              <w:top w:val="nil"/>
              <w:left w:val="nil"/>
              <w:bottom w:val="dotted" w:sz="4" w:space="0" w:color="auto"/>
              <w:right w:val="nil"/>
            </w:tcBorders>
            <w:shd w:val="clear" w:color="auto" w:fill="auto"/>
            <w:hideMark/>
          </w:tcPr>
          <w:p w14:paraId="71DCC79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DE27A6C"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347F577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144BBFC9"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9093B0A"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322AD13D"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59</w:t>
            </w:r>
          </w:p>
        </w:tc>
      </w:tr>
      <w:tr w:rsidR="00924D34" w:rsidRPr="00924D34" w14:paraId="63BDD395" w14:textId="77777777" w:rsidTr="00924D34">
        <w:trPr>
          <w:trHeight w:val="600"/>
        </w:trPr>
        <w:tc>
          <w:tcPr>
            <w:tcW w:w="4280" w:type="dxa"/>
            <w:tcBorders>
              <w:top w:val="nil"/>
              <w:left w:val="nil"/>
              <w:bottom w:val="dotted" w:sz="4" w:space="0" w:color="auto"/>
              <w:right w:val="nil"/>
            </w:tcBorders>
            <w:shd w:val="clear" w:color="auto" w:fill="auto"/>
            <w:hideMark/>
          </w:tcPr>
          <w:p w14:paraId="24E2AE16"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staff overtime or hiring temporary staff</w:t>
            </w:r>
          </w:p>
        </w:tc>
        <w:tc>
          <w:tcPr>
            <w:tcW w:w="920" w:type="dxa"/>
            <w:tcBorders>
              <w:top w:val="nil"/>
              <w:left w:val="nil"/>
              <w:bottom w:val="dotted" w:sz="4" w:space="0" w:color="auto"/>
              <w:right w:val="nil"/>
            </w:tcBorders>
            <w:shd w:val="clear" w:color="auto" w:fill="auto"/>
            <w:hideMark/>
          </w:tcPr>
          <w:p w14:paraId="273D55B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770D16A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4C2AFD14"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283BBE36"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16FCDE35"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DE560C1"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57</w:t>
            </w:r>
          </w:p>
        </w:tc>
      </w:tr>
      <w:tr w:rsidR="00924D34" w:rsidRPr="00924D34" w14:paraId="1D9C8A23" w14:textId="77777777" w:rsidTr="00924D34">
        <w:trPr>
          <w:trHeight w:val="600"/>
        </w:trPr>
        <w:tc>
          <w:tcPr>
            <w:tcW w:w="4280" w:type="dxa"/>
            <w:tcBorders>
              <w:top w:val="nil"/>
              <w:left w:val="nil"/>
              <w:bottom w:val="dotted" w:sz="4" w:space="0" w:color="auto"/>
              <w:right w:val="nil"/>
            </w:tcBorders>
            <w:shd w:val="clear" w:color="auto" w:fill="auto"/>
            <w:hideMark/>
          </w:tcPr>
          <w:p w14:paraId="046AE48F"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Improving or changing methodologies, such as flash estimates</w:t>
            </w:r>
          </w:p>
        </w:tc>
        <w:tc>
          <w:tcPr>
            <w:tcW w:w="920" w:type="dxa"/>
            <w:tcBorders>
              <w:top w:val="nil"/>
              <w:left w:val="nil"/>
              <w:bottom w:val="dotted" w:sz="4" w:space="0" w:color="auto"/>
              <w:right w:val="nil"/>
            </w:tcBorders>
            <w:shd w:val="clear" w:color="auto" w:fill="auto"/>
            <w:hideMark/>
          </w:tcPr>
          <w:p w14:paraId="13CEE4DE"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032EE4D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390E4E9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74EAF1EB"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744FB223"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071ECF7"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49</w:t>
            </w:r>
          </w:p>
        </w:tc>
      </w:tr>
      <w:tr w:rsidR="00924D34" w:rsidRPr="00924D34" w14:paraId="261E7EC4" w14:textId="77777777" w:rsidTr="00924D34">
        <w:trPr>
          <w:trHeight w:val="315"/>
        </w:trPr>
        <w:tc>
          <w:tcPr>
            <w:tcW w:w="4280" w:type="dxa"/>
            <w:tcBorders>
              <w:top w:val="nil"/>
              <w:left w:val="nil"/>
              <w:bottom w:val="single" w:sz="8" w:space="0" w:color="auto"/>
              <w:right w:val="nil"/>
            </w:tcBorders>
            <w:shd w:val="clear" w:color="auto" w:fill="auto"/>
            <w:hideMark/>
          </w:tcPr>
          <w:p w14:paraId="196C225B" w14:textId="77777777"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46EB507"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0623C1B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4CA1EE2"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90F8270"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30C07AF" w14:textId="77777777"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F8FAE4C" w14:textId="77777777"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bl>
    <w:p w14:paraId="7AF1E0EB" w14:textId="77777777" w:rsidR="00924D34" w:rsidRDefault="00924D34" w:rsidP="001D79C1">
      <w:pPr>
        <w:jc w:val="center"/>
        <w:rPr>
          <w:b/>
          <w:bCs/>
        </w:rPr>
      </w:pPr>
    </w:p>
    <w:p w14:paraId="2C4E8EA9" w14:textId="77777777" w:rsidR="00924D34" w:rsidRPr="00924D34" w:rsidRDefault="00924D34" w:rsidP="002C048A">
      <w:pPr>
        <w:pStyle w:val="ListParagraph"/>
        <w:numPr>
          <w:ilvl w:val="0"/>
          <w:numId w:val="47"/>
        </w:numPr>
      </w:pPr>
      <w:proofErr w:type="gramStart"/>
      <w:r w:rsidRPr="00924D34">
        <w:t>Also</w:t>
      </w:r>
      <w:proofErr w:type="gramEnd"/>
      <w:r w:rsidRPr="00924D34">
        <w:t xml:space="preserve"> the release of the key highlights before the entire report</w:t>
      </w:r>
    </w:p>
    <w:p w14:paraId="5CC3A376" w14:textId="77777777" w:rsidR="00924D34" w:rsidRPr="00924D34" w:rsidRDefault="00924D34" w:rsidP="002C048A">
      <w:pPr>
        <w:pStyle w:val="ListParagraph"/>
        <w:numPr>
          <w:ilvl w:val="0"/>
          <w:numId w:val="47"/>
        </w:numPr>
      </w:pPr>
      <w:r w:rsidRPr="00924D34">
        <w:t xml:space="preserve">Official statistics dissemination policy is defined (https://www.stat.gov.lt/en/oficialiosios-statistikos-sklaidos-politika).  GSBPM is being implemented to improve the efficiency of organization and implementation of the processes; time used for different statistical processes is regularly monitored to find the potential to increase the efficiency of the processes; all statistical data editing rules/algorithms used in data entry programs have been revised.  Other measures, such as rearrangement of statistical surveys and sooner provision of the statistical </w:t>
      </w:r>
      <w:r w:rsidRPr="00924D34">
        <w:lastRenderedPageBreak/>
        <w:t>results to the users; modernisation of business processes and organisational structure and increasing the effectiveness of statistical information production and dissemination are laid down in the new Strategy 2018-2022 of Statistics Lithuania (https://osp.stat.gov.lt/documents/29256/1366419/STRATEGY_2018_2022.pdf/d602dffa-d8ba-4100-be7a-d32c454cbc6a)</w:t>
      </w:r>
    </w:p>
    <w:p w14:paraId="5862DD4D" w14:textId="77777777" w:rsidR="008B2A33" w:rsidRDefault="008B2A33">
      <w:pPr>
        <w:rPr>
          <w:b/>
          <w:bCs/>
        </w:rPr>
      </w:pPr>
      <w:r>
        <w:rPr>
          <w:b/>
          <w:bCs/>
        </w:rPr>
        <w:br w:type="page"/>
      </w:r>
    </w:p>
    <w:p w14:paraId="63D0C157" w14:textId="77777777" w:rsidR="006A09FB" w:rsidRPr="006A09FB" w:rsidRDefault="006A09FB" w:rsidP="006A09FB">
      <w:pPr>
        <w:spacing w:after="0" w:line="240" w:lineRule="auto"/>
        <w:jc w:val="center"/>
        <w:rPr>
          <w:rFonts w:ascii="Calibri" w:eastAsia="Times New Roman" w:hAnsi="Calibri" w:cs="Calibri"/>
          <w:b/>
          <w:bCs/>
          <w:color w:val="000000"/>
        </w:rPr>
      </w:pPr>
      <w:r w:rsidRPr="006A09FB">
        <w:rPr>
          <w:rFonts w:ascii="Calibri" w:eastAsia="Times New Roman" w:hAnsi="Calibri" w:cs="Calibri"/>
          <w:b/>
          <w:bCs/>
          <w:color w:val="000000"/>
        </w:rPr>
        <w:lastRenderedPageBreak/>
        <w:t>Details on new technologies or methodologies used to ensure timely release of survey results and/or statistical publications/bulletins</w:t>
      </w:r>
    </w:p>
    <w:p w14:paraId="5A9615CC" w14:textId="77777777" w:rsidR="008B2A33" w:rsidRDefault="008B2A33" w:rsidP="001D79C1">
      <w:pPr>
        <w:jc w:val="center"/>
        <w:rPr>
          <w:b/>
          <w:bCs/>
        </w:rPr>
      </w:pPr>
    </w:p>
    <w:p w14:paraId="4ACF223A" w14:textId="77777777" w:rsidR="008B2A33" w:rsidRPr="008B2A33" w:rsidRDefault="008B2A33" w:rsidP="002C048A">
      <w:pPr>
        <w:pStyle w:val="ListParagraph"/>
        <w:numPr>
          <w:ilvl w:val="0"/>
          <w:numId w:val="47"/>
        </w:numPr>
      </w:pPr>
      <w:r>
        <w:t xml:space="preserve">1. </w:t>
      </w:r>
      <w:r w:rsidRPr="008B2A33">
        <w:t>Computer-assisted personal interviewing (CAPI) 2. Online surveys</w:t>
      </w:r>
    </w:p>
    <w:p w14:paraId="0760F339" w14:textId="77777777" w:rsidR="008B2A33" w:rsidRPr="008B2A33" w:rsidRDefault="008B2A33" w:rsidP="002C048A">
      <w:pPr>
        <w:pStyle w:val="ListParagraph"/>
        <w:numPr>
          <w:ilvl w:val="0"/>
          <w:numId w:val="47"/>
        </w:numPr>
      </w:pPr>
      <w:r w:rsidRPr="008B2A33">
        <w:t>Application of web-scrapping techniques;</w:t>
      </w:r>
      <w:r>
        <w:t xml:space="preserve"> </w:t>
      </w:r>
      <w:r w:rsidRPr="008B2A33">
        <w:t xml:space="preserve">Tablets are used in data computing phase. Online data collection, control and data verification via information system </w:t>
      </w:r>
      <w:r>
        <w:t>“</w:t>
      </w:r>
      <w:r w:rsidRPr="008B2A33">
        <w:t>STS</w:t>
      </w:r>
      <w:r>
        <w:t>”</w:t>
      </w:r>
      <w:r w:rsidRPr="008B2A33">
        <w:t xml:space="preserve"> based on new </w:t>
      </w:r>
      <w:proofErr w:type="gramStart"/>
      <w:r w:rsidRPr="008B2A33">
        <w:t>technologies;Information</w:t>
      </w:r>
      <w:proofErr w:type="gramEnd"/>
      <w:r w:rsidRPr="008B2A33">
        <w:t xml:space="preserve"> system </w:t>
      </w:r>
      <w:r>
        <w:rPr>
          <w:rFonts w:ascii="Calibri" w:hAnsi="Calibri" w:cs="Calibri"/>
        </w:rPr>
        <w:t>“</w:t>
      </w:r>
      <w:r w:rsidRPr="008B2A33">
        <w:t>Foreign trade</w:t>
      </w:r>
      <w:r>
        <w:rPr>
          <w:rFonts w:ascii="Calibri" w:hAnsi="Calibri" w:cs="Calibri"/>
        </w:rPr>
        <w:t>”</w:t>
      </w:r>
      <w:r w:rsidRPr="008B2A33">
        <w:t xml:space="preserve"> is used to automate all the activities related to the production and dissemination of data on foreign trade in goods statistics of Bulgaria. â€¢ </w:t>
      </w:r>
      <w:r>
        <w:t>“</w:t>
      </w:r>
      <w:r w:rsidRPr="008B2A33">
        <w:t>Micro-data</w:t>
      </w:r>
      <w:r>
        <w:t>”</w:t>
      </w:r>
      <w:r w:rsidRPr="008B2A33">
        <w:t xml:space="preserve"> subsystem covers the entire statistical production process - entering of individual data from different sources (SAD, Intrastat declarations, VAT declarations and other administrative data), processing, validation and credibility control, automated and manual corrections, estimation of non-response and trade bellow the thresholds for Intrastat, analysis of data and creation of output files for different users. â€¢ </w:t>
      </w:r>
      <w:r>
        <w:t>“</w:t>
      </w:r>
      <w:r w:rsidRPr="008B2A33">
        <w:t>Macro-data</w:t>
      </w:r>
      <w:r>
        <w:t>”</w:t>
      </w:r>
      <w:r w:rsidRPr="008B2A33">
        <w:t xml:space="preserve"> subsystem stores processed and ready for dissemination data and provides access (in Bulgarian and in English) -for internal users - employees of the NSI from different departments use foreign trade data to produce various output tables according to their needs- for external users - on-line access (http://ftrade.nsi.bg/)</w:t>
      </w:r>
    </w:p>
    <w:p w14:paraId="2D5F979E" w14:textId="77777777" w:rsidR="008B2A33" w:rsidRPr="008B2A33" w:rsidRDefault="008B2A33" w:rsidP="002C048A">
      <w:pPr>
        <w:pStyle w:val="ListParagraph"/>
        <w:numPr>
          <w:ilvl w:val="0"/>
          <w:numId w:val="47"/>
        </w:numPr>
      </w:pPr>
      <w:r w:rsidRPr="008B2A33">
        <w:t xml:space="preserve">As of 2015 and starting from the creation of an internal working group on innovation, DANE has implemented a Smart Data strategy with the objective of strengthening the process of production, generation and dissemination of official statistics by incorporating alternative sources of information and non-traditional methods, such as administrative records and Big Data in the framework of the National Statistical System. The strategy is based on the implementation of pilot projects that in their majority integrate or complement traditional information from administrative records, censuses and surveys with non-traditional sources such as Earth observation data, detailed mobile phone records, social networks, and information from web pages of enterprises, among others. Once the piloting or exploration phase has been completed, and, according to the viability of the results, the incorporation process begins, which involves reviewing the aspects related to the technological infrastructure required for the incorporation, the verification of compliance with quality standards and attributes as well as the generation of necessary skills in human resources. Also, </w:t>
      </w:r>
      <w:proofErr w:type="gramStart"/>
      <w:r w:rsidRPr="008B2A33">
        <w:t>as a result of</w:t>
      </w:r>
      <w:proofErr w:type="gramEnd"/>
      <w:r w:rsidRPr="008B2A33">
        <w:t xml:space="preserve"> this strategy, DANE has made progress in incorporating innovations in the information collection process by making use of new technologies. A specific case is the first electronic census (eCensus) conducted in Colombia, which in addition to providing an easy, fast and secure questionnaire, also had mechanisms for verifying the identity of the persons, </w:t>
      </w:r>
      <w:proofErr w:type="gramStart"/>
      <w:r w:rsidRPr="008B2A33">
        <w:t>for the purpose of</w:t>
      </w:r>
      <w:proofErr w:type="gramEnd"/>
      <w:r w:rsidRPr="008B2A33">
        <w:t xml:space="preserve"> ensuring the quality and truthfulness of the information reported, through the consultation in real time of the National Registry web service. </w:t>
      </w:r>
      <w:proofErr w:type="gramStart"/>
      <w:r w:rsidRPr="008B2A33">
        <w:t>In order to</w:t>
      </w:r>
      <w:proofErr w:type="gramEnd"/>
      <w:r w:rsidRPr="008B2A33">
        <w:t xml:space="preserve"> ensure the georeferencing of these units, DANE integrated information from administrative records and geocoding services; as a result, the georeferencing of 97% of the registered units was achieved. DANE has also explored the use of mobile telephony data and its applications in statistical production, in such a way that within the framework of the project "Measuring the information society" -that had the participation of DANE, the Ministry of Information and Communication Technology and the International Telecommunications Union-, in 2017, it was possible to have access to information of detailed records of mobile phones, guarded by private companies. The access to this type of source continues however to be one of the main challenges to overcome. Finally, DANE, based on the </w:t>
      </w:r>
      <w:r w:rsidRPr="008B2A33">
        <w:lastRenderedPageBreak/>
        <w:t>work that it has carried out in recent years as a member of the working group of Satellite Images and Geospatial Data of the UN Big Data for Official Statistics, recognizes the importance of both the use of data and technological platforms, as well as of the interinstitutional coordination that is necessary for the fulfillment of the goals and for the formulation of public policies that pursue this integral and multi-sectorial agenda in terms of the use and exploitation of new sources of Smart Data.</w:t>
      </w:r>
    </w:p>
    <w:p w14:paraId="47484DEF" w14:textId="77777777" w:rsidR="008B2A33" w:rsidRPr="008B2A33" w:rsidRDefault="008B2A33" w:rsidP="002C048A">
      <w:pPr>
        <w:pStyle w:val="ListParagraph"/>
        <w:numPr>
          <w:ilvl w:val="0"/>
          <w:numId w:val="47"/>
        </w:numPr>
      </w:pPr>
      <w:r w:rsidRPr="008B2A33">
        <w:t xml:space="preserve">By using alternative data sources NSOs </w:t>
      </w:r>
      <w:proofErr w:type="gramStart"/>
      <w:r w:rsidRPr="008B2A33">
        <w:t>are able to</w:t>
      </w:r>
      <w:proofErr w:type="gramEnd"/>
      <w:r w:rsidRPr="008B2A33">
        <w:t xml:space="preserve"> reduce the burden on data providers, improve data quality and ensure more timely release of survey results. In Hungary one of these sources is the online cash register, while the other new source is based on the use of traffic monitoring camera data of the National Toll Payment Services PLC and the Hungarian National Police Headquarters.</w:t>
      </w:r>
    </w:p>
    <w:p w14:paraId="3BE292E1" w14:textId="77777777" w:rsidR="008B2A33" w:rsidRPr="008B2A33" w:rsidRDefault="008B2A33" w:rsidP="002C048A">
      <w:pPr>
        <w:pStyle w:val="ListParagraph"/>
        <w:numPr>
          <w:ilvl w:val="0"/>
          <w:numId w:val="47"/>
        </w:numPr>
      </w:pPr>
      <w:r w:rsidRPr="008B2A33">
        <w:t>CAI</w:t>
      </w:r>
    </w:p>
    <w:p w14:paraId="7E299F65" w14:textId="77777777" w:rsidR="008B2A33" w:rsidRPr="008B2A33" w:rsidRDefault="008B2A33" w:rsidP="002C048A">
      <w:pPr>
        <w:pStyle w:val="ListParagraph"/>
        <w:numPr>
          <w:ilvl w:val="0"/>
          <w:numId w:val="47"/>
        </w:numPr>
      </w:pPr>
      <w:r w:rsidRPr="008B2A33">
        <w:t xml:space="preserve">Centralized IT and methodological units ensure the effective performance of statistical processes. Usually, IT Development and Methodology and Quality divisions (as coordinators) within their competence and all statistical divisions are involved in the implementation of projects or introduction of IT systems or other systems for modernization of statistical production processes. The examples of such projects can be the development of the Official Statistics Portal allowing to access official statistics produced by different institutions on a single contact point principle; IT system (e.statistics) enabling electronic preparation and transmission of statistical data from enterprises and population; Metadata management system, allowing effective preparation and dissemination, as well as archiving of metadata; a modern 2011 Population and Housing Census data collection and processing technology â€“ a computerized system based on cloud computing. </w:t>
      </w:r>
      <w:proofErr w:type="gramStart"/>
      <w:r w:rsidRPr="008B2A33">
        <w:t>With regard to</w:t>
      </w:r>
      <w:proofErr w:type="gramEnd"/>
      <w:r w:rsidRPr="008B2A33">
        <w:t xml:space="preserve"> improving statistical data processing methods, methodologies are regularly deliberated and improved by the Methodology Commission of Statistics Lithuania according to the annual plans on deliberation of draft statistical survey methodologies. The commission also deliberates the draft statistical survey (work) methodologies or other methodological documents prepared by the other national authorities. Statistics Lithuania implements the projects, considering the web scraping in such areas as price and job vacancies statistics. Moreover, the EU-recommended statistical data editing and missing value imputation methods using standard IT tools have been implemented; the proportion of statistical indicators for the calculation of whose estimates additional information or administrative data are used have been increased; centralized management of data obtained from administrative sources has been introduced, etc.</w:t>
      </w:r>
    </w:p>
    <w:p w14:paraId="1DD4E7D8" w14:textId="77777777" w:rsidR="008B2A33" w:rsidRPr="008B2A33" w:rsidRDefault="008B2A33" w:rsidP="002C048A">
      <w:pPr>
        <w:pStyle w:val="ListParagraph"/>
        <w:numPr>
          <w:ilvl w:val="0"/>
          <w:numId w:val="47"/>
        </w:numPr>
        <w:rPr>
          <w:lang w:val="fr-FR"/>
        </w:rPr>
      </w:pPr>
      <w:r w:rsidRPr="008B2A33">
        <w:rPr>
          <w:lang w:val="fr-FR"/>
        </w:rPr>
        <w:t>Collecte numérique (PDA, tablettes, ...) et remontée des données via InternetCollecte par call center</w:t>
      </w:r>
    </w:p>
    <w:p w14:paraId="0BCF1094" w14:textId="77777777" w:rsidR="008B2A33" w:rsidRPr="008B2A33" w:rsidRDefault="008B2A33" w:rsidP="002C048A">
      <w:pPr>
        <w:pStyle w:val="ListParagraph"/>
        <w:numPr>
          <w:ilvl w:val="0"/>
          <w:numId w:val="47"/>
        </w:numPr>
      </w:pPr>
      <w:r w:rsidRPr="008B2A33">
        <w:t>DCS using Computer-assisted personal interviewing (CAPI</w:t>
      </w:r>
      <w:proofErr w:type="gramStart"/>
      <w:r w:rsidRPr="008B2A33">
        <w:t>) ,</w:t>
      </w:r>
      <w:proofErr w:type="gramEnd"/>
    </w:p>
    <w:p w14:paraId="21BBBFB4" w14:textId="77777777" w:rsidR="008B2A33" w:rsidRPr="008B2A33" w:rsidRDefault="008B2A33" w:rsidP="002C048A">
      <w:pPr>
        <w:pStyle w:val="ListParagraph"/>
        <w:numPr>
          <w:ilvl w:val="0"/>
          <w:numId w:val="47"/>
        </w:numPr>
      </w:pPr>
      <w:r w:rsidRPr="008B2A33">
        <w:t>DOSM has initiated the Statistics Big Data Analytics (STATSBDA</w:t>
      </w:r>
      <w:proofErr w:type="gramStart"/>
      <w:r w:rsidRPr="008B2A33">
        <w:t>).The</w:t>
      </w:r>
      <w:proofErr w:type="gramEnd"/>
      <w:r w:rsidRPr="008B2A33">
        <w:t xml:space="preserve"> key objectives are modernisation of data collection, producing new statistical products, supplements for existing data in production of certain statistics, allow high accuracy of data and reduce respondents' burden. Six initiatives is developed in line with Malaysia Plan, strategic trusts and SDGs Indicators.There </w:t>
      </w:r>
      <w:proofErr w:type="gramStart"/>
      <w:r w:rsidRPr="008B2A33">
        <w:t>are:The</w:t>
      </w:r>
      <w:proofErr w:type="gramEnd"/>
      <w:r w:rsidRPr="008B2A33">
        <w:t xml:space="preserve"> 3 main projects are: i. Trade by Enterprise Characteristics (TEC) ii. Price Intelligent (PI) iii. Public Maturity Assessment on Official StatisticsThe 3 support projects are: i. Real Time Business Status ii. Real Time News on Official Statistics (RTOS) iii. Bizcode@Stats</w:t>
      </w:r>
    </w:p>
    <w:p w14:paraId="3AB6303C" w14:textId="77777777" w:rsidR="008B2A33" w:rsidRPr="008B2A33" w:rsidRDefault="008B2A33" w:rsidP="002C048A">
      <w:pPr>
        <w:pStyle w:val="ListParagraph"/>
        <w:numPr>
          <w:ilvl w:val="0"/>
          <w:numId w:val="47"/>
        </w:numPr>
      </w:pPr>
      <w:r w:rsidRPr="008B2A33">
        <w:lastRenderedPageBreak/>
        <w:t>Data capture is automated in all statistical operations of INEC and automated coding processes are in development.</w:t>
      </w:r>
    </w:p>
    <w:p w14:paraId="7A655173" w14:textId="77777777" w:rsidR="008B2A33" w:rsidRPr="008B2A33" w:rsidRDefault="008B2A33" w:rsidP="002C048A">
      <w:pPr>
        <w:pStyle w:val="ListParagraph"/>
        <w:numPr>
          <w:ilvl w:val="0"/>
          <w:numId w:val="47"/>
        </w:numPr>
      </w:pPr>
      <w:r w:rsidRPr="008B2A33">
        <w:t xml:space="preserve">Data collection by CAPI to reduce processing </w:t>
      </w:r>
      <w:proofErr w:type="gramStart"/>
      <w:r w:rsidRPr="008B2A33">
        <w:t>time.Data</w:t>
      </w:r>
      <w:proofErr w:type="gramEnd"/>
      <w:r w:rsidRPr="008B2A33">
        <w:t xml:space="preserve"> collection by teams for sample surveys, for improved supervision and monitoring of progress.</w:t>
      </w:r>
    </w:p>
    <w:p w14:paraId="1BF298F3" w14:textId="77777777" w:rsidR="008B2A33" w:rsidRPr="008B2A33" w:rsidRDefault="008B2A33" w:rsidP="002C048A">
      <w:pPr>
        <w:pStyle w:val="ListParagraph"/>
        <w:numPr>
          <w:ilvl w:val="0"/>
          <w:numId w:val="47"/>
        </w:numPr>
      </w:pPr>
      <w:r w:rsidRPr="008B2A33">
        <w:t>Data collection using CAPI (Computer Aided Personal Interviewers) are used to collect data and the data is normally sent to the server whilst the enumerators are still in the field.</w:t>
      </w:r>
    </w:p>
    <w:p w14:paraId="44E2529B" w14:textId="77777777" w:rsidR="008B2A33" w:rsidRPr="008B2A33" w:rsidRDefault="008B2A33" w:rsidP="002C048A">
      <w:pPr>
        <w:pStyle w:val="ListParagraph"/>
        <w:numPr>
          <w:ilvl w:val="0"/>
          <w:numId w:val="47"/>
        </w:numPr>
      </w:pPr>
      <w:r w:rsidRPr="008B2A33">
        <w:t>Data portal is introduced for table builder</w:t>
      </w:r>
    </w:p>
    <w:p w14:paraId="3987E438" w14:textId="77777777" w:rsidR="008B2A33" w:rsidRPr="008B2A33" w:rsidRDefault="008B2A33" w:rsidP="002C048A">
      <w:pPr>
        <w:pStyle w:val="ListParagraph"/>
        <w:numPr>
          <w:ilvl w:val="0"/>
          <w:numId w:val="47"/>
        </w:numPr>
      </w:pPr>
      <w:r w:rsidRPr="008B2A33">
        <w:t>E.g. standardisation of production processes</w:t>
      </w:r>
    </w:p>
    <w:p w14:paraId="2D4AFF01" w14:textId="77777777" w:rsidR="008B2A33" w:rsidRPr="008B2A33" w:rsidRDefault="008B2A33" w:rsidP="002C048A">
      <w:pPr>
        <w:pStyle w:val="ListParagraph"/>
        <w:numPr>
          <w:ilvl w:val="0"/>
          <w:numId w:val="47"/>
        </w:numPr>
      </w:pPr>
      <w:r w:rsidRPr="008B2A33">
        <w:t xml:space="preserve">Estimation techniques also using administrative records and other </w:t>
      </w:r>
      <w:proofErr w:type="gramStart"/>
      <w:r w:rsidRPr="008B2A33">
        <w:t>more timely</w:t>
      </w:r>
      <w:proofErr w:type="gramEnd"/>
      <w:r w:rsidRPr="008B2A33">
        <w:t xml:space="preserve"> surveys (for example first estimates of quarterly data are based also on surveys and administrative data with monthly periodicity).</w:t>
      </w:r>
    </w:p>
    <w:p w14:paraId="312587DB" w14:textId="77777777" w:rsidR="008B2A33" w:rsidRPr="008B2A33" w:rsidRDefault="008B2A33" w:rsidP="002C048A">
      <w:pPr>
        <w:pStyle w:val="ListParagraph"/>
        <w:numPr>
          <w:ilvl w:val="0"/>
          <w:numId w:val="47"/>
        </w:numPr>
      </w:pPr>
      <w:r w:rsidRPr="008B2A33">
        <w:t>FOR SAME TIME NOW, WE ARE USING CAPI SYSTEM IN CASE OF THE CENSUS AND SURVEY AT THE NSO</w:t>
      </w:r>
    </w:p>
    <w:p w14:paraId="07D9A2C5" w14:textId="77777777" w:rsidR="008B2A33" w:rsidRPr="008B2A33" w:rsidRDefault="008B2A33" w:rsidP="002C048A">
      <w:pPr>
        <w:pStyle w:val="ListParagraph"/>
        <w:numPr>
          <w:ilvl w:val="0"/>
          <w:numId w:val="47"/>
        </w:numPr>
      </w:pPr>
      <w:r w:rsidRPr="008B2A33">
        <w:t xml:space="preserve">For </w:t>
      </w:r>
      <w:proofErr w:type="gramStart"/>
      <w:r w:rsidRPr="008B2A33">
        <w:t>example :</w:t>
      </w:r>
      <w:proofErr w:type="gramEnd"/>
      <w:r w:rsidRPr="008B2A33">
        <w:t xml:space="preserve"> Flash estimates on poverty rateEvery year in September N+2, INSEE publishes the poverty rate and the main indicators of inequalities in standard of living for year N. This delay is unsatisfactory for meeting the social requirements of users of these indicators. Of the 21 months between the end of the year under consideration and the publication of the poverty rate, about three-quarters of this time is taken up collecting tax and social data, and about one quarter with statistically matching Labour Force Survey (LFS) data, from which the Tax and Social Incomes Survey (ERFS) is produced. Nowcasting consists of producing an earlier indicator (in autumn N+1) of the poverty rate for the target year N based on the ERFS N-1. The method to be used here is microsimulation, which simulates individuals' standard of living by imputing benefits and contributions on </w:t>
      </w:r>
      <w:proofErr w:type="gramStart"/>
      <w:r w:rsidRPr="008B2A33">
        <w:t>scales, and</w:t>
      </w:r>
      <w:proofErr w:type="gramEnd"/>
      <w:r w:rsidRPr="008B2A33">
        <w:t xml:space="preserve"> allows to take account of any legal changes in the social and tax legislation. The exercise is based on the INES model, which simulates </w:t>
      </w:r>
      <w:proofErr w:type="gramStart"/>
      <w:r w:rsidRPr="008B2A33">
        <w:t>the majority of</w:t>
      </w:r>
      <w:proofErr w:type="gramEnd"/>
      <w:r w:rsidRPr="008B2A33">
        <w:t xml:space="preserve"> French social security and tax legislation, based on any year of the ERFS. To implement nowcasting, one important step is ageing population by uprating incomes (using surveys about wages, aggregated tax data, inflation...) and calibration weighting (using margins from LFS and census). Reverse ageing is also used so that evaluations for year N and N-1 (and thus annual evolutions) are only based on the ERFS N-1 (that is minimising the sample bias). In this paper, we present the methodology and assess the quality of the early indicators thus produced. Indeed, we compare the results that would have been produced by microsimulation with those that were in fact disseminated from the ERFS. When applied to the target years 2010 to 2015, this method produced estimations </w:t>
      </w:r>
      <w:proofErr w:type="gramStart"/>
      <w:r w:rsidRPr="008B2A33">
        <w:t>similar to</w:t>
      </w:r>
      <w:proofErr w:type="gramEnd"/>
      <w:r w:rsidRPr="008B2A33">
        <w:t xml:space="preserve"> the actual figures published the following year for the poverty rate and the main indicators of inequalities.</w:t>
      </w:r>
    </w:p>
    <w:p w14:paraId="43461A9C" w14:textId="77777777" w:rsidR="008B2A33" w:rsidRPr="008B2A33" w:rsidRDefault="008B2A33" w:rsidP="002C048A">
      <w:pPr>
        <w:pStyle w:val="ListParagraph"/>
        <w:numPr>
          <w:ilvl w:val="0"/>
          <w:numId w:val="47"/>
        </w:numPr>
      </w:pPr>
      <w:r w:rsidRPr="008B2A33">
        <w:t>General modernisation of the NSO's informatics and telecommunications resources and services.</w:t>
      </w:r>
    </w:p>
    <w:p w14:paraId="7377B19A" w14:textId="77777777" w:rsidR="008B2A33" w:rsidRPr="008B2A33" w:rsidRDefault="008B2A33" w:rsidP="002C048A">
      <w:pPr>
        <w:pStyle w:val="ListParagraph"/>
        <w:numPr>
          <w:ilvl w:val="0"/>
          <w:numId w:val="47"/>
        </w:numPr>
      </w:pPr>
      <w:r w:rsidRPr="008B2A33">
        <w:t>Improved methodology on SMEs statistics according to Eurostat and OECD methodologies</w:t>
      </w:r>
    </w:p>
    <w:p w14:paraId="51E56677" w14:textId="77777777" w:rsidR="008B2A33" w:rsidRPr="008B2A33" w:rsidRDefault="008B2A33" w:rsidP="002C048A">
      <w:pPr>
        <w:pStyle w:val="ListParagraph"/>
        <w:numPr>
          <w:ilvl w:val="0"/>
          <w:numId w:val="47"/>
        </w:numPr>
      </w:pPr>
      <w:r w:rsidRPr="008B2A33">
        <w:t>Increasing use of tablets for data collectionUsing direct access to administrative data such as File Transfer Protocols</w:t>
      </w:r>
    </w:p>
    <w:p w14:paraId="6898D771" w14:textId="77777777" w:rsidR="008B2A33" w:rsidRPr="008B2A33" w:rsidRDefault="008B2A33" w:rsidP="002C048A">
      <w:pPr>
        <w:pStyle w:val="ListParagraph"/>
        <w:numPr>
          <w:ilvl w:val="0"/>
          <w:numId w:val="47"/>
        </w:numPr>
      </w:pPr>
      <w:r w:rsidRPr="008B2A33">
        <w:t>Integrated data collection and processing systems are used. Use of R allows to process data in a shorter time.</w:t>
      </w:r>
    </w:p>
    <w:p w14:paraId="4A8DFFB0" w14:textId="77777777" w:rsidR="008B2A33" w:rsidRPr="008B2A33" w:rsidRDefault="008B2A33" w:rsidP="002C048A">
      <w:pPr>
        <w:pStyle w:val="ListParagraph"/>
        <w:numPr>
          <w:ilvl w:val="0"/>
          <w:numId w:val="47"/>
        </w:numPr>
      </w:pPr>
      <w:r w:rsidRPr="008B2A33">
        <w:t>Moving from paper and Excel to SAS-Projects</w:t>
      </w:r>
    </w:p>
    <w:p w14:paraId="4496E385" w14:textId="77777777" w:rsidR="008B2A33" w:rsidRPr="008B2A33" w:rsidRDefault="008B2A33" w:rsidP="002C048A">
      <w:pPr>
        <w:pStyle w:val="ListParagraph"/>
        <w:numPr>
          <w:ilvl w:val="0"/>
          <w:numId w:val="47"/>
        </w:numPr>
      </w:pPr>
      <w:r w:rsidRPr="008B2A33">
        <w:t>Online data collection and CAPI data collection method allow to shorten data capturing, coding validation and validation.</w:t>
      </w:r>
    </w:p>
    <w:p w14:paraId="6BA34453" w14:textId="77777777" w:rsidR="008B2A33" w:rsidRPr="008B2A33" w:rsidRDefault="008B2A33" w:rsidP="002C048A">
      <w:pPr>
        <w:pStyle w:val="ListParagraph"/>
        <w:numPr>
          <w:ilvl w:val="0"/>
          <w:numId w:val="47"/>
        </w:numPr>
      </w:pPr>
      <w:r w:rsidRPr="008B2A33">
        <w:lastRenderedPageBreak/>
        <w:t>SURS is exploring and introducing new technologies (e.g. web questionnaires, standardized metadata driven solution for data processing, â€¦), improving methodologies and exploring potential of new data sources (e.g. big data).</w:t>
      </w:r>
    </w:p>
    <w:p w14:paraId="71810A47" w14:textId="77777777" w:rsidR="008B2A33" w:rsidRPr="008B2A33" w:rsidRDefault="008B2A33" w:rsidP="002C048A">
      <w:pPr>
        <w:pStyle w:val="ListParagraph"/>
        <w:numPr>
          <w:ilvl w:val="0"/>
          <w:numId w:val="47"/>
        </w:numPr>
        <w:rPr>
          <w:lang w:val="es-ES"/>
        </w:rPr>
      </w:pPr>
      <w:r w:rsidRPr="008B2A33">
        <w:rPr>
          <w:lang w:val="es-ES"/>
        </w:rPr>
        <w:t>Se usan formularios en là­nea con controles de depuracià³n y consistencia.</w:t>
      </w:r>
    </w:p>
    <w:p w14:paraId="7E7435CF" w14:textId="77777777" w:rsidR="008B2A33" w:rsidRPr="008B2A33" w:rsidRDefault="008B2A33" w:rsidP="002C048A">
      <w:pPr>
        <w:pStyle w:val="ListParagraph"/>
        <w:numPr>
          <w:ilvl w:val="0"/>
          <w:numId w:val="47"/>
        </w:numPr>
      </w:pPr>
      <w:r w:rsidRPr="008B2A33">
        <w:t xml:space="preserve">Since July 2018, the Office for National Statistics has published "nowcast" rolling monthly and three-monthly estimates of GDP estimates: https://www.ons.gov.uk/releases/gdpmonthlyestimateukseptember2018ONS is also transforming its data processing and deployment platforms to streamline our ability to bring data into the organisation and store and process it as efficiently as possible. More details of improved methods and technologies are available here: https://www.ons.gov.uk/aboutus/whatwedo/programmesandprojectsAcross government, statisticians are making greater use of automation, including use of open source tools, to streamline the process of producing and disseminating statistical </w:t>
      </w:r>
      <w:proofErr w:type="gramStart"/>
      <w:r w:rsidRPr="008B2A33">
        <w:t>outputs.The</w:t>
      </w:r>
      <w:proofErr w:type="gramEnd"/>
      <w:r w:rsidRPr="008B2A33">
        <w:t xml:space="preserve"> Code of Practice for Statistics provisions for the release of experimental statistics based on new methods or datasets so that users can comment early on them.</w:t>
      </w:r>
    </w:p>
    <w:p w14:paraId="4B413551" w14:textId="77777777" w:rsidR="008B2A33" w:rsidRPr="008B2A33" w:rsidRDefault="008B2A33" w:rsidP="002C048A">
      <w:pPr>
        <w:pStyle w:val="ListParagraph"/>
        <w:numPr>
          <w:ilvl w:val="0"/>
          <w:numId w:val="47"/>
        </w:numPr>
      </w:pPr>
      <w:r w:rsidRPr="008B2A33">
        <w:t>Some of the technologies used are: (1) Using commercial RPA tools to web-scrape data from â€˜dynamic' websites (e.g. airfares websites) to be used in statistical compilation and analyses; (2) virtual assistant on our SingStat Website to provide first line of support to users.</w:t>
      </w:r>
    </w:p>
    <w:p w14:paraId="1FA74CA7" w14:textId="77777777" w:rsidR="008B2A33" w:rsidRPr="008B2A33" w:rsidRDefault="008B2A33" w:rsidP="002C048A">
      <w:pPr>
        <w:pStyle w:val="ListParagraph"/>
        <w:numPr>
          <w:ilvl w:val="0"/>
          <w:numId w:val="47"/>
        </w:numPr>
      </w:pPr>
      <w:r w:rsidRPr="008B2A33">
        <w:t>Stats NZ has used an orchestration tool to speed up processing of survey and administrative data processing. We have also used technology to improve the receipt of administrative data through automation.</w:t>
      </w:r>
    </w:p>
    <w:p w14:paraId="70346F8B" w14:textId="77777777" w:rsidR="008B2A33" w:rsidRPr="008B2A33" w:rsidRDefault="008B2A33" w:rsidP="002C048A">
      <w:pPr>
        <w:pStyle w:val="ListParagraph"/>
        <w:numPr>
          <w:ilvl w:val="0"/>
          <w:numId w:val="47"/>
        </w:numPr>
      </w:pPr>
      <w:r w:rsidRPr="008B2A33">
        <w:t>Stats SA is in the process of implementing digital collection of data, thi sis being implemented in a phased in approach.</w:t>
      </w:r>
    </w:p>
    <w:p w14:paraId="26A80F46" w14:textId="77777777" w:rsidR="008B2A33" w:rsidRPr="008B2A33" w:rsidRDefault="008B2A33" w:rsidP="002C048A">
      <w:pPr>
        <w:pStyle w:val="ListParagraph"/>
        <w:numPr>
          <w:ilvl w:val="0"/>
          <w:numId w:val="47"/>
        </w:numPr>
      </w:pPr>
      <w:r w:rsidRPr="008B2A33">
        <w:t>Switch from Pen and Paper Interviewing to CAPI.</w:t>
      </w:r>
    </w:p>
    <w:p w14:paraId="185EB9F0" w14:textId="77777777" w:rsidR="008B2A33" w:rsidRPr="008B2A33" w:rsidRDefault="008B2A33" w:rsidP="002C048A">
      <w:pPr>
        <w:pStyle w:val="ListParagraph"/>
        <w:numPr>
          <w:ilvl w:val="0"/>
          <w:numId w:val="47"/>
        </w:numPr>
      </w:pPr>
      <w:r w:rsidRPr="008B2A33">
        <w:t>Tablets use.</w:t>
      </w:r>
    </w:p>
    <w:p w14:paraId="050FE6EF" w14:textId="77777777" w:rsidR="008B2A33" w:rsidRPr="008B2A33" w:rsidRDefault="008B2A33" w:rsidP="002C048A">
      <w:pPr>
        <w:pStyle w:val="ListParagraph"/>
        <w:numPr>
          <w:ilvl w:val="0"/>
          <w:numId w:val="47"/>
        </w:numPr>
      </w:pPr>
      <w:r w:rsidRPr="008B2A33">
        <w:t xml:space="preserve">The ABS is currently implementing a </w:t>
      </w:r>
      <w:proofErr w:type="gramStart"/>
      <w:r w:rsidRPr="008B2A33">
        <w:t>wide reaching</w:t>
      </w:r>
      <w:proofErr w:type="gramEnd"/>
      <w:r w:rsidRPr="008B2A33">
        <w:t xml:space="preserve"> transformation agenda to enable the ABS to achieve its purpose and ensure that its systems, process and methods remain relevant and functional. The ABS's ambitious transformation agenda is arguably the most significant and comprehensive change in its history. The transformation is essential for the continued production of timely, relevant and quality statistical information required to inform decisions in a rapidly changing world. Beginning in 2014-15, the ABS transformation is underpinned by an investment of $257 (AUD) million to modernise infrastructure over five years through the Statistical Business Transformation Program (see recommendation 3 for more information). The Statistical Business Transformation Program is responsible for designing and developing the next generation of statistical business processes and supporting information infrastructure to provide a platform to reduce costs and burden on providers, bring together various datasets to develop new statistical products more rapidly, and make data available in a form which can be more easily used. The transformation program is focused on building capacity on six key areas: environment, strategy, governance, people, culture and infrastructure.</w:t>
      </w:r>
    </w:p>
    <w:p w14:paraId="4E1B21E2" w14:textId="77777777" w:rsidR="008B2A33" w:rsidRPr="008B2A33" w:rsidRDefault="008B2A33" w:rsidP="002C048A">
      <w:pPr>
        <w:pStyle w:val="ListParagraph"/>
        <w:numPr>
          <w:ilvl w:val="0"/>
          <w:numId w:val="47"/>
        </w:numPr>
      </w:pPr>
      <w:r w:rsidRPr="008B2A33">
        <w:t>The INEC has automated the processing of information so that the tabulated variables and indicators that are published ar obtained easily and quickly.</w:t>
      </w:r>
    </w:p>
    <w:p w14:paraId="01EFCAC0" w14:textId="77777777" w:rsidR="008B2A33" w:rsidRPr="008B2A33" w:rsidRDefault="008B2A33" w:rsidP="002C048A">
      <w:pPr>
        <w:pStyle w:val="ListParagraph"/>
        <w:numPr>
          <w:ilvl w:val="0"/>
          <w:numId w:val="47"/>
        </w:numPr>
      </w:pPr>
      <w:r w:rsidRPr="008B2A33">
        <w:t xml:space="preserve">The Integrated State Statistics Information System (ISSIS) has been created in the country, the main purpose of which is to create an integrated statistical information resource and software, technological and technical means with the aim of pursuing a uniform information policy in the </w:t>
      </w:r>
      <w:r w:rsidRPr="008B2A33">
        <w:lastRenderedPageBreak/>
        <w:t>field of state statistics. ISSIS allowed not only to automate the main processes of statistical production, but also to collect reports from respondents in electronic format. Currently, about 96% of all respondents use electronic format for submitting reports. An automated electronic document management system, as well as a corporate e-mail system; information protection system, computing and network infrastructure that ensures the functioning of the information system of state statistics bodies at all levels - from the district to the national level, have also been created within the framework of ISSIS</w:t>
      </w:r>
    </w:p>
    <w:p w14:paraId="6741CD96" w14:textId="77777777" w:rsidR="008B2A33" w:rsidRPr="008B2A33" w:rsidRDefault="008B2A33" w:rsidP="002C048A">
      <w:pPr>
        <w:pStyle w:val="ListParagraph"/>
        <w:numPr>
          <w:ilvl w:val="0"/>
          <w:numId w:val="47"/>
        </w:numPr>
      </w:pPr>
      <w:r w:rsidRPr="008B2A33">
        <w:t>The adoption of multimodal approaches for data collection in the recent Labour Force Survey 2018 was implemented such as the adoption of using Computer Assisted Personal Interviews (CAPI) which significantly reduced processing time</w:t>
      </w:r>
    </w:p>
    <w:p w14:paraId="6278E948" w14:textId="77777777" w:rsidR="008B2A33" w:rsidRPr="008B2A33" w:rsidRDefault="008B2A33" w:rsidP="002C048A">
      <w:pPr>
        <w:pStyle w:val="ListParagraph"/>
        <w:numPr>
          <w:ilvl w:val="0"/>
          <w:numId w:val="47"/>
        </w:numPr>
      </w:pPr>
      <w:r w:rsidRPr="008B2A33">
        <w:t>The organization has taken a deliberate decision to move from PAPI to CAPI as a way of improving technology in undertaking its statistical processes.</w:t>
      </w:r>
    </w:p>
    <w:p w14:paraId="539A4E50" w14:textId="77777777" w:rsidR="008B2A33" w:rsidRPr="008B2A33" w:rsidRDefault="008B2A33" w:rsidP="002C048A">
      <w:pPr>
        <w:pStyle w:val="ListParagraph"/>
        <w:numPr>
          <w:ilvl w:val="0"/>
          <w:numId w:val="47"/>
        </w:numPr>
      </w:pPr>
      <w:r w:rsidRPr="008B2A33">
        <w:t>The publishing process is conducted and monitored electronically by software.</w:t>
      </w:r>
    </w:p>
    <w:p w14:paraId="61BB4720" w14:textId="77777777" w:rsidR="008B2A33" w:rsidRPr="008B2A33" w:rsidRDefault="008B2A33" w:rsidP="002C048A">
      <w:pPr>
        <w:pStyle w:val="ListParagraph"/>
        <w:numPr>
          <w:ilvl w:val="0"/>
          <w:numId w:val="47"/>
        </w:numPr>
      </w:pPr>
      <w:r w:rsidRPr="008B2A33">
        <w:t>The use of CAPI</w:t>
      </w:r>
    </w:p>
    <w:p w14:paraId="68A47E53" w14:textId="77777777" w:rsidR="008B2A33" w:rsidRPr="008B2A33" w:rsidRDefault="008B2A33" w:rsidP="002C048A">
      <w:pPr>
        <w:pStyle w:val="ListParagraph"/>
        <w:numPr>
          <w:ilvl w:val="0"/>
          <w:numId w:val="47"/>
        </w:numPr>
      </w:pPr>
      <w:proofErr w:type="gramStart"/>
      <w:r w:rsidRPr="008B2A33">
        <w:t>Through the use of</w:t>
      </w:r>
      <w:proofErr w:type="gramEnd"/>
      <w:r w:rsidRPr="008B2A33">
        <w:t xml:space="preserve"> new information technologies in the data collection process</w:t>
      </w:r>
    </w:p>
    <w:p w14:paraId="098F1EFB" w14:textId="77777777" w:rsidR="008B2A33" w:rsidRPr="008B2A33" w:rsidRDefault="008B2A33" w:rsidP="002C048A">
      <w:pPr>
        <w:pStyle w:val="ListParagraph"/>
        <w:numPr>
          <w:ilvl w:val="0"/>
          <w:numId w:val="47"/>
        </w:numPr>
      </w:pPr>
      <w:r w:rsidRPr="008B2A33">
        <w:t>US agencies continually investigate new technologies for improving efficiencies and improving estimation techniques (via new methodologies</w:t>
      </w:r>
      <w:proofErr w:type="gramStart"/>
      <w:r w:rsidRPr="008B2A33">
        <w:t>).For</w:t>
      </w:r>
      <w:proofErr w:type="gramEnd"/>
      <w:r w:rsidRPr="008B2A33">
        <w:t xml:space="preserve"> example, when the Input-Output tables are released every five years, there is a comprehensive revision of the National Income and Product Accounts (including GDP). This is an opportunity to not only incorporate I-O and update the base year (for real GDP), but, also to implement major methodologies, particularly SNA concepts. Examples are capitalization of software, R&amp;D and other intangibles.</w:t>
      </w:r>
    </w:p>
    <w:p w14:paraId="52A43B14" w14:textId="77777777" w:rsidR="008B2A33" w:rsidRPr="008B2A33" w:rsidRDefault="008B2A33" w:rsidP="002C048A">
      <w:pPr>
        <w:pStyle w:val="ListParagraph"/>
        <w:numPr>
          <w:ilvl w:val="0"/>
          <w:numId w:val="47"/>
        </w:numPr>
      </w:pPr>
      <w:r w:rsidRPr="008B2A33">
        <w:t>USE HANDHELD DEVICES IN ALL DATA COLLECTION. USING CALL CENTER FOR FOLLOWUP AND IMPROVING QUALITY OF DATA. USING WEB-ENABLED FORM FOR SELF COUNTING.FOLLOW PROJECT MANAGEMENT METHODOLOGIES.DIRECT LINK WITH DATA PROVIDERS.</w:t>
      </w:r>
    </w:p>
    <w:p w14:paraId="017B5B71" w14:textId="77777777" w:rsidR="008B2A33" w:rsidRPr="008B2A33" w:rsidRDefault="008B2A33" w:rsidP="002C048A">
      <w:pPr>
        <w:pStyle w:val="ListParagraph"/>
        <w:numPr>
          <w:ilvl w:val="0"/>
          <w:numId w:val="47"/>
        </w:numPr>
      </w:pPr>
      <w:r w:rsidRPr="008B2A33">
        <w:t>Use available software to compile and analyse data. Especially Microsoft Office software.</w:t>
      </w:r>
    </w:p>
    <w:p w14:paraId="746FA41D" w14:textId="77777777" w:rsidR="008B2A33" w:rsidRPr="008B2A33" w:rsidRDefault="008B2A33" w:rsidP="002C048A">
      <w:pPr>
        <w:pStyle w:val="ListParagraph"/>
        <w:numPr>
          <w:ilvl w:val="0"/>
          <w:numId w:val="47"/>
        </w:numPr>
      </w:pPr>
      <w:r w:rsidRPr="008B2A33">
        <w:t>Use of CATI (Computer Assisted Telephone Interview) and CAPI (Computer-assisted personal interviewing).</w:t>
      </w:r>
    </w:p>
    <w:p w14:paraId="79F7D0DD" w14:textId="77777777" w:rsidR="008B2A33" w:rsidRPr="008B2A33" w:rsidRDefault="008B2A33" w:rsidP="002C048A">
      <w:pPr>
        <w:pStyle w:val="ListParagraph"/>
        <w:numPr>
          <w:ilvl w:val="0"/>
          <w:numId w:val="47"/>
        </w:numPr>
      </w:pPr>
      <w:r w:rsidRPr="008B2A33">
        <w:t>Use of Computer Assisted Personal Interview (CAPI) for data collection</w:t>
      </w:r>
    </w:p>
    <w:p w14:paraId="33149C0E" w14:textId="77777777" w:rsidR="008B2A33" w:rsidRPr="008B2A33" w:rsidRDefault="008B2A33" w:rsidP="002C048A">
      <w:pPr>
        <w:pStyle w:val="ListParagraph"/>
        <w:numPr>
          <w:ilvl w:val="0"/>
          <w:numId w:val="47"/>
        </w:numPr>
      </w:pPr>
      <w:r w:rsidRPr="008B2A33">
        <w:t>Use of electronic questionnaires and web applications for data collection.</w:t>
      </w:r>
    </w:p>
    <w:p w14:paraId="38B3A2F9" w14:textId="77777777" w:rsidR="008B2A33" w:rsidRPr="008B2A33" w:rsidRDefault="008B2A33" w:rsidP="002C048A">
      <w:pPr>
        <w:pStyle w:val="ListParagraph"/>
        <w:numPr>
          <w:ilvl w:val="0"/>
          <w:numId w:val="47"/>
        </w:numPr>
      </w:pPr>
      <w:r w:rsidRPr="008B2A33">
        <w:t>Use of tablet with installed software applications on data collection and processing (Computer Assisted Personal Interview), Online collection/submission of questionnaires</w:t>
      </w:r>
    </w:p>
    <w:p w14:paraId="5E7FF4C9" w14:textId="77777777" w:rsidR="008B2A33" w:rsidRPr="008B2A33" w:rsidRDefault="008B2A33" w:rsidP="002C048A">
      <w:pPr>
        <w:pStyle w:val="ListParagraph"/>
        <w:numPr>
          <w:ilvl w:val="0"/>
          <w:numId w:val="47"/>
        </w:numPr>
      </w:pPr>
      <w:r w:rsidRPr="008B2A33">
        <w:t>Use of tablets and scanning</w:t>
      </w:r>
    </w:p>
    <w:p w14:paraId="6DDEA40D" w14:textId="77777777" w:rsidR="008B2A33" w:rsidRPr="008B2A33" w:rsidRDefault="008B2A33" w:rsidP="002C048A">
      <w:pPr>
        <w:pStyle w:val="ListParagraph"/>
        <w:numPr>
          <w:ilvl w:val="0"/>
          <w:numId w:val="47"/>
        </w:numPr>
      </w:pPr>
      <w:r w:rsidRPr="008B2A33">
        <w:t>Using CAPI for data collection</w:t>
      </w:r>
    </w:p>
    <w:p w14:paraId="1148692E" w14:textId="77777777" w:rsidR="008B2A33" w:rsidRPr="008B2A33" w:rsidRDefault="008B2A33" w:rsidP="002C048A">
      <w:pPr>
        <w:pStyle w:val="ListParagraph"/>
        <w:numPr>
          <w:ilvl w:val="0"/>
          <w:numId w:val="47"/>
        </w:numPr>
      </w:pPr>
      <w:r w:rsidRPr="008B2A33">
        <w:t>Using electronic questionnaires.</w:t>
      </w:r>
    </w:p>
    <w:p w14:paraId="21F7D744" w14:textId="77777777" w:rsidR="008B2A33" w:rsidRPr="008B2A33" w:rsidRDefault="008B2A33" w:rsidP="002C048A">
      <w:pPr>
        <w:pStyle w:val="ListParagraph"/>
        <w:numPr>
          <w:ilvl w:val="0"/>
          <w:numId w:val="47"/>
        </w:numPr>
      </w:pPr>
      <w:r w:rsidRPr="008B2A33">
        <w:t xml:space="preserve">Using tablets </w:t>
      </w:r>
      <w:proofErr w:type="gramStart"/>
      <w:r w:rsidRPr="008B2A33">
        <w:t>For</w:t>
      </w:r>
      <w:proofErr w:type="gramEnd"/>
      <w:r w:rsidRPr="008B2A33">
        <w:t xml:space="preserve"> census data collection in 2017 in addition to applying this new technologies in other surveys conducted by NSO such as the economic census 2018/2019</w:t>
      </w:r>
    </w:p>
    <w:p w14:paraId="3C09FF1B" w14:textId="77777777" w:rsidR="008B2A33" w:rsidRPr="008B2A33" w:rsidRDefault="008B2A33" w:rsidP="002C048A">
      <w:pPr>
        <w:pStyle w:val="ListParagraph"/>
        <w:numPr>
          <w:ilvl w:val="0"/>
          <w:numId w:val="47"/>
        </w:numPr>
      </w:pPr>
      <w:r w:rsidRPr="008B2A33">
        <w:t xml:space="preserve">Using tablets during data collection </w:t>
      </w:r>
      <w:proofErr w:type="gramStart"/>
      <w:r w:rsidRPr="008B2A33">
        <w:t>stage, and</w:t>
      </w:r>
      <w:proofErr w:type="gramEnd"/>
      <w:r w:rsidRPr="008B2A33">
        <w:t xml:space="preserve"> putting all checks to be sure that the data are consistent to reduce the time needed for data processing.</w:t>
      </w:r>
    </w:p>
    <w:p w14:paraId="668C7983" w14:textId="77777777" w:rsidR="008B2A33" w:rsidRPr="008B2A33" w:rsidRDefault="008B2A33" w:rsidP="002C048A">
      <w:pPr>
        <w:pStyle w:val="ListParagraph"/>
        <w:numPr>
          <w:ilvl w:val="0"/>
          <w:numId w:val="47"/>
        </w:numPr>
      </w:pPr>
      <w:r w:rsidRPr="008B2A33">
        <w:t>Using tablets for LFS and CPI surveys to shorten data capture and processing time</w:t>
      </w:r>
    </w:p>
    <w:p w14:paraId="361E741A" w14:textId="77777777" w:rsidR="008B2A33" w:rsidRPr="008B2A33" w:rsidRDefault="008B2A33" w:rsidP="002C048A">
      <w:pPr>
        <w:pStyle w:val="ListParagraph"/>
        <w:numPr>
          <w:ilvl w:val="0"/>
          <w:numId w:val="47"/>
        </w:numPr>
        <w:rPr>
          <w:lang w:val="fr-FR"/>
        </w:rPr>
      </w:pPr>
      <w:r w:rsidRPr="008B2A33">
        <w:rPr>
          <w:lang w:val="fr-FR"/>
        </w:rPr>
        <w:t>Utilisation de la tablette dans les enquàªtes</w:t>
      </w:r>
    </w:p>
    <w:p w14:paraId="4958D74C" w14:textId="77777777" w:rsidR="008B2A33" w:rsidRPr="008B2A33" w:rsidRDefault="008B2A33" w:rsidP="002C048A">
      <w:pPr>
        <w:pStyle w:val="ListParagraph"/>
        <w:numPr>
          <w:ilvl w:val="0"/>
          <w:numId w:val="47"/>
        </w:numPr>
      </w:pPr>
      <w:r w:rsidRPr="008B2A33">
        <w:t xml:space="preserve">We are abondoning PAPI data collection technique and almost always carry out the survey data collection process by computer-assisted questionnaires; use of administrative data where </w:t>
      </w:r>
      <w:r w:rsidRPr="008B2A33">
        <w:lastRenderedPageBreak/>
        <w:t xml:space="preserve">possible; producing flash estimates for GDP, employment, poverty, </w:t>
      </w:r>
      <w:proofErr w:type="gramStart"/>
      <w:r w:rsidRPr="008B2A33">
        <w:t>unemployment,etc.</w:t>
      </w:r>
      <w:proofErr w:type="gramEnd"/>
      <w:r w:rsidRPr="008B2A33">
        <w:t>; use of small area estimation methods for more timely and reliable estimates, etc.</w:t>
      </w:r>
    </w:p>
    <w:p w14:paraId="70484DE2" w14:textId="77777777" w:rsidR="008B2A33" w:rsidRPr="008B2A33" w:rsidRDefault="008B2A33" w:rsidP="002C048A">
      <w:pPr>
        <w:pStyle w:val="ListParagraph"/>
        <w:numPr>
          <w:ilvl w:val="0"/>
          <w:numId w:val="47"/>
        </w:numPr>
      </w:pPr>
      <w:r w:rsidRPr="008B2A33">
        <w:t>We are exploring to use Cloud computing and Big date.</w:t>
      </w:r>
    </w:p>
    <w:p w14:paraId="20E0B7B0" w14:textId="77777777" w:rsidR="008B2A33" w:rsidRPr="008B2A33" w:rsidRDefault="008B2A33" w:rsidP="002C048A">
      <w:pPr>
        <w:pStyle w:val="ListParagraph"/>
        <w:numPr>
          <w:ilvl w:val="0"/>
          <w:numId w:val="47"/>
        </w:numPr>
      </w:pPr>
      <w:r w:rsidRPr="008B2A33">
        <w:t>We are updating our generalized systems and have developed multipurpose questionnaire platforms and processing to enhance timeliness. Click or tap here to enter text.</w:t>
      </w:r>
    </w:p>
    <w:p w14:paraId="67F393A8" w14:textId="77777777" w:rsidR="001D79C1" w:rsidRPr="001D79C1" w:rsidRDefault="001D79C1" w:rsidP="001D79C1">
      <w:pPr>
        <w:jc w:val="center"/>
        <w:rPr>
          <w:b/>
          <w:bCs/>
        </w:rPr>
      </w:pPr>
      <w:r>
        <w:rPr>
          <w:b/>
          <w:bCs/>
        </w:rPr>
        <w:br w:type="page"/>
      </w:r>
      <w:r>
        <w:rPr>
          <w:b/>
          <w:bCs/>
        </w:rPr>
        <w:lastRenderedPageBreak/>
        <w:t>Plot_</w:t>
      </w:r>
      <w:r w:rsidRPr="001D79C1">
        <w:rPr>
          <w:b/>
          <w:bCs/>
        </w:rPr>
        <w:t>44_Q05.3.svg</w:t>
      </w:r>
    </w:p>
    <w:p w14:paraId="06748121" w14:textId="77777777" w:rsidR="001D79C1" w:rsidRPr="001D79C1" w:rsidRDefault="001D79C1" w:rsidP="001D79C1">
      <w:pPr>
        <w:jc w:val="center"/>
        <w:rPr>
          <w:b/>
          <w:bCs/>
        </w:rPr>
      </w:pPr>
      <w:r w:rsidRPr="001D79C1">
        <w:rPr>
          <w:b/>
          <w:bCs/>
        </w:rPr>
        <w:t>Quality management framework(s) currently applied by the NSO</w:t>
      </w:r>
    </w:p>
    <w:p w14:paraId="3E8A9472" w14:textId="77777777" w:rsidR="001D79C1" w:rsidRDefault="00703C51" w:rsidP="001D79C1">
      <w:pPr>
        <w:jc w:val="center"/>
        <w:rPr>
          <w:b/>
          <w:bCs/>
        </w:rPr>
      </w:pPr>
      <w:r>
        <w:rPr>
          <w:b/>
          <w:bCs/>
          <w:noProof/>
        </w:rPr>
        <w:drawing>
          <wp:inline distT="0" distB="0" distL="0" distR="0" wp14:anchorId="6B771720" wp14:editId="52BF0CC0">
            <wp:extent cx="4572000" cy="4718304"/>
            <wp:effectExtent l="0" t="0" r="0" b="6350"/>
            <wp:docPr id="546" name="Graph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lot_44_Q05.3.svg"/>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6A09FB" w:rsidRPr="006A09FB" w14:paraId="3FFDF8F2" w14:textId="77777777" w:rsidTr="006A09FB">
        <w:trPr>
          <w:trHeight w:val="286"/>
        </w:trPr>
        <w:tc>
          <w:tcPr>
            <w:tcW w:w="4280" w:type="dxa"/>
            <w:tcBorders>
              <w:top w:val="single" w:sz="8" w:space="0" w:color="auto"/>
              <w:left w:val="nil"/>
              <w:bottom w:val="nil"/>
              <w:right w:val="nil"/>
            </w:tcBorders>
            <w:shd w:val="clear" w:color="000000" w:fill="D9D9D9"/>
            <w:hideMark/>
          </w:tcPr>
          <w:p w14:paraId="656DC1DD" w14:textId="77777777" w:rsidR="006A09FB" w:rsidRPr="006A09FB" w:rsidRDefault="006A09FB" w:rsidP="006A09FB">
            <w:pPr>
              <w:spacing w:after="0" w:line="240" w:lineRule="auto"/>
              <w:rPr>
                <w:rFonts w:ascii="Calibri" w:eastAsia="Times New Roman" w:hAnsi="Calibri" w:cs="Calibri"/>
                <w:b/>
                <w:bCs/>
                <w:color w:val="000000"/>
              </w:rPr>
            </w:pPr>
            <w:r w:rsidRPr="006A09FB">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3EB31D11"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786EF096"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53109B69"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3F26DACB"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0A47ACE"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5108219A"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TOTAL</w:t>
            </w:r>
          </w:p>
        </w:tc>
      </w:tr>
      <w:tr w:rsidR="006A09FB" w:rsidRPr="006A09FB" w14:paraId="61BE24EB" w14:textId="77777777" w:rsidTr="006A09FB">
        <w:trPr>
          <w:trHeight w:val="300"/>
        </w:trPr>
        <w:tc>
          <w:tcPr>
            <w:tcW w:w="4280" w:type="dxa"/>
            <w:tcBorders>
              <w:top w:val="single" w:sz="8" w:space="0" w:color="auto"/>
              <w:left w:val="nil"/>
              <w:bottom w:val="dotted" w:sz="4" w:space="0" w:color="auto"/>
              <w:right w:val="nil"/>
            </w:tcBorders>
            <w:shd w:val="clear" w:color="auto" w:fill="auto"/>
            <w:hideMark/>
          </w:tcPr>
          <w:p w14:paraId="0D443A41"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Data Quality Assessment Framework</w:t>
            </w:r>
          </w:p>
        </w:tc>
        <w:tc>
          <w:tcPr>
            <w:tcW w:w="920" w:type="dxa"/>
            <w:tcBorders>
              <w:top w:val="single" w:sz="8" w:space="0" w:color="auto"/>
              <w:left w:val="nil"/>
              <w:bottom w:val="dotted" w:sz="4" w:space="0" w:color="auto"/>
              <w:right w:val="nil"/>
            </w:tcBorders>
            <w:shd w:val="clear" w:color="auto" w:fill="auto"/>
            <w:hideMark/>
          </w:tcPr>
          <w:p w14:paraId="0D7B7707"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14:paraId="54920FD9"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14:paraId="0276DC8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14:paraId="24F75268"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3F212312"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single" w:sz="8" w:space="0" w:color="auto"/>
              <w:left w:val="nil"/>
              <w:bottom w:val="dotted" w:sz="4" w:space="0" w:color="auto"/>
              <w:right w:val="nil"/>
            </w:tcBorders>
            <w:shd w:val="clear" w:color="auto" w:fill="auto"/>
            <w:hideMark/>
          </w:tcPr>
          <w:p w14:paraId="754B385C"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43</w:t>
            </w:r>
          </w:p>
        </w:tc>
      </w:tr>
      <w:tr w:rsidR="006A09FB" w:rsidRPr="006A09FB" w14:paraId="5EA9D5D1" w14:textId="77777777" w:rsidTr="006A09FB">
        <w:trPr>
          <w:trHeight w:val="600"/>
        </w:trPr>
        <w:tc>
          <w:tcPr>
            <w:tcW w:w="4280" w:type="dxa"/>
            <w:tcBorders>
              <w:top w:val="nil"/>
              <w:left w:val="nil"/>
              <w:bottom w:val="dotted" w:sz="4" w:space="0" w:color="auto"/>
              <w:right w:val="nil"/>
            </w:tcBorders>
            <w:shd w:val="clear" w:color="auto" w:fill="auto"/>
            <w:hideMark/>
          </w:tcPr>
          <w:p w14:paraId="569B432E"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European Statistical System Quality Assurance Framework</w:t>
            </w:r>
          </w:p>
        </w:tc>
        <w:tc>
          <w:tcPr>
            <w:tcW w:w="920" w:type="dxa"/>
            <w:tcBorders>
              <w:top w:val="nil"/>
              <w:left w:val="nil"/>
              <w:bottom w:val="dotted" w:sz="4" w:space="0" w:color="auto"/>
              <w:right w:val="nil"/>
            </w:tcBorders>
            <w:shd w:val="clear" w:color="auto" w:fill="auto"/>
            <w:hideMark/>
          </w:tcPr>
          <w:p w14:paraId="1D6D269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F6D1689"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70676C4"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E06ED61"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1ACD9A93"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CAFC873"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40</w:t>
            </w:r>
          </w:p>
        </w:tc>
      </w:tr>
      <w:tr w:rsidR="006A09FB" w:rsidRPr="006A09FB" w14:paraId="79EC53DD" w14:textId="77777777" w:rsidTr="006A09FB">
        <w:trPr>
          <w:trHeight w:val="300"/>
        </w:trPr>
        <w:tc>
          <w:tcPr>
            <w:tcW w:w="4280" w:type="dxa"/>
            <w:tcBorders>
              <w:top w:val="nil"/>
              <w:left w:val="nil"/>
              <w:bottom w:val="dotted" w:sz="4" w:space="0" w:color="auto"/>
              <w:right w:val="nil"/>
            </w:tcBorders>
            <w:shd w:val="clear" w:color="auto" w:fill="auto"/>
            <w:hideMark/>
          </w:tcPr>
          <w:p w14:paraId="347C9E4D"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General Data Dissemination System</w:t>
            </w:r>
          </w:p>
        </w:tc>
        <w:tc>
          <w:tcPr>
            <w:tcW w:w="920" w:type="dxa"/>
            <w:tcBorders>
              <w:top w:val="nil"/>
              <w:left w:val="nil"/>
              <w:bottom w:val="dotted" w:sz="4" w:space="0" w:color="auto"/>
              <w:right w:val="nil"/>
            </w:tcBorders>
            <w:shd w:val="clear" w:color="auto" w:fill="auto"/>
            <w:hideMark/>
          </w:tcPr>
          <w:p w14:paraId="2BD1AE9D"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624912E"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3E26AE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02AF31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ABB5E92"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27AB88"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35</w:t>
            </w:r>
          </w:p>
        </w:tc>
      </w:tr>
      <w:tr w:rsidR="006A09FB" w:rsidRPr="006A09FB" w14:paraId="2CCDBE17" w14:textId="77777777" w:rsidTr="006A09FB">
        <w:trPr>
          <w:trHeight w:val="300"/>
        </w:trPr>
        <w:tc>
          <w:tcPr>
            <w:tcW w:w="4280" w:type="dxa"/>
            <w:tcBorders>
              <w:top w:val="nil"/>
              <w:left w:val="nil"/>
              <w:bottom w:val="dotted" w:sz="4" w:space="0" w:color="auto"/>
              <w:right w:val="nil"/>
            </w:tcBorders>
            <w:shd w:val="clear" w:color="auto" w:fill="auto"/>
            <w:hideMark/>
          </w:tcPr>
          <w:p w14:paraId="7A5A4389"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Total Quality Management</w:t>
            </w:r>
          </w:p>
        </w:tc>
        <w:tc>
          <w:tcPr>
            <w:tcW w:w="920" w:type="dxa"/>
            <w:tcBorders>
              <w:top w:val="nil"/>
              <w:left w:val="nil"/>
              <w:bottom w:val="dotted" w:sz="4" w:space="0" w:color="auto"/>
              <w:right w:val="nil"/>
            </w:tcBorders>
            <w:shd w:val="clear" w:color="auto" w:fill="auto"/>
            <w:hideMark/>
          </w:tcPr>
          <w:p w14:paraId="73DDE184"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22183CF"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ACA639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15C0F1E"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3BCDBA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F4247E9"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21</w:t>
            </w:r>
          </w:p>
        </w:tc>
      </w:tr>
      <w:tr w:rsidR="006A09FB" w:rsidRPr="006A09FB" w14:paraId="6F44A494" w14:textId="77777777" w:rsidTr="006A09FB">
        <w:trPr>
          <w:trHeight w:val="300"/>
        </w:trPr>
        <w:tc>
          <w:tcPr>
            <w:tcW w:w="4280" w:type="dxa"/>
            <w:tcBorders>
              <w:top w:val="nil"/>
              <w:left w:val="nil"/>
              <w:bottom w:val="dotted" w:sz="4" w:space="0" w:color="auto"/>
              <w:right w:val="nil"/>
            </w:tcBorders>
            <w:shd w:val="clear" w:color="auto" w:fill="auto"/>
            <w:hideMark/>
          </w:tcPr>
          <w:p w14:paraId="6C02495A"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ISO EN 9001</w:t>
            </w:r>
          </w:p>
        </w:tc>
        <w:tc>
          <w:tcPr>
            <w:tcW w:w="920" w:type="dxa"/>
            <w:tcBorders>
              <w:top w:val="nil"/>
              <w:left w:val="nil"/>
              <w:bottom w:val="dotted" w:sz="4" w:space="0" w:color="auto"/>
              <w:right w:val="nil"/>
            </w:tcBorders>
            <w:shd w:val="clear" w:color="auto" w:fill="auto"/>
            <w:hideMark/>
          </w:tcPr>
          <w:p w14:paraId="2EC4E919"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32F3108"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478EEA6"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E6841F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0B7EE55"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B3F1CE6"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12</w:t>
            </w:r>
          </w:p>
        </w:tc>
      </w:tr>
      <w:tr w:rsidR="006A09FB" w:rsidRPr="006A09FB" w14:paraId="5C056B35" w14:textId="77777777" w:rsidTr="006A09FB">
        <w:trPr>
          <w:trHeight w:val="300"/>
        </w:trPr>
        <w:tc>
          <w:tcPr>
            <w:tcW w:w="4280" w:type="dxa"/>
            <w:tcBorders>
              <w:top w:val="nil"/>
              <w:left w:val="nil"/>
              <w:bottom w:val="dotted" w:sz="4" w:space="0" w:color="auto"/>
              <w:right w:val="nil"/>
            </w:tcBorders>
            <w:shd w:val="clear" w:color="auto" w:fill="auto"/>
            <w:hideMark/>
          </w:tcPr>
          <w:p w14:paraId="376AB9E0"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1469A6D0"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4312446"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C49596F"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4F8E686"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5BB04512"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456ABB1"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89</w:t>
            </w:r>
          </w:p>
        </w:tc>
      </w:tr>
      <w:tr w:rsidR="006A09FB" w:rsidRPr="006A09FB" w14:paraId="330FA41F" w14:textId="77777777" w:rsidTr="006A09FB">
        <w:trPr>
          <w:trHeight w:val="315"/>
        </w:trPr>
        <w:tc>
          <w:tcPr>
            <w:tcW w:w="4280" w:type="dxa"/>
            <w:tcBorders>
              <w:top w:val="nil"/>
              <w:left w:val="nil"/>
              <w:bottom w:val="single" w:sz="8" w:space="0" w:color="auto"/>
              <w:right w:val="nil"/>
            </w:tcBorders>
            <w:shd w:val="clear" w:color="auto" w:fill="auto"/>
            <w:hideMark/>
          </w:tcPr>
          <w:p w14:paraId="56EEBC26" w14:textId="77777777"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 xml:space="preserve">None </w:t>
            </w:r>
            <w:proofErr w:type="gramStart"/>
            <w:r w:rsidRPr="006A09FB">
              <w:rPr>
                <w:rFonts w:ascii="Calibri" w:eastAsia="Times New Roman" w:hAnsi="Calibri" w:cs="Calibri"/>
                <w:color w:val="000000"/>
              </w:rPr>
              <w:t>Of</w:t>
            </w:r>
            <w:proofErr w:type="gramEnd"/>
            <w:r w:rsidRPr="006A09F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FB4ED3A"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7AFD815D"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A58CEEF"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C07944B"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9D0E98B" w14:textId="77777777"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5E9C73B4" w14:textId="77777777"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6</w:t>
            </w:r>
          </w:p>
        </w:tc>
      </w:tr>
    </w:tbl>
    <w:p w14:paraId="7A180A08" w14:textId="77777777" w:rsidR="006A09FB" w:rsidRDefault="006A09FB"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6A09FB" w:rsidRPr="006A09FB" w14:paraId="4BD4EA56" w14:textId="77777777" w:rsidTr="006A09FB">
        <w:trPr>
          <w:trHeight w:val="70"/>
        </w:trPr>
        <w:tc>
          <w:tcPr>
            <w:tcW w:w="4280" w:type="dxa"/>
            <w:tcBorders>
              <w:top w:val="single" w:sz="8" w:space="0" w:color="auto"/>
              <w:left w:val="nil"/>
              <w:bottom w:val="nil"/>
              <w:right w:val="nil"/>
            </w:tcBorders>
            <w:shd w:val="clear" w:color="000000" w:fill="D9D9D9"/>
            <w:hideMark/>
          </w:tcPr>
          <w:p w14:paraId="0745CDC5" w14:textId="77777777" w:rsidR="006A09FB" w:rsidRPr="006A09FB" w:rsidRDefault="006A09FB" w:rsidP="006A09FB">
            <w:pPr>
              <w:keepNext/>
              <w:keepLines/>
              <w:spacing w:after="0" w:line="240" w:lineRule="auto"/>
              <w:rPr>
                <w:rFonts w:ascii="Calibri" w:eastAsia="Times New Roman" w:hAnsi="Calibri" w:cs="Calibri"/>
                <w:b/>
                <w:bCs/>
                <w:color w:val="000000"/>
              </w:rPr>
            </w:pPr>
            <w:r w:rsidRPr="006A09F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1BF3B198"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6EF0E271"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2A2BFB2B"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744F6CAC"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2608EA56"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3F12B5CA"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TOTAL</w:t>
            </w:r>
          </w:p>
        </w:tc>
      </w:tr>
      <w:tr w:rsidR="006A09FB" w:rsidRPr="006A09FB" w14:paraId="6FEA0EFA" w14:textId="77777777" w:rsidTr="006A09FB">
        <w:trPr>
          <w:trHeight w:val="300"/>
        </w:trPr>
        <w:tc>
          <w:tcPr>
            <w:tcW w:w="4280" w:type="dxa"/>
            <w:tcBorders>
              <w:top w:val="single" w:sz="8" w:space="0" w:color="auto"/>
              <w:left w:val="nil"/>
              <w:bottom w:val="dotted" w:sz="4" w:space="0" w:color="auto"/>
              <w:right w:val="nil"/>
            </w:tcBorders>
            <w:shd w:val="clear" w:color="auto" w:fill="auto"/>
            <w:hideMark/>
          </w:tcPr>
          <w:p w14:paraId="422ECAEC"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Data Quality Assessment Framework</w:t>
            </w:r>
          </w:p>
        </w:tc>
        <w:tc>
          <w:tcPr>
            <w:tcW w:w="920" w:type="dxa"/>
            <w:tcBorders>
              <w:top w:val="single" w:sz="8" w:space="0" w:color="auto"/>
              <w:left w:val="nil"/>
              <w:bottom w:val="dotted" w:sz="4" w:space="0" w:color="auto"/>
              <w:right w:val="nil"/>
            </w:tcBorders>
            <w:shd w:val="clear" w:color="auto" w:fill="auto"/>
            <w:hideMark/>
          </w:tcPr>
          <w:p w14:paraId="182B85D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65</w:t>
            </w:r>
          </w:p>
        </w:tc>
        <w:tc>
          <w:tcPr>
            <w:tcW w:w="920" w:type="dxa"/>
            <w:tcBorders>
              <w:top w:val="single" w:sz="8" w:space="0" w:color="auto"/>
              <w:left w:val="nil"/>
              <w:bottom w:val="dotted" w:sz="4" w:space="0" w:color="auto"/>
              <w:right w:val="nil"/>
            </w:tcBorders>
            <w:shd w:val="clear" w:color="auto" w:fill="auto"/>
            <w:hideMark/>
          </w:tcPr>
          <w:p w14:paraId="58BB7016"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69</w:t>
            </w:r>
          </w:p>
        </w:tc>
        <w:tc>
          <w:tcPr>
            <w:tcW w:w="920" w:type="dxa"/>
            <w:tcBorders>
              <w:top w:val="single" w:sz="8" w:space="0" w:color="auto"/>
              <w:left w:val="nil"/>
              <w:bottom w:val="dotted" w:sz="4" w:space="0" w:color="auto"/>
              <w:right w:val="nil"/>
            </w:tcBorders>
            <w:shd w:val="clear" w:color="auto" w:fill="auto"/>
            <w:hideMark/>
          </w:tcPr>
          <w:p w14:paraId="29C7DF0D"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63</w:t>
            </w:r>
          </w:p>
        </w:tc>
        <w:tc>
          <w:tcPr>
            <w:tcW w:w="920" w:type="dxa"/>
            <w:tcBorders>
              <w:top w:val="single" w:sz="8" w:space="0" w:color="auto"/>
              <w:left w:val="nil"/>
              <w:bottom w:val="dotted" w:sz="4" w:space="0" w:color="auto"/>
              <w:right w:val="nil"/>
            </w:tcBorders>
            <w:shd w:val="clear" w:color="auto" w:fill="auto"/>
            <w:hideMark/>
          </w:tcPr>
          <w:p w14:paraId="73C4AE24"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20</w:t>
            </w:r>
          </w:p>
        </w:tc>
        <w:tc>
          <w:tcPr>
            <w:tcW w:w="920" w:type="dxa"/>
            <w:tcBorders>
              <w:top w:val="single" w:sz="8" w:space="0" w:color="auto"/>
              <w:left w:val="nil"/>
              <w:bottom w:val="dotted" w:sz="4" w:space="0" w:color="auto"/>
              <w:right w:val="nil"/>
            </w:tcBorders>
            <w:shd w:val="clear" w:color="auto" w:fill="auto"/>
            <w:hideMark/>
          </w:tcPr>
          <w:p w14:paraId="5B5992A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25</w:t>
            </w:r>
          </w:p>
        </w:tc>
        <w:tc>
          <w:tcPr>
            <w:tcW w:w="920" w:type="dxa"/>
            <w:tcBorders>
              <w:top w:val="single" w:sz="8" w:space="0" w:color="auto"/>
              <w:left w:val="nil"/>
              <w:bottom w:val="dotted" w:sz="4" w:space="0" w:color="auto"/>
              <w:right w:val="single" w:sz="8" w:space="0" w:color="auto"/>
            </w:tcBorders>
            <w:shd w:val="clear" w:color="auto" w:fill="auto"/>
            <w:hideMark/>
          </w:tcPr>
          <w:p w14:paraId="165C59B4"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46</w:t>
            </w:r>
          </w:p>
        </w:tc>
      </w:tr>
      <w:tr w:rsidR="006A09FB" w:rsidRPr="006A09FB" w14:paraId="66028AC3" w14:textId="77777777" w:rsidTr="006A09FB">
        <w:trPr>
          <w:trHeight w:val="600"/>
        </w:trPr>
        <w:tc>
          <w:tcPr>
            <w:tcW w:w="4280" w:type="dxa"/>
            <w:tcBorders>
              <w:top w:val="nil"/>
              <w:left w:val="nil"/>
              <w:bottom w:val="dotted" w:sz="4" w:space="0" w:color="auto"/>
              <w:right w:val="nil"/>
            </w:tcBorders>
            <w:shd w:val="clear" w:color="auto" w:fill="auto"/>
            <w:hideMark/>
          </w:tcPr>
          <w:p w14:paraId="014D7CB1"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European Statistical System Quality Assurance Framework</w:t>
            </w:r>
          </w:p>
        </w:tc>
        <w:tc>
          <w:tcPr>
            <w:tcW w:w="920" w:type="dxa"/>
            <w:tcBorders>
              <w:top w:val="nil"/>
              <w:left w:val="nil"/>
              <w:bottom w:val="dotted" w:sz="4" w:space="0" w:color="auto"/>
              <w:right w:val="nil"/>
            </w:tcBorders>
            <w:shd w:val="clear" w:color="auto" w:fill="auto"/>
            <w:hideMark/>
          </w:tcPr>
          <w:p w14:paraId="14B54D1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0A5C684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619D5E9"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8300081"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490478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E15664F"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43</w:t>
            </w:r>
          </w:p>
        </w:tc>
      </w:tr>
      <w:tr w:rsidR="006A09FB" w:rsidRPr="006A09FB" w14:paraId="17C882A8" w14:textId="77777777" w:rsidTr="006A09FB">
        <w:trPr>
          <w:trHeight w:val="300"/>
        </w:trPr>
        <w:tc>
          <w:tcPr>
            <w:tcW w:w="4280" w:type="dxa"/>
            <w:tcBorders>
              <w:top w:val="nil"/>
              <w:left w:val="nil"/>
              <w:bottom w:val="dotted" w:sz="4" w:space="0" w:color="auto"/>
              <w:right w:val="nil"/>
            </w:tcBorders>
            <w:shd w:val="clear" w:color="auto" w:fill="auto"/>
            <w:hideMark/>
          </w:tcPr>
          <w:p w14:paraId="0A923F2C"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General Data Dissemination System</w:t>
            </w:r>
          </w:p>
        </w:tc>
        <w:tc>
          <w:tcPr>
            <w:tcW w:w="920" w:type="dxa"/>
            <w:tcBorders>
              <w:top w:val="nil"/>
              <w:left w:val="nil"/>
              <w:bottom w:val="dotted" w:sz="4" w:space="0" w:color="auto"/>
              <w:right w:val="nil"/>
            </w:tcBorders>
            <w:shd w:val="clear" w:color="auto" w:fill="auto"/>
            <w:hideMark/>
          </w:tcPr>
          <w:p w14:paraId="278E36C7"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15D84830"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25560F63"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71991A69"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99718F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4A6A303"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38</w:t>
            </w:r>
          </w:p>
        </w:tc>
      </w:tr>
      <w:tr w:rsidR="006A09FB" w:rsidRPr="006A09FB" w14:paraId="16EE70B2" w14:textId="77777777" w:rsidTr="006A09FB">
        <w:trPr>
          <w:trHeight w:val="300"/>
        </w:trPr>
        <w:tc>
          <w:tcPr>
            <w:tcW w:w="4280" w:type="dxa"/>
            <w:tcBorders>
              <w:top w:val="nil"/>
              <w:left w:val="nil"/>
              <w:bottom w:val="dotted" w:sz="4" w:space="0" w:color="auto"/>
              <w:right w:val="nil"/>
            </w:tcBorders>
            <w:shd w:val="clear" w:color="auto" w:fill="auto"/>
            <w:hideMark/>
          </w:tcPr>
          <w:p w14:paraId="02493556"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Total Quality Management</w:t>
            </w:r>
          </w:p>
        </w:tc>
        <w:tc>
          <w:tcPr>
            <w:tcW w:w="920" w:type="dxa"/>
            <w:tcBorders>
              <w:top w:val="nil"/>
              <w:left w:val="nil"/>
              <w:bottom w:val="dotted" w:sz="4" w:space="0" w:color="auto"/>
              <w:right w:val="nil"/>
            </w:tcBorders>
            <w:shd w:val="clear" w:color="auto" w:fill="auto"/>
            <w:hideMark/>
          </w:tcPr>
          <w:p w14:paraId="4D8FD099"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1426BC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0C2E8FB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714CE73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2E4F844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B932490"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23</w:t>
            </w:r>
          </w:p>
        </w:tc>
      </w:tr>
      <w:tr w:rsidR="006A09FB" w:rsidRPr="006A09FB" w14:paraId="6A7E376D" w14:textId="77777777" w:rsidTr="006A09FB">
        <w:trPr>
          <w:trHeight w:val="300"/>
        </w:trPr>
        <w:tc>
          <w:tcPr>
            <w:tcW w:w="4280" w:type="dxa"/>
            <w:tcBorders>
              <w:top w:val="nil"/>
              <w:left w:val="nil"/>
              <w:bottom w:val="dotted" w:sz="4" w:space="0" w:color="auto"/>
              <w:right w:val="nil"/>
            </w:tcBorders>
            <w:shd w:val="clear" w:color="auto" w:fill="auto"/>
            <w:hideMark/>
          </w:tcPr>
          <w:p w14:paraId="546621F9"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ISO EN 9001</w:t>
            </w:r>
          </w:p>
        </w:tc>
        <w:tc>
          <w:tcPr>
            <w:tcW w:w="920" w:type="dxa"/>
            <w:tcBorders>
              <w:top w:val="nil"/>
              <w:left w:val="nil"/>
              <w:bottom w:val="dotted" w:sz="4" w:space="0" w:color="auto"/>
              <w:right w:val="nil"/>
            </w:tcBorders>
            <w:shd w:val="clear" w:color="auto" w:fill="auto"/>
            <w:hideMark/>
          </w:tcPr>
          <w:p w14:paraId="6D3227F8"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8343F1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7663CA3"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383111C8"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D83F3F5"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A32D0B9"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13</w:t>
            </w:r>
          </w:p>
        </w:tc>
      </w:tr>
      <w:tr w:rsidR="006A09FB" w:rsidRPr="006A09FB" w14:paraId="5AD117FB" w14:textId="77777777" w:rsidTr="006A09FB">
        <w:trPr>
          <w:trHeight w:val="300"/>
        </w:trPr>
        <w:tc>
          <w:tcPr>
            <w:tcW w:w="4280" w:type="dxa"/>
            <w:tcBorders>
              <w:top w:val="nil"/>
              <w:left w:val="nil"/>
              <w:bottom w:val="dotted" w:sz="4" w:space="0" w:color="auto"/>
              <w:right w:val="nil"/>
            </w:tcBorders>
            <w:shd w:val="clear" w:color="auto" w:fill="auto"/>
            <w:hideMark/>
          </w:tcPr>
          <w:p w14:paraId="072131DC"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1F826F8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69FE81F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3CD93DC"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14:paraId="60AE4DAA"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14:paraId="19E65E6F"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35C17C7A"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96</w:t>
            </w:r>
          </w:p>
        </w:tc>
      </w:tr>
      <w:tr w:rsidR="006A09FB" w:rsidRPr="006A09FB" w14:paraId="3EEF83D5" w14:textId="77777777" w:rsidTr="006A09FB">
        <w:trPr>
          <w:trHeight w:val="315"/>
        </w:trPr>
        <w:tc>
          <w:tcPr>
            <w:tcW w:w="4280" w:type="dxa"/>
            <w:tcBorders>
              <w:top w:val="nil"/>
              <w:left w:val="nil"/>
              <w:bottom w:val="single" w:sz="8" w:space="0" w:color="auto"/>
              <w:right w:val="nil"/>
            </w:tcBorders>
            <w:shd w:val="clear" w:color="auto" w:fill="auto"/>
            <w:hideMark/>
          </w:tcPr>
          <w:p w14:paraId="2291D2D9" w14:textId="77777777"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 xml:space="preserve">None </w:t>
            </w:r>
            <w:proofErr w:type="gramStart"/>
            <w:r w:rsidRPr="006A09FB">
              <w:rPr>
                <w:rFonts w:ascii="Calibri" w:eastAsia="Times New Roman" w:hAnsi="Calibri" w:cs="Calibri"/>
                <w:color w:val="000000"/>
              </w:rPr>
              <w:t>Of</w:t>
            </w:r>
            <w:proofErr w:type="gramEnd"/>
            <w:r w:rsidRPr="006A09F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4F52A06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2FE16E62"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65477F2"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18A70A8"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10ACAE" w14:textId="77777777"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35BD6C46" w14:textId="77777777"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6</w:t>
            </w:r>
          </w:p>
        </w:tc>
      </w:tr>
    </w:tbl>
    <w:p w14:paraId="05A16A62" w14:textId="77777777" w:rsidR="006A09FB" w:rsidRDefault="006A09FB" w:rsidP="001D79C1">
      <w:pPr>
        <w:jc w:val="center"/>
        <w:rPr>
          <w:b/>
          <w:bCs/>
        </w:rPr>
      </w:pPr>
    </w:p>
    <w:p w14:paraId="1C7AE993" w14:textId="77777777" w:rsidR="006A09FB" w:rsidRPr="006A09FB" w:rsidRDefault="006A09FB" w:rsidP="002C048A">
      <w:pPr>
        <w:pStyle w:val="ListParagraph"/>
        <w:numPr>
          <w:ilvl w:val="0"/>
          <w:numId w:val="48"/>
        </w:numPr>
      </w:pPr>
      <w:r w:rsidRPr="006A09FB">
        <w:t>ABS Data Quality Framework, IMF SDDS Framework</w:t>
      </w:r>
    </w:p>
    <w:p w14:paraId="325F7A2E" w14:textId="77777777" w:rsidR="006A09FB" w:rsidRPr="006A09FB" w:rsidRDefault="006A09FB" w:rsidP="002C048A">
      <w:pPr>
        <w:pStyle w:val="ListParagraph"/>
        <w:numPr>
          <w:ilvl w:val="0"/>
          <w:numId w:val="48"/>
        </w:numPr>
      </w:pPr>
      <w:r w:rsidRPr="006A09FB">
        <w:t>ASEAN Community Statistical System Code of Practice</w:t>
      </w:r>
    </w:p>
    <w:p w14:paraId="13DEFF05" w14:textId="77777777" w:rsidR="006A09FB" w:rsidRPr="006A09FB" w:rsidRDefault="006A09FB" w:rsidP="002C048A">
      <w:pPr>
        <w:pStyle w:val="ListParagraph"/>
        <w:numPr>
          <w:ilvl w:val="0"/>
          <w:numId w:val="48"/>
        </w:numPr>
      </w:pPr>
      <w:r w:rsidRPr="006A09FB">
        <w:t>ASPIRE (Stats Sweden adaptation)</w:t>
      </w:r>
    </w:p>
    <w:p w14:paraId="6CEA2128" w14:textId="77777777" w:rsidR="006A09FB" w:rsidRPr="006A09FB" w:rsidRDefault="006A09FB" w:rsidP="002C048A">
      <w:pPr>
        <w:pStyle w:val="ListParagraph"/>
        <w:numPr>
          <w:ilvl w:val="0"/>
          <w:numId w:val="48"/>
        </w:numPr>
      </w:pPr>
      <w:r w:rsidRPr="006A09FB">
        <w:t xml:space="preserve">CARICOM Good Statistical Practices and </w:t>
      </w:r>
      <w:proofErr w:type="gramStart"/>
      <w:r w:rsidRPr="006A09FB">
        <w:t>CARICOM  RSDS</w:t>
      </w:r>
      <w:proofErr w:type="gramEnd"/>
    </w:p>
    <w:p w14:paraId="6D06DA2A" w14:textId="77777777" w:rsidR="006A09FB" w:rsidRPr="006A09FB" w:rsidRDefault="006A09FB" w:rsidP="002C048A">
      <w:pPr>
        <w:pStyle w:val="ListParagraph"/>
        <w:numPr>
          <w:ilvl w:val="0"/>
          <w:numId w:val="48"/>
        </w:numPr>
      </w:pPr>
      <w:r w:rsidRPr="006A09FB">
        <w:t>EFQM, SDDS, GSBPM</w:t>
      </w:r>
    </w:p>
    <w:p w14:paraId="3AEC66FB" w14:textId="77777777" w:rsidR="006A09FB" w:rsidRPr="006A09FB" w:rsidRDefault="006A09FB" w:rsidP="002C048A">
      <w:pPr>
        <w:pStyle w:val="ListParagraph"/>
        <w:numPr>
          <w:ilvl w:val="0"/>
          <w:numId w:val="48"/>
        </w:numPr>
      </w:pPr>
      <w:r w:rsidRPr="006A09FB">
        <w:t>European Statistics Code of Practice; National Statistics Code of Practice</w:t>
      </w:r>
    </w:p>
    <w:p w14:paraId="1A37906A" w14:textId="77777777" w:rsidR="006A09FB" w:rsidRPr="006A09FB" w:rsidRDefault="006A09FB" w:rsidP="002C048A">
      <w:pPr>
        <w:pStyle w:val="ListParagraph"/>
        <w:numPr>
          <w:ilvl w:val="0"/>
          <w:numId w:val="48"/>
        </w:numPr>
      </w:pPr>
      <w:r w:rsidRPr="006A09FB">
        <w:t>Generally, referred to as</w:t>
      </w:r>
    </w:p>
    <w:p w14:paraId="60ABF531" w14:textId="77777777" w:rsidR="006A09FB" w:rsidRPr="006A09FB" w:rsidRDefault="006A09FB" w:rsidP="002C048A">
      <w:pPr>
        <w:pStyle w:val="ListParagraph"/>
        <w:numPr>
          <w:ilvl w:val="0"/>
          <w:numId w:val="48"/>
        </w:numPr>
      </w:pPr>
      <w:r w:rsidRPr="006A09FB">
        <w:t>ISO 20252:2012</w:t>
      </w:r>
    </w:p>
    <w:p w14:paraId="3FEA4BF7" w14:textId="77777777" w:rsidR="006A09FB" w:rsidRPr="006A09FB" w:rsidRDefault="006A09FB" w:rsidP="002C048A">
      <w:pPr>
        <w:pStyle w:val="ListParagraph"/>
        <w:numPr>
          <w:ilvl w:val="0"/>
          <w:numId w:val="48"/>
        </w:numPr>
      </w:pPr>
      <w:r w:rsidRPr="006A09FB">
        <w:t>ISO 27001</w:t>
      </w:r>
    </w:p>
    <w:p w14:paraId="1A71238A" w14:textId="77777777" w:rsidR="006A09FB" w:rsidRPr="006A09FB" w:rsidRDefault="006A09FB" w:rsidP="002C048A">
      <w:pPr>
        <w:pStyle w:val="ListParagraph"/>
        <w:numPr>
          <w:ilvl w:val="0"/>
          <w:numId w:val="48"/>
        </w:numPr>
      </w:pPr>
      <w:r w:rsidRPr="006A09FB">
        <w:t>ISO 27001 ongoing</w:t>
      </w:r>
    </w:p>
    <w:p w14:paraId="016D32B0" w14:textId="77777777" w:rsidR="006A09FB" w:rsidRPr="006A09FB" w:rsidRDefault="006A09FB" w:rsidP="002C048A">
      <w:pPr>
        <w:pStyle w:val="ListParagraph"/>
        <w:numPr>
          <w:ilvl w:val="0"/>
          <w:numId w:val="48"/>
        </w:numPr>
      </w:pPr>
      <w:r w:rsidRPr="006A09FB">
        <w:t>ISO EN 27 001</w:t>
      </w:r>
    </w:p>
    <w:p w14:paraId="553E3D56" w14:textId="77777777" w:rsidR="006A09FB" w:rsidRPr="006A09FB" w:rsidRDefault="006A09FB" w:rsidP="002C048A">
      <w:pPr>
        <w:pStyle w:val="ListParagraph"/>
        <w:numPr>
          <w:ilvl w:val="0"/>
          <w:numId w:val="48"/>
        </w:numPr>
      </w:pPr>
      <w:r w:rsidRPr="006A09FB">
        <w:t xml:space="preserve">Lean. But first and </w:t>
      </w:r>
      <w:proofErr w:type="gramStart"/>
      <w:r w:rsidRPr="006A09FB">
        <w:t>foremost</w:t>
      </w:r>
      <w:proofErr w:type="gramEnd"/>
      <w:r w:rsidRPr="006A09FB">
        <w:t xml:space="preserve"> European Code of Practice.</w:t>
      </w:r>
    </w:p>
    <w:p w14:paraId="4FC3FD4F" w14:textId="77777777" w:rsidR="006A09FB" w:rsidRPr="006A09FB" w:rsidRDefault="006A09FB" w:rsidP="002C048A">
      <w:pPr>
        <w:pStyle w:val="ListParagraph"/>
        <w:numPr>
          <w:ilvl w:val="0"/>
          <w:numId w:val="48"/>
        </w:numPr>
      </w:pPr>
      <w:r w:rsidRPr="006A09FB">
        <w:t>National Quality Assurance Framework (NQAF)</w:t>
      </w:r>
    </w:p>
    <w:p w14:paraId="2CD9A8AD" w14:textId="77777777" w:rsidR="006A09FB" w:rsidRPr="006A09FB" w:rsidRDefault="006A09FB" w:rsidP="002C048A">
      <w:pPr>
        <w:pStyle w:val="ListParagraph"/>
        <w:numPr>
          <w:ilvl w:val="0"/>
          <w:numId w:val="48"/>
        </w:numPr>
      </w:pPr>
      <w:r w:rsidRPr="006A09FB">
        <w:t>Quality Assurance Framework for the NSO</w:t>
      </w:r>
    </w:p>
    <w:p w14:paraId="3528BAAF" w14:textId="77777777" w:rsidR="006A09FB" w:rsidRPr="006A09FB" w:rsidRDefault="006A09FB" w:rsidP="002C048A">
      <w:pPr>
        <w:pStyle w:val="ListParagraph"/>
        <w:numPr>
          <w:ilvl w:val="0"/>
          <w:numId w:val="48"/>
        </w:numPr>
      </w:pPr>
      <w:r w:rsidRPr="006A09FB">
        <w:t xml:space="preserve">Quality framework </w:t>
      </w:r>
      <w:proofErr w:type="gramStart"/>
      <w:r w:rsidRPr="006A09FB">
        <w:t>based  on</w:t>
      </w:r>
      <w:proofErr w:type="gramEnd"/>
      <w:r w:rsidRPr="006A09FB">
        <w:t xml:space="preserve"> NQAF.</w:t>
      </w:r>
    </w:p>
    <w:p w14:paraId="768E8A23" w14:textId="77777777" w:rsidR="006A09FB" w:rsidRPr="006A09FB" w:rsidRDefault="006A09FB" w:rsidP="002C048A">
      <w:pPr>
        <w:pStyle w:val="ListParagraph"/>
        <w:numPr>
          <w:ilvl w:val="0"/>
          <w:numId w:val="48"/>
        </w:numPr>
      </w:pPr>
      <w:r w:rsidRPr="006A09FB">
        <w:t>Quality guidelines of the office</w:t>
      </w:r>
    </w:p>
    <w:p w14:paraId="55565441" w14:textId="77777777" w:rsidR="006A09FB" w:rsidRPr="006A09FB" w:rsidRDefault="006A09FB" w:rsidP="002C048A">
      <w:pPr>
        <w:pStyle w:val="ListParagraph"/>
        <w:numPr>
          <w:ilvl w:val="0"/>
          <w:numId w:val="48"/>
        </w:numPr>
      </w:pPr>
      <w:r w:rsidRPr="006A09FB">
        <w:t>SDDS</w:t>
      </w:r>
    </w:p>
    <w:p w14:paraId="6BEB1F0C" w14:textId="77777777" w:rsidR="006A09FB" w:rsidRPr="006A09FB" w:rsidRDefault="006A09FB" w:rsidP="002C048A">
      <w:pPr>
        <w:pStyle w:val="ListParagraph"/>
        <w:numPr>
          <w:ilvl w:val="0"/>
          <w:numId w:val="48"/>
        </w:numPr>
      </w:pPr>
      <w:r w:rsidRPr="006A09FB">
        <w:t>SGDD-a</w:t>
      </w:r>
    </w:p>
    <w:p w14:paraId="3612FC9B" w14:textId="77777777" w:rsidR="006A09FB" w:rsidRPr="006A09FB" w:rsidRDefault="006A09FB" w:rsidP="002C048A">
      <w:pPr>
        <w:pStyle w:val="ListParagraph"/>
        <w:numPr>
          <w:ilvl w:val="0"/>
          <w:numId w:val="48"/>
        </w:numPr>
      </w:pPr>
      <w:r w:rsidRPr="006A09FB">
        <w:t>Special Data Dissemination Standards (SDDS)</w:t>
      </w:r>
    </w:p>
    <w:p w14:paraId="117199DB" w14:textId="77777777" w:rsidR="006A09FB" w:rsidRPr="006A09FB" w:rsidRDefault="006A09FB" w:rsidP="002C048A">
      <w:pPr>
        <w:pStyle w:val="ListParagraph"/>
        <w:numPr>
          <w:ilvl w:val="0"/>
          <w:numId w:val="48"/>
        </w:numPr>
      </w:pPr>
      <w:r w:rsidRPr="006A09FB">
        <w:t>StatCan Quality Assurance Framework Guidelines</w:t>
      </w:r>
    </w:p>
    <w:p w14:paraId="4E282E57" w14:textId="77777777" w:rsidR="006A09FB" w:rsidRPr="006A09FB" w:rsidRDefault="006A09FB" w:rsidP="002C048A">
      <w:pPr>
        <w:pStyle w:val="ListParagraph"/>
        <w:numPr>
          <w:ilvl w:val="0"/>
          <w:numId w:val="48"/>
        </w:numPr>
      </w:pPr>
      <w:r w:rsidRPr="006A09FB">
        <w:t>Statistical quality assurance framework</w:t>
      </w:r>
    </w:p>
    <w:p w14:paraId="768699E4" w14:textId="77777777" w:rsidR="006A09FB" w:rsidRPr="006A09FB" w:rsidRDefault="006A09FB" w:rsidP="002C048A">
      <w:pPr>
        <w:pStyle w:val="ListParagraph"/>
        <w:numPr>
          <w:ilvl w:val="0"/>
          <w:numId w:val="48"/>
        </w:numPr>
      </w:pPr>
      <w:r w:rsidRPr="006A09FB">
        <w:t>The NSO is planning a National Integral Statistical Quality Framework</w:t>
      </w:r>
    </w:p>
    <w:p w14:paraId="24CABB50" w14:textId="77777777" w:rsidR="006A09FB" w:rsidRPr="006A09FB" w:rsidRDefault="006A09FB" w:rsidP="002C048A">
      <w:pPr>
        <w:pStyle w:val="ListParagraph"/>
        <w:numPr>
          <w:ilvl w:val="0"/>
          <w:numId w:val="48"/>
        </w:numPr>
      </w:pPr>
      <w:r w:rsidRPr="006A09FB">
        <w:t>There is no international quality framework implemented at NBS, yet, there are elements of quality management system in place.</w:t>
      </w:r>
    </w:p>
    <w:p w14:paraId="1080ACBB" w14:textId="77777777" w:rsidR="006A09FB" w:rsidRPr="006A09FB" w:rsidRDefault="006A09FB" w:rsidP="002C048A">
      <w:pPr>
        <w:pStyle w:val="ListParagraph"/>
        <w:numPr>
          <w:ilvl w:val="0"/>
          <w:numId w:val="48"/>
        </w:numPr>
      </w:pPr>
      <w:r w:rsidRPr="006A09FB">
        <w:t xml:space="preserve">TurkStat </w:t>
      </w:r>
      <w:proofErr w:type="gramStart"/>
      <w:r w:rsidRPr="006A09FB">
        <w:t>Quality  Assurance</w:t>
      </w:r>
      <w:proofErr w:type="gramEnd"/>
      <w:r w:rsidRPr="006A09FB">
        <w:t xml:space="preserve"> Framework</w:t>
      </w:r>
    </w:p>
    <w:p w14:paraId="336F2C0B" w14:textId="77777777" w:rsidR="006A09FB" w:rsidRPr="006A09FB" w:rsidRDefault="006A09FB" w:rsidP="002C048A">
      <w:pPr>
        <w:pStyle w:val="ListParagraph"/>
        <w:numPr>
          <w:ilvl w:val="0"/>
          <w:numId w:val="48"/>
        </w:numPr>
      </w:pPr>
      <w:r w:rsidRPr="006A09FB">
        <w:t>UN-National Quality Assurance Framework, EFQM-excellence model, ENP-COP.</w:t>
      </w:r>
    </w:p>
    <w:p w14:paraId="4AF97EFB" w14:textId="77777777" w:rsidR="006A09FB" w:rsidRPr="006A09FB" w:rsidRDefault="006A09FB" w:rsidP="002C048A">
      <w:pPr>
        <w:pStyle w:val="ListParagraph"/>
        <w:numPr>
          <w:ilvl w:val="0"/>
          <w:numId w:val="48"/>
        </w:numPr>
      </w:pPr>
      <w:r w:rsidRPr="006A09FB">
        <w:t>US943 and US942</w:t>
      </w:r>
    </w:p>
    <w:p w14:paraId="60894CFB" w14:textId="77777777" w:rsidR="001D79C1" w:rsidRPr="001D79C1" w:rsidRDefault="001D79C1" w:rsidP="001D79C1">
      <w:pPr>
        <w:jc w:val="center"/>
        <w:rPr>
          <w:b/>
          <w:bCs/>
        </w:rPr>
      </w:pPr>
      <w:r>
        <w:rPr>
          <w:b/>
          <w:bCs/>
        </w:rPr>
        <w:br w:type="page"/>
      </w:r>
      <w:r>
        <w:rPr>
          <w:b/>
          <w:bCs/>
        </w:rPr>
        <w:lastRenderedPageBreak/>
        <w:t>Plot_</w:t>
      </w:r>
      <w:r w:rsidRPr="001D79C1">
        <w:rPr>
          <w:b/>
          <w:bCs/>
        </w:rPr>
        <w:t>45_Q05.3a.svg</w:t>
      </w:r>
    </w:p>
    <w:p w14:paraId="0E5B254F" w14:textId="77777777" w:rsidR="001D79C1" w:rsidRPr="001D79C1" w:rsidRDefault="001D79C1" w:rsidP="001D79C1">
      <w:pPr>
        <w:jc w:val="center"/>
        <w:rPr>
          <w:b/>
          <w:bCs/>
        </w:rPr>
      </w:pPr>
      <w:r w:rsidRPr="001D79C1">
        <w:rPr>
          <w:b/>
          <w:bCs/>
        </w:rPr>
        <w:t>Aspects considered in the quality management framework</w:t>
      </w:r>
    </w:p>
    <w:p w14:paraId="59B2FF4B" w14:textId="77777777" w:rsidR="001D79C1" w:rsidRDefault="00703C51" w:rsidP="001D79C1">
      <w:pPr>
        <w:jc w:val="center"/>
        <w:rPr>
          <w:b/>
          <w:bCs/>
        </w:rPr>
      </w:pPr>
      <w:r>
        <w:rPr>
          <w:b/>
          <w:bCs/>
          <w:noProof/>
        </w:rPr>
        <w:drawing>
          <wp:inline distT="0" distB="0" distL="0" distR="0" wp14:anchorId="065911C6" wp14:editId="220B7B40">
            <wp:extent cx="4434840" cy="4572000"/>
            <wp:effectExtent l="0" t="0" r="3810" b="0"/>
            <wp:docPr id="547" name="Graph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lot_45_Q05.3a.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434840" cy="4572000"/>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4B697C7F" w14:textId="77777777" w:rsidTr="00B224DB">
        <w:trPr>
          <w:trHeight w:val="331"/>
        </w:trPr>
        <w:tc>
          <w:tcPr>
            <w:tcW w:w="4280" w:type="dxa"/>
            <w:tcBorders>
              <w:top w:val="single" w:sz="8" w:space="0" w:color="auto"/>
              <w:left w:val="nil"/>
              <w:bottom w:val="nil"/>
              <w:right w:val="nil"/>
            </w:tcBorders>
            <w:shd w:val="clear" w:color="000000" w:fill="D9D9D9"/>
            <w:hideMark/>
          </w:tcPr>
          <w:p w14:paraId="42F8D7E8" w14:textId="77777777"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5F7FBC31"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426386A2"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7F30BEB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0C11E986"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26386836"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5D02B1BD"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65E815D6" w14:textId="77777777" w:rsidTr="00B224DB">
        <w:trPr>
          <w:trHeight w:val="900"/>
        </w:trPr>
        <w:tc>
          <w:tcPr>
            <w:tcW w:w="4280" w:type="dxa"/>
            <w:tcBorders>
              <w:top w:val="single" w:sz="8" w:space="0" w:color="auto"/>
              <w:left w:val="nil"/>
              <w:bottom w:val="dotted" w:sz="4" w:space="0" w:color="auto"/>
              <w:right w:val="nil"/>
            </w:tcBorders>
            <w:shd w:val="clear" w:color="auto" w:fill="auto"/>
            <w:hideMark/>
          </w:tcPr>
          <w:p w14:paraId="28D9F000"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production processes, including targets (e.g. number of records failing validation checks)</w:t>
            </w:r>
          </w:p>
        </w:tc>
        <w:tc>
          <w:tcPr>
            <w:tcW w:w="920" w:type="dxa"/>
            <w:tcBorders>
              <w:top w:val="single" w:sz="8" w:space="0" w:color="auto"/>
              <w:left w:val="nil"/>
              <w:bottom w:val="dotted" w:sz="4" w:space="0" w:color="auto"/>
              <w:right w:val="nil"/>
            </w:tcBorders>
            <w:shd w:val="clear" w:color="auto" w:fill="auto"/>
            <w:hideMark/>
          </w:tcPr>
          <w:p w14:paraId="4BD8FE0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14:paraId="5E952336"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single" w:sz="8" w:space="0" w:color="auto"/>
              <w:left w:val="nil"/>
              <w:bottom w:val="dotted" w:sz="4" w:space="0" w:color="auto"/>
              <w:right w:val="nil"/>
            </w:tcBorders>
            <w:shd w:val="clear" w:color="auto" w:fill="auto"/>
            <w:hideMark/>
          </w:tcPr>
          <w:p w14:paraId="1A74A6F6"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14:paraId="0835E4C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29</w:t>
            </w:r>
          </w:p>
        </w:tc>
        <w:tc>
          <w:tcPr>
            <w:tcW w:w="920" w:type="dxa"/>
            <w:tcBorders>
              <w:top w:val="single" w:sz="8" w:space="0" w:color="auto"/>
              <w:left w:val="nil"/>
              <w:bottom w:val="dotted" w:sz="4" w:space="0" w:color="auto"/>
              <w:right w:val="nil"/>
            </w:tcBorders>
            <w:shd w:val="clear" w:color="auto" w:fill="auto"/>
            <w:hideMark/>
          </w:tcPr>
          <w:p w14:paraId="1695EBE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single" w:sz="8" w:space="0" w:color="auto"/>
              <w:left w:val="nil"/>
              <w:bottom w:val="dotted" w:sz="4" w:space="0" w:color="auto"/>
              <w:right w:val="nil"/>
            </w:tcBorders>
            <w:shd w:val="clear" w:color="auto" w:fill="auto"/>
            <w:hideMark/>
          </w:tcPr>
          <w:p w14:paraId="1088A9D5"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69</w:t>
            </w:r>
          </w:p>
        </w:tc>
      </w:tr>
      <w:tr w:rsidR="00B224DB" w:rsidRPr="00B224DB" w14:paraId="7B7068A1" w14:textId="77777777" w:rsidTr="00B224DB">
        <w:trPr>
          <w:trHeight w:val="600"/>
        </w:trPr>
        <w:tc>
          <w:tcPr>
            <w:tcW w:w="4280" w:type="dxa"/>
            <w:tcBorders>
              <w:top w:val="nil"/>
              <w:left w:val="nil"/>
              <w:bottom w:val="dotted" w:sz="4" w:space="0" w:color="auto"/>
              <w:right w:val="nil"/>
            </w:tcBorders>
            <w:shd w:val="clear" w:color="auto" w:fill="auto"/>
            <w:hideMark/>
          </w:tcPr>
          <w:p w14:paraId="139A9B32"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outputs (including after they have been published)</w:t>
            </w:r>
          </w:p>
        </w:tc>
        <w:tc>
          <w:tcPr>
            <w:tcW w:w="920" w:type="dxa"/>
            <w:tcBorders>
              <w:top w:val="nil"/>
              <w:left w:val="nil"/>
              <w:bottom w:val="dotted" w:sz="4" w:space="0" w:color="auto"/>
              <w:right w:val="nil"/>
            </w:tcBorders>
            <w:shd w:val="clear" w:color="auto" w:fill="auto"/>
            <w:hideMark/>
          </w:tcPr>
          <w:p w14:paraId="2D40889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FC4978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3F67A0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31B5144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0AD87DB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2E5B30E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62</w:t>
            </w:r>
          </w:p>
        </w:tc>
      </w:tr>
      <w:tr w:rsidR="00B224DB" w:rsidRPr="00B224DB" w14:paraId="4248A8F3" w14:textId="77777777" w:rsidTr="00B224DB">
        <w:trPr>
          <w:trHeight w:val="300"/>
        </w:trPr>
        <w:tc>
          <w:tcPr>
            <w:tcW w:w="4280" w:type="dxa"/>
            <w:tcBorders>
              <w:top w:val="nil"/>
              <w:left w:val="nil"/>
              <w:bottom w:val="dotted" w:sz="4" w:space="0" w:color="auto"/>
              <w:right w:val="nil"/>
            </w:tcBorders>
            <w:shd w:val="clear" w:color="auto" w:fill="auto"/>
            <w:hideMark/>
          </w:tcPr>
          <w:p w14:paraId="226AF0B6"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Training programme for staff</w:t>
            </w:r>
          </w:p>
        </w:tc>
        <w:tc>
          <w:tcPr>
            <w:tcW w:w="920" w:type="dxa"/>
            <w:tcBorders>
              <w:top w:val="nil"/>
              <w:left w:val="nil"/>
              <w:bottom w:val="dotted" w:sz="4" w:space="0" w:color="auto"/>
              <w:right w:val="nil"/>
            </w:tcBorders>
            <w:shd w:val="clear" w:color="auto" w:fill="auto"/>
            <w:hideMark/>
          </w:tcPr>
          <w:p w14:paraId="7BA1324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212EEE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B6368AF"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FB3E2E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0314B64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A0722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62</w:t>
            </w:r>
          </w:p>
        </w:tc>
      </w:tr>
      <w:tr w:rsidR="00B224DB" w:rsidRPr="00B224DB" w14:paraId="3E7F2DB3" w14:textId="77777777" w:rsidTr="00B224DB">
        <w:trPr>
          <w:trHeight w:val="900"/>
        </w:trPr>
        <w:tc>
          <w:tcPr>
            <w:tcW w:w="4280" w:type="dxa"/>
            <w:tcBorders>
              <w:top w:val="nil"/>
              <w:left w:val="nil"/>
              <w:bottom w:val="dotted" w:sz="4" w:space="0" w:color="auto"/>
              <w:right w:val="nil"/>
            </w:tcBorders>
            <w:shd w:val="clear" w:color="auto" w:fill="auto"/>
            <w:hideMark/>
          </w:tcPr>
          <w:p w14:paraId="78864E23"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Quality management responsibilities (including assignment of tasks to specific unit(s) or position(s))</w:t>
            </w:r>
          </w:p>
        </w:tc>
        <w:tc>
          <w:tcPr>
            <w:tcW w:w="920" w:type="dxa"/>
            <w:tcBorders>
              <w:top w:val="nil"/>
              <w:left w:val="nil"/>
              <w:bottom w:val="dotted" w:sz="4" w:space="0" w:color="auto"/>
              <w:right w:val="nil"/>
            </w:tcBorders>
            <w:shd w:val="clear" w:color="auto" w:fill="auto"/>
            <w:hideMark/>
          </w:tcPr>
          <w:p w14:paraId="5370891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1F47A18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A0D7D8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295A60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120FD37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42FF2B8"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61</w:t>
            </w:r>
          </w:p>
        </w:tc>
      </w:tr>
      <w:tr w:rsidR="00B224DB" w:rsidRPr="00B224DB" w14:paraId="729BED11" w14:textId="77777777" w:rsidTr="00B224DB">
        <w:trPr>
          <w:trHeight w:val="600"/>
        </w:trPr>
        <w:tc>
          <w:tcPr>
            <w:tcW w:w="4280" w:type="dxa"/>
            <w:tcBorders>
              <w:top w:val="nil"/>
              <w:left w:val="nil"/>
              <w:bottom w:val="dotted" w:sz="4" w:space="0" w:color="auto"/>
              <w:right w:val="nil"/>
            </w:tcBorders>
            <w:shd w:val="clear" w:color="auto" w:fill="auto"/>
            <w:hideMark/>
          </w:tcPr>
          <w:p w14:paraId="3008EFFD"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Revisions analysis (e.g. trade-offs between accuracy and timeliness of products)</w:t>
            </w:r>
          </w:p>
        </w:tc>
        <w:tc>
          <w:tcPr>
            <w:tcW w:w="920" w:type="dxa"/>
            <w:tcBorders>
              <w:top w:val="nil"/>
              <w:left w:val="nil"/>
              <w:bottom w:val="dotted" w:sz="4" w:space="0" w:color="auto"/>
              <w:right w:val="nil"/>
            </w:tcBorders>
            <w:shd w:val="clear" w:color="auto" w:fill="auto"/>
            <w:hideMark/>
          </w:tcPr>
          <w:p w14:paraId="61EB8D1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2490461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4DDE4DB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458C33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3C451AD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223CDD3"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55</w:t>
            </w:r>
          </w:p>
        </w:tc>
      </w:tr>
      <w:tr w:rsidR="00B224DB" w:rsidRPr="00B224DB" w14:paraId="2A5C9E9F" w14:textId="77777777" w:rsidTr="00B224DB">
        <w:trPr>
          <w:trHeight w:val="300"/>
        </w:trPr>
        <w:tc>
          <w:tcPr>
            <w:tcW w:w="4280" w:type="dxa"/>
            <w:tcBorders>
              <w:top w:val="nil"/>
              <w:left w:val="nil"/>
              <w:bottom w:val="dotted" w:sz="4" w:space="0" w:color="auto"/>
              <w:right w:val="nil"/>
            </w:tcBorders>
            <w:shd w:val="clear" w:color="auto" w:fill="auto"/>
            <w:hideMark/>
          </w:tcPr>
          <w:p w14:paraId="62E2A813"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External reviews</w:t>
            </w:r>
          </w:p>
        </w:tc>
        <w:tc>
          <w:tcPr>
            <w:tcW w:w="920" w:type="dxa"/>
            <w:tcBorders>
              <w:top w:val="nil"/>
              <w:left w:val="nil"/>
              <w:bottom w:val="dotted" w:sz="4" w:space="0" w:color="auto"/>
              <w:right w:val="nil"/>
            </w:tcBorders>
            <w:shd w:val="clear" w:color="auto" w:fill="auto"/>
            <w:hideMark/>
          </w:tcPr>
          <w:p w14:paraId="2C56C75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829C6F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5C2EFB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271F36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18928BCF"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90A4743"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36</w:t>
            </w:r>
          </w:p>
        </w:tc>
      </w:tr>
      <w:tr w:rsidR="00B224DB" w:rsidRPr="00B224DB" w14:paraId="3D903667" w14:textId="77777777" w:rsidTr="00B224DB">
        <w:trPr>
          <w:trHeight w:val="315"/>
        </w:trPr>
        <w:tc>
          <w:tcPr>
            <w:tcW w:w="4280" w:type="dxa"/>
            <w:tcBorders>
              <w:top w:val="nil"/>
              <w:left w:val="nil"/>
              <w:bottom w:val="single" w:sz="8" w:space="0" w:color="auto"/>
              <w:right w:val="nil"/>
            </w:tcBorders>
            <w:shd w:val="clear" w:color="auto" w:fill="auto"/>
            <w:hideMark/>
          </w:tcPr>
          <w:p w14:paraId="3E3E05F7"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C77A427"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4E15AB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460E8C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4CF082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5780B7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95DC661"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w:t>
            </w:r>
          </w:p>
        </w:tc>
      </w:tr>
    </w:tbl>
    <w:p w14:paraId="6083EBFA" w14:textId="77777777" w:rsidR="00B224DB" w:rsidRDefault="00B224D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558E4990" w14:textId="77777777" w:rsidTr="00B224DB">
        <w:trPr>
          <w:trHeight w:val="250"/>
        </w:trPr>
        <w:tc>
          <w:tcPr>
            <w:tcW w:w="4280" w:type="dxa"/>
            <w:tcBorders>
              <w:top w:val="single" w:sz="8" w:space="0" w:color="auto"/>
              <w:left w:val="nil"/>
              <w:bottom w:val="nil"/>
              <w:right w:val="nil"/>
            </w:tcBorders>
            <w:shd w:val="clear" w:color="000000" w:fill="D9D9D9"/>
            <w:hideMark/>
          </w:tcPr>
          <w:p w14:paraId="4000B880" w14:textId="77777777"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76B2E8C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89A0CA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58E4A9E7"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5756DC15"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3A45F150"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2847622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2AB8E589" w14:textId="77777777" w:rsidTr="00B224DB">
        <w:trPr>
          <w:trHeight w:val="900"/>
        </w:trPr>
        <w:tc>
          <w:tcPr>
            <w:tcW w:w="4280" w:type="dxa"/>
            <w:tcBorders>
              <w:top w:val="single" w:sz="8" w:space="0" w:color="auto"/>
              <w:left w:val="nil"/>
              <w:bottom w:val="dotted" w:sz="4" w:space="0" w:color="auto"/>
              <w:right w:val="nil"/>
            </w:tcBorders>
            <w:shd w:val="clear" w:color="auto" w:fill="auto"/>
            <w:hideMark/>
          </w:tcPr>
          <w:p w14:paraId="4EA904C2"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production processes, including targets (e.g. number of records failing validation checks)</w:t>
            </w:r>
          </w:p>
        </w:tc>
        <w:tc>
          <w:tcPr>
            <w:tcW w:w="920" w:type="dxa"/>
            <w:tcBorders>
              <w:top w:val="single" w:sz="8" w:space="0" w:color="auto"/>
              <w:left w:val="nil"/>
              <w:bottom w:val="dotted" w:sz="4" w:space="0" w:color="auto"/>
              <w:right w:val="nil"/>
            </w:tcBorders>
            <w:shd w:val="clear" w:color="auto" w:fill="auto"/>
            <w:hideMark/>
          </w:tcPr>
          <w:p w14:paraId="4528727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53</w:t>
            </w:r>
          </w:p>
        </w:tc>
        <w:tc>
          <w:tcPr>
            <w:tcW w:w="920" w:type="dxa"/>
            <w:tcBorders>
              <w:top w:val="single" w:sz="8" w:space="0" w:color="auto"/>
              <w:left w:val="nil"/>
              <w:bottom w:val="dotted" w:sz="4" w:space="0" w:color="auto"/>
              <w:right w:val="nil"/>
            </w:tcBorders>
            <w:shd w:val="clear" w:color="auto" w:fill="auto"/>
            <w:hideMark/>
          </w:tcPr>
          <w:p w14:paraId="3BBB75C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21A3130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single" w:sz="8" w:space="0" w:color="auto"/>
              <w:left w:val="nil"/>
              <w:bottom w:val="dotted" w:sz="4" w:space="0" w:color="auto"/>
              <w:right w:val="nil"/>
            </w:tcBorders>
            <w:shd w:val="clear" w:color="auto" w:fill="auto"/>
            <w:hideMark/>
          </w:tcPr>
          <w:p w14:paraId="081D364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83</w:t>
            </w:r>
          </w:p>
        </w:tc>
        <w:tc>
          <w:tcPr>
            <w:tcW w:w="920" w:type="dxa"/>
            <w:tcBorders>
              <w:top w:val="single" w:sz="8" w:space="0" w:color="auto"/>
              <w:left w:val="nil"/>
              <w:bottom w:val="dotted" w:sz="4" w:space="0" w:color="auto"/>
              <w:right w:val="nil"/>
            </w:tcBorders>
            <w:shd w:val="clear" w:color="auto" w:fill="auto"/>
            <w:hideMark/>
          </w:tcPr>
          <w:p w14:paraId="63B71F1F"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single" w:sz="8" w:space="0" w:color="auto"/>
              <w:left w:val="nil"/>
              <w:bottom w:val="dotted" w:sz="4" w:space="0" w:color="auto"/>
              <w:right w:val="single" w:sz="8" w:space="0" w:color="auto"/>
            </w:tcBorders>
            <w:shd w:val="clear" w:color="auto" w:fill="auto"/>
            <w:hideMark/>
          </w:tcPr>
          <w:p w14:paraId="0331DB5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74</w:t>
            </w:r>
          </w:p>
        </w:tc>
      </w:tr>
      <w:tr w:rsidR="00B224DB" w:rsidRPr="00B224DB" w14:paraId="39CB70D7" w14:textId="77777777" w:rsidTr="00B224DB">
        <w:trPr>
          <w:trHeight w:val="600"/>
        </w:trPr>
        <w:tc>
          <w:tcPr>
            <w:tcW w:w="4280" w:type="dxa"/>
            <w:tcBorders>
              <w:top w:val="nil"/>
              <w:left w:val="nil"/>
              <w:bottom w:val="dotted" w:sz="4" w:space="0" w:color="auto"/>
              <w:right w:val="nil"/>
            </w:tcBorders>
            <w:shd w:val="clear" w:color="auto" w:fill="auto"/>
            <w:hideMark/>
          </w:tcPr>
          <w:p w14:paraId="124A8A72"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outputs (including after they have been published)</w:t>
            </w:r>
          </w:p>
        </w:tc>
        <w:tc>
          <w:tcPr>
            <w:tcW w:w="920" w:type="dxa"/>
            <w:tcBorders>
              <w:top w:val="nil"/>
              <w:left w:val="nil"/>
              <w:bottom w:val="dotted" w:sz="4" w:space="0" w:color="auto"/>
              <w:right w:val="nil"/>
            </w:tcBorders>
            <w:shd w:val="clear" w:color="auto" w:fill="auto"/>
            <w:hideMark/>
          </w:tcPr>
          <w:p w14:paraId="50AE017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3E7A379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1B2CEF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73BB3F1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717008F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21564DD"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67</w:t>
            </w:r>
          </w:p>
        </w:tc>
      </w:tr>
      <w:tr w:rsidR="00B224DB" w:rsidRPr="00B224DB" w14:paraId="13202A69" w14:textId="77777777" w:rsidTr="00B224DB">
        <w:trPr>
          <w:trHeight w:val="300"/>
        </w:trPr>
        <w:tc>
          <w:tcPr>
            <w:tcW w:w="4280" w:type="dxa"/>
            <w:tcBorders>
              <w:top w:val="nil"/>
              <w:left w:val="nil"/>
              <w:bottom w:val="dotted" w:sz="4" w:space="0" w:color="auto"/>
              <w:right w:val="nil"/>
            </w:tcBorders>
            <w:shd w:val="clear" w:color="auto" w:fill="auto"/>
            <w:hideMark/>
          </w:tcPr>
          <w:p w14:paraId="4CB4BA00"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Training programme for staff</w:t>
            </w:r>
          </w:p>
        </w:tc>
        <w:tc>
          <w:tcPr>
            <w:tcW w:w="920" w:type="dxa"/>
            <w:tcBorders>
              <w:top w:val="nil"/>
              <w:left w:val="nil"/>
              <w:bottom w:val="dotted" w:sz="4" w:space="0" w:color="auto"/>
              <w:right w:val="nil"/>
            </w:tcBorders>
            <w:shd w:val="clear" w:color="auto" w:fill="auto"/>
            <w:hideMark/>
          </w:tcPr>
          <w:p w14:paraId="4C50804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4756A57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216DFD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2295D62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694585F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B310882"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67</w:t>
            </w:r>
          </w:p>
        </w:tc>
      </w:tr>
      <w:tr w:rsidR="00B224DB" w:rsidRPr="00B224DB" w14:paraId="40650075" w14:textId="77777777" w:rsidTr="00B224DB">
        <w:trPr>
          <w:trHeight w:val="900"/>
        </w:trPr>
        <w:tc>
          <w:tcPr>
            <w:tcW w:w="4280" w:type="dxa"/>
            <w:tcBorders>
              <w:top w:val="nil"/>
              <w:left w:val="nil"/>
              <w:bottom w:val="dotted" w:sz="4" w:space="0" w:color="auto"/>
              <w:right w:val="nil"/>
            </w:tcBorders>
            <w:shd w:val="clear" w:color="auto" w:fill="auto"/>
            <w:hideMark/>
          </w:tcPr>
          <w:p w14:paraId="5407C70D"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Quality management responsibilities (including assignment of tasks to specific unit(s) or position(s))</w:t>
            </w:r>
          </w:p>
        </w:tc>
        <w:tc>
          <w:tcPr>
            <w:tcW w:w="920" w:type="dxa"/>
            <w:tcBorders>
              <w:top w:val="nil"/>
              <w:left w:val="nil"/>
              <w:bottom w:val="dotted" w:sz="4" w:space="0" w:color="auto"/>
              <w:right w:val="nil"/>
            </w:tcBorders>
            <w:shd w:val="clear" w:color="auto" w:fill="auto"/>
            <w:hideMark/>
          </w:tcPr>
          <w:p w14:paraId="496C0D7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514CB27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66685B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623E60B"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4A3CE87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DAE3CF3"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66</w:t>
            </w:r>
          </w:p>
        </w:tc>
      </w:tr>
      <w:tr w:rsidR="00B224DB" w:rsidRPr="00B224DB" w14:paraId="0BC99B8C" w14:textId="77777777" w:rsidTr="00B224DB">
        <w:trPr>
          <w:trHeight w:val="600"/>
        </w:trPr>
        <w:tc>
          <w:tcPr>
            <w:tcW w:w="4280" w:type="dxa"/>
            <w:tcBorders>
              <w:top w:val="nil"/>
              <w:left w:val="nil"/>
              <w:bottom w:val="dotted" w:sz="4" w:space="0" w:color="auto"/>
              <w:right w:val="nil"/>
            </w:tcBorders>
            <w:shd w:val="clear" w:color="auto" w:fill="auto"/>
            <w:hideMark/>
          </w:tcPr>
          <w:p w14:paraId="7DCF5B99"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Revisions analysis (e.g. trade-offs between accuracy and timeliness of products)</w:t>
            </w:r>
          </w:p>
        </w:tc>
        <w:tc>
          <w:tcPr>
            <w:tcW w:w="920" w:type="dxa"/>
            <w:tcBorders>
              <w:top w:val="nil"/>
              <w:left w:val="nil"/>
              <w:bottom w:val="dotted" w:sz="4" w:space="0" w:color="auto"/>
              <w:right w:val="nil"/>
            </w:tcBorders>
            <w:shd w:val="clear" w:color="auto" w:fill="auto"/>
            <w:hideMark/>
          </w:tcPr>
          <w:p w14:paraId="16F9E74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0C2A81D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5C2B51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29A9495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5E6F1AE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676794F0"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59</w:t>
            </w:r>
          </w:p>
        </w:tc>
      </w:tr>
      <w:tr w:rsidR="00B224DB" w:rsidRPr="00B224DB" w14:paraId="5D907E50" w14:textId="77777777" w:rsidTr="00B224DB">
        <w:trPr>
          <w:trHeight w:val="300"/>
        </w:trPr>
        <w:tc>
          <w:tcPr>
            <w:tcW w:w="4280" w:type="dxa"/>
            <w:tcBorders>
              <w:top w:val="nil"/>
              <w:left w:val="nil"/>
              <w:bottom w:val="dotted" w:sz="4" w:space="0" w:color="auto"/>
              <w:right w:val="nil"/>
            </w:tcBorders>
            <w:shd w:val="clear" w:color="auto" w:fill="auto"/>
            <w:hideMark/>
          </w:tcPr>
          <w:p w14:paraId="506113F6"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External reviews</w:t>
            </w:r>
          </w:p>
        </w:tc>
        <w:tc>
          <w:tcPr>
            <w:tcW w:w="920" w:type="dxa"/>
            <w:tcBorders>
              <w:top w:val="nil"/>
              <w:left w:val="nil"/>
              <w:bottom w:val="dotted" w:sz="4" w:space="0" w:color="auto"/>
              <w:right w:val="nil"/>
            </w:tcBorders>
            <w:shd w:val="clear" w:color="auto" w:fill="auto"/>
            <w:hideMark/>
          </w:tcPr>
          <w:p w14:paraId="3747B6D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53EDE6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67E5FB8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7CEECD5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7048935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B4A544B"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39</w:t>
            </w:r>
          </w:p>
        </w:tc>
      </w:tr>
      <w:tr w:rsidR="00B224DB" w:rsidRPr="00B224DB" w14:paraId="52242AE5" w14:textId="77777777" w:rsidTr="00B224DB">
        <w:trPr>
          <w:trHeight w:val="315"/>
        </w:trPr>
        <w:tc>
          <w:tcPr>
            <w:tcW w:w="4280" w:type="dxa"/>
            <w:tcBorders>
              <w:top w:val="nil"/>
              <w:left w:val="nil"/>
              <w:bottom w:val="single" w:sz="8" w:space="0" w:color="auto"/>
              <w:right w:val="nil"/>
            </w:tcBorders>
            <w:shd w:val="clear" w:color="auto" w:fill="auto"/>
            <w:hideMark/>
          </w:tcPr>
          <w:p w14:paraId="0B4A9E54"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8A8B92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BD3252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3E45B7F7"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3AF544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4841D21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20254DB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8</w:t>
            </w:r>
          </w:p>
        </w:tc>
      </w:tr>
    </w:tbl>
    <w:p w14:paraId="508E67DC" w14:textId="77777777" w:rsidR="00B224DB" w:rsidRDefault="00B224DB" w:rsidP="001D79C1">
      <w:pPr>
        <w:jc w:val="center"/>
        <w:rPr>
          <w:b/>
          <w:bCs/>
        </w:rPr>
      </w:pPr>
    </w:p>
    <w:p w14:paraId="02334681" w14:textId="77777777" w:rsidR="00B224DB" w:rsidRDefault="00B224DB" w:rsidP="002C048A">
      <w:pPr>
        <w:pStyle w:val="ListParagraph"/>
        <w:numPr>
          <w:ilvl w:val="0"/>
          <w:numId w:val="49"/>
        </w:numPr>
      </w:pPr>
      <w:r>
        <w:t>Internal reviews using external experts</w:t>
      </w:r>
    </w:p>
    <w:p w14:paraId="042485B4" w14:textId="77777777" w:rsidR="00B224DB" w:rsidRDefault="00B224DB" w:rsidP="002C048A">
      <w:pPr>
        <w:pStyle w:val="ListParagraph"/>
        <w:numPr>
          <w:ilvl w:val="0"/>
          <w:numId w:val="49"/>
        </w:numPr>
      </w:pPr>
      <w:r>
        <w:t>Peer Reviews; Sector Reviews; Quality Audit; internal auditing</w:t>
      </w:r>
    </w:p>
    <w:p w14:paraId="0829FEC6" w14:textId="77777777" w:rsidR="00B224DB" w:rsidRDefault="00B224DB" w:rsidP="002C048A">
      <w:pPr>
        <w:pStyle w:val="ListParagraph"/>
        <w:numPr>
          <w:ilvl w:val="0"/>
          <w:numId w:val="49"/>
        </w:numPr>
      </w:pPr>
      <w:r>
        <w:t>Risk management</w:t>
      </w:r>
    </w:p>
    <w:p w14:paraId="4E1F94C3" w14:textId="77777777" w:rsidR="00B224DB" w:rsidRDefault="00B224DB" w:rsidP="002C048A">
      <w:pPr>
        <w:pStyle w:val="ListParagraph"/>
        <w:numPr>
          <w:ilvl w:val="0"/>
          <w:numId w:val="49"/>
        </w:numPr>
      </w:pPr>
      <w:r>
        <w:t xml:space="preserve">The ABS </w:t>
      </w:r>
      <w:proofErr w:type="gramStart"/>
      <w:r>
        <w:t>uses</w:t>
      </w:r>
      <w:proofErr w:type="gramEnd"/>
      <w:r>
        <w:t xml:space="preserve"> data quality gates and has invested in risk management frameworks and strategies</w:t>
      </w:r>
    </w:p>
    <w:p w14:paraId="2C9AD92E" w14:textId="77777777" w:rsidR="00B224DB" w:rsidRDefault="00B224DB" w:rsidP="002C048A">
      <w:pPr>
        <w:pStyle w:val="ListParagraph"/>
        <w:numPr>
          <w:ilvl w:val="0"/>
          <w:numId w:val="49"/>
        </w:numPr>
      </w:pPr>
      <w:r>
        <w:t>The Statistical Certification System considers external specialists who analyze official statistics</w:t>
      </w:r>
    </w:p>
    <w:p w14:paraId="4B8A9293" w14:textId="77777777" w:rsidR="00B224DB" w:rsidRDefault="00B224DB" w:rsidP="002C048A">
      <w:pPr>
        <w:pStyle w:val="ListParagraph"/>
        <w:numPr>
          <w:ilvl w:val="0"/>
          <w:numId w:val="49"/>
        </w:numPr>
      </w:pPr>
      <w:r>
        <w:t>extensive internal (across agency) reviews, to ensure consistency</w:t>
      </w:r>
    </w:p>
    <w:p w14:paraId="1E25FB94" w14:textId="77777777" w:rsidR="00B224DB" w:rsidRPr="00B224DB" w:rsidRDefault="00B224DB" w:rsidP="002C048A">
      <w:pPr>
        <w:pStyle w:val="ListParagraph"/>
        <w:numPr>
          <w:ilvl w:val="0"/>
          <w:numId w:val="49"/>
        </w:numPr>
      </w:pPr>
      <w:r>
        <w:t>risk management</w:t>
      </w:r>
    </w:p>
    <w:p w14:paraId="32311F01" w14:textId="77777777" w:rsidR="001D79C1" w:rsidRPr="001D79C1" w:rsidRDefault="001D79C1" w:rsidP="001D79C1">
      <w:pPr>
        <w:jc w:val="center"/>
        <w:rPr>
          <w:b/>
          <w:bCs/>
        </w:rPr>
      </w:pPr>
      <w:r>
        <w:rPr>
          <w:b/>
          <w:bCs/>
        </w:rPr>
        <w:br w:type="page"/>
      </w:r>
      <w:r>
        <w:rPr>
          <w:b/>
          <w:bCs/>
        </w:rPr>
        <w:lastRenderedPageBreak/>
        <w:t>Plot_</w:t>
      </w:r>
      <w:r w:rsidRPr="001D79C1">
        <w:rPr>
          <w:b/>
          <w:bCs/>
        </w:rPr>
        <w:t>46_Q05.4.svg</w:t>
      </w:r>
    </w:p>
    <w:p w14:paraId="217F32B8" w14:textId="77777777" w:rsidR="001D79C1" w:rsidRPr="001D79C1" w:rsidRDefault="001D79C1" w:rsidP="001D79C1">
      <w:pPr>
        <w:jc w:val="center"/>
        <w:rPr>
          <w:b/>
          <w:bCs/>
        </w:rPr>
      </w:pPr>
      <w:r w:rsidRPr="001D79C1">
        <w:rPr>
          <w:b/>
          <w:bCs/>
        </w:rPr>
        <w:t>Measure(s) being applied to reduce respondent burden</w:t>
      </w:r>
    </w:p>
    <w:p w14:paraId="27C99004" w14:textId="77777777" w:rsidR="001D79C1" w:rsidRDefault="00703C51" w:rsidP="001D79C1">
      <w:pPr>
        <w:jc w:val="center"/>
        <w:rPr>
          <w:b/>
          <w:bCs/>
        </w:rPr>
      </w:pPr>
      <w:r>
        <w:rPr>
          <w:b/>
          <w:bCs/>
          <w:noProof/>
        </w:rPr>
        <w:drawing>
          <wp:inline distT="0" distB="0" distL="0" distR="0" wp14:anchorId="2D840112" wp14:editId="3C29D992">
            <wp:extent cx="4572000" cy="4718304"/>
            <wp:effectExtent l="0" t="0" r="0" b="6350"/>
            <wp:docPr id="548" name="Graph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lot_46_Q05.4.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14CA963E" w14:textId="77777777" w:rsidTr="00B224DB">
        <w:trPr>
          <w:trHeight w:val="54"/>
        </w:trPr>
        <w:tc>
          <w:tcPr>
            <w:tcW w:w="4280" w:type="dxa"/>
            <w:tcBorders>
              <w:top w:val="single" w:sz="8" w:space="0" w:color="auto"/>
              <w:left w:val="nil"/>
              <w:bottom w:val="nil"/>
              <w:right w:val="nil"/>
            </w:tcBorders>
            <w:shd w:val="clear" w:color="000000" w:fill="D9D9D9"/>
            <w:hideMark/>
          </w:tcPr>
          <w:p w14:paraId="7AA6B4C1" w14:textId="77777777" w:rsidR="00B224DB" w:rsidRPr="00B224DB" w:rsidRDefault="00B224DB" w:rsidP="00B224DB">
            <w:pPr>
              <w:keepNext/>
              <w:keepLines/>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68713F01"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B8B02F8"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7EFDDCBA"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C09B657"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4BA521AA"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19094C8E"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4DFF93F6" w14:textId="77777777" w:rsidTr="00B224DB">
        <w:trPr>
          <w:trHeight w:val="600"/>
        </w:trPr>
        <w:tc>
          <w:tcPr>
            <w:tcW w:w="4280" w:type="dxa"/>
            <w:tcBorders>
              <w:top w:val="single" w:sz="8" w:space="0" w:color="auto"/>
              <w:left w:val="nil"/>
              <w:bottom w:val="dotted" w:sz="4" w:space="0" w:color="auto"/>
              <w:right w:val="nil"/>
            </w:tcBorders>
            <w:shd w:val="clear" w:color="auto" w:fill="auto"/>
            <w:hideMark/>
          </w:tcPr>
          <w:p w14:paraId="3AF273E8"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Simplifying questionnaires and/or prefilling them</w:t>
            </w:r>
          </w:p>
        </w:tc>
        <w:tc>
          <w:tcPr>
            <w:tcW w:w="920" w:type="dxa"/>
            <w:tcBorders>
              <w:top w:val="single" w:sz="8" w:space="0" w:color="auto"/>
              <w:left w:val="nil"/>
              <w:bottom w:val="dotted" w:sz="4" w:space="0" w:color="auto"/>
              <w:right w:val="nil"/>
            </w:tcBorders>
            <w:shd w:val="clear" w:color="auto" w:fill="auto"/>
            <w:hideMark/>
          </w:tcPr>
          <w:p w14:paraId="02556BA5"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14:paraId="220F3CAF"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single" w:sz="8" w:space="0" w:color="auto"/>
              <w:left w:val="nil"/>
              <w:bottom w:val="dotted" w:sz="4" w:space="0" w:color="auto"/>
              <w:right w:val="nil"/>
            </w:tcBorders>
            <w:shd w:val="clear" w:color="auto" w:fill="auto"/>
            <w:hideMark/>
          </w:tcPr>
          <w:p w14:paraId="3D97D1B4"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14:paraId="0454C5D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32</w:t>
            </w:r>
          </w:p>
        </w:tc>
        <w:tc>
          <w:tcPr>
            <w:tcW w:w="920" w:type="dxa"/>
            <w:tcBorders>
              <w:top w:val="single" w:sz="8" w:space="0" w:color="auto"/>
              <w:left w:val="nil"/>
              <w:bottom w:val="dotted" w:sz="4" w:space="0" w:color="auto"/>
              <w:right w:val="nil"/>
            </w:tcBorders>
            <w:shd w:val="clear" w:color="auto" w:fill="auto"/>
            <w:hideMark/>
          </w:tcPr>
          <w:p w14:paraId="4336FF6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2FF11000"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73</w:t>
            </w:r>
          </w:p>
        </w:tc>
      </w:tr>
      <w:tr w:rsidR="00B224DB" w:rsidRPr="00B224DB" w14:paraId="7DEADFAB" w14:textId="77777777" w:rsidTr="00B224DB">
        <w:trPr>
          <w:trHeight w:val="900"/>
        </w:trPr>
        <w:tc>
          <w:tcPr>
            <w:tcW w:w="4280" w:type="dxa"/>
            <w:tcBorders>
              <w:top w:val="nil"/>
              <w:left w:val="nil"/>
              <w:bottom w:val="dotted" w:sz="4" w:space="0" w:color="auto"/>
              <w:right w:val="nil"/>
            </w:tcBorders>
            <w:shd w:val="clear" w:color="auto" w:fill="auto"/>
            <w:hideMark/>
          </w:tcPr>
          <w:p w14:paraId="60DC148A"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Repurposing administrative records and other data sources (e.g. big data) for statistical use</w:t>
            </w:r>
          </w:p>
        </w:tc>
        <w:tc>
          <w:tcPr>
            <w:tcW w:w="920" w:type="dxa"/>
            <w:tcBorders>
              <w:top w:val="nil"/>
              <w:left w:val="nil"/>
              <w:bottom w:val="dotted" w:sz="4" w:space="0" w:color="auto"/>
              <w:right w:val="nil"/>
            </w:tcBorders>
            <w:shd w:val="clear" w:color="auto" w:fill="auto"/>
            <w:hideMark/>
          </w:tcPr>
          <w:p w14:paraId="760CD99B"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6050997"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A4DD07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4643C45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30D12124"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1F1377F"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65</w:t>
            </w:r>
          </w:p>
        </w:tc>
      </w:tr>
      <w:tr w:rsidR="00B224DB" w:rsidRPr="00B224DB" w14:paraId="45567EAE" w14:textId="77777777" w:rsidTr="00B224DB">
        <w:trPr>
          <w:trHeight w:val="900"/>
        </w:trPr>
        <w:tc>
          <w:tcPr>
            <w:tcW w:w="4280" w:type="dxa"/>
            <w:tcBorders>
              <w:top w:val="nil"/>
              <w:left w:val="nil"/>
              <w:bottom w:val="dotted" w:sz="4" w:space="0" w:color="auto"/>
              <w:right w:val="nil"/>
            </w:tcBorders>
            <w:shd w:val="clear" w:color="auto" w:fill="auto"/>
            <w:hideMark/>
          </w:tcPr>
          <w:p w14:paraId="3693AFD6"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Having integrated surveys and/or coordinating surveys between government agencies</w:t>
            </w:r>
          </w:p>
        </w:tc>
        <w:tc>
          <w:tcPr>
            <w:tcW w:w="920" w:type="dxa"/>
            <w:tcBorders>
              <w:top w:val="nil"/>
              <w:left w:val="nil"/>
              <w:bottom w:val="dotted" w:sz="4" w:space="0" w:color="auto"/>
              <w:right w:val="nil"/>
            </w:tcBorders>
            <w:shd w:val="clear" w:color="auto" w:fill="auto"/>
            <w:hideMark/>
          </w:tcPr>
          <w:p w14:paraId="5ACD8360"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1935E387"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36669DD"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4AF8297D"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2D5C70F6"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E664AF5"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63</w:t>
            </w:r>
          </w:p>
        </w:tc>
      </w:tr>
      <w:tr w:rsidR="00B224DB" w:rsidRPr="00B224DB" w14:paraId="18BD127A" w14:textId="77777777" w:rsidTr="00B224DB">
        <w:trPr>
          <w:trHeight w:val="900"/>
        </w:trPr>
        <w:tc>
          <w:tcPr>
            <w:tcW w:w="4280" w:type="dxa"/>
            <w:tcBorders>
              <w:top w:val="nil"/>
              <w:left w:val="nil"/>
              <w:bottom w:val="dotted" w:sz="4" w:space="0" w:color="auto"/>
              <w:right w:val="nil"/>
            </w:tcBorders>
            <w:shd w:val="clear" w:color="auto" w:fill="auto"/>
            <w:hideMark/>
          </w:tcPr>
          <w:p w14:paraId="2246C5B6"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Reducing sample sizes and/or innovating on sampling techniques (for example, crowdsourcing)</w:t>
            </w:r>
          </w:p>
        </w:tc>
        <w:tc>
          <w:tcPr>
            <w:tcW w:w="920" w:type="dxa"/>
            <w:tcBorders>
              <w:top w:val="nil"/>
              <w:left w:val="nil"/>
              <w:bottom w:val="dotted" w:sz="4" w:space="0" w:color="auto"/>
              <w:right w:val="nil"/>
            </w:tcBorders>
            <w:shd w:val="clear" w:color="auto" w:fill="auto"/>
            <w:hideMark/>
          </w:tcPr>
          <w:p w14:paraId="101B8B32"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BB7B9DC"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261E55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0A83231"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6F9A57B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24FAFA"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44</w:t>
            </w:r>
          </w:p>
        </w:tc>
      </w:tr>
      <w:tr w:rsidR="00B224DB" w:rsidRPr="00B224DB" w14:paraId="7C1F72A0" w14:textId="77777777" w:rsidTr="00B224DB">
        <w:trPr>
          <w:trHeight w:val="600"/>
        </w:trPr>
        <w:tc>
          <w:tcPr>
            <w:tcW w:w="4280" w:type="dxa"/>
            <w:tcBorders>
              <w:top w:val="nil"/>
              <w:left w:val="nil"/>
              <w:bottom w:val="dotted" w:sz="4" w:space="0" w:color="auto"/>
              <w:right w:val="nil"/>
            </w:tcBorders>
            <w:shd w:val="clear" w:color="auto" w:fill="auto"/>
            <w:hideMark/>
          </w:tcPr>
          <w:p w14:paraId="287A9B01"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Producing projections and estimates</w:t>
            </w:r>
          </w:p>
        </w:tc>
        <w:tc>
          <w:tcPr>
            <w:tcW w:w="920" w:type="dxa"/>
            <w:tcBorders>
              <w:top w:val="nil"/>
              <w:left w:val="nil"/>
              <w:bottom w:val="dotted" w:sz="4" w:space="0" w:color="auto"/>
              <w:right w:val="nil"/>
            </w:tcBorders>
            <w:shd w:val="clear" w:color="auto" w:fill="auto"/>
            <w:hideMark/>
          </w:tcPr>
          <w:p w14:paraId="02993030"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9DA451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599E1F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B7ECAAD"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A3211B0"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DDD4151"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44</w:t>
            </w:r>
          </w:p>
        </w:tc>
      </w:tr>
      <w:tr w:rsidR="00B224DB" w:rsidRPr="00B224DB" w14:paraId="2C227580" w14:textId="77777777" w:rsidTr="00B224DB">
        <w:trPr>
          <w:trHeight w:val="300"/>
        </w:trPr>
        <w:tc>
          <w:tcPr>
            <w:tcW w:w="4280" w:type="dxa"/>
            <w:tcBorders>
              <w:top w:val="nil"/>
              <w:left w:val="nil"/>
              <w:bottom w:val="dotted" w:sz="4" w:space="0" w:color="auto"/>
              <w:right w:val="nil"/>
            </w:tcBorders>
            <w:shd w:val="clear" w:color="auto" w:fill="auto"/>
            <w:hideMark/>
          </w:tcPr>
          <w:p w14:paraId="5D7D58C9"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2CC4102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8AD838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39BFBE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21BC4BB"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E56FE6A"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A6B2976"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w:t>
            </w:r>
          </w:p>
        </w:tc>
      </w:tr>
      <w:tr w:rsidR="00B224DB" w:rsidRPr="00B224DB" w14:paraId="30EFB61A" w14:textId="77777777" w:rsidTr="00B224DB">
        <w:trPr>
          <w:trHeight w:val="315"/>
        </w:trPr>
        <w:tc>
          <w:tcPr>
            <w:tcW w:w="4280" w:type="dxa"/>
            <w:tcBorders>
              <w:top w:val="nil"/>
              <w:left w:val="nil"/>
              <w:bottom w:val="single" w:sz="8" w:space="0" w:color="auto"/>
              <w:right w:val="nil"/>
            </w:tcBorders>
            <w:shd w:val="clear" w:color="auto" w:fill="auto"/>
            <w:hideMark/>
          </w:tcPr>
          <w:p w14:paraId="41027CFA" w14:textId="77777777"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None </w:t>
            </w:r>
            <w:proofErr w:type="gramStart"/>
            <w:r w:rsidRPr="00B224DB">
              <w:rPr>
                <w:rFonts w:ascii="Calibri" w:eastAsia="Times New Roman" w:hAnsi="Calibri" w:cs="Calibri"/>
                <w:color w:val="000000"/>
              </w:rPr>
              <w:t>Of</w:t>
            </w:r>
            <w:proofErr w:type="gramEnd"/>
            <w:r w:rsidRPr="00B224D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781559E"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7BE5D39"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D0B30D8"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15D9FD7"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FC9DEFC" w14:textId="77777777"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E7C4854" w14:textId="77777777"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w:t>
            </w:r>
          </w:p>
        </w:tc>
      </w:tr>
    </w:tbl>
    <w:p w14:paraId="7729D963" w14:textId="77777777" w:rsidR="00B224DB" w:rsidRDefault="00B224D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14:paraId="34B96F38" w14:textId="77777777" w:rsidTr="00B224DB">
        <w:trPr>
          <w:trHeight w:val="115"/>
        </w:trPr>
        <w:tc>
          <w:tcPr>
            <w:tcW w:w="4138" w:type="dxa"/>
            <w:tcBorders>
              <w:top w:val="single" w:sz="8" w:space="0" w:color="auto"/>
              <w:left w:val="nil"/>
              <w:bottom w:val="nil"/>
              <w:right w:val="nil"/>
            </w:tcBorders>
            <w:shd w:val="clear" w:color="000000" w:fill="D9D9D9"/>
            <w:hideMark/>
          </w:tcPr>
          <w:p w14:paraId="1B8591EB" w14:textId="77777777"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t>Answer</w:t>
            </w:r>
          </w:p>
        </w:tc>
        <w:tc>
          <w:tcPr>
            <w:tcW w:w="911" w:type="dxa"/>
            <w:tcBorders>
              <w:top w:val="single" w:sz="8" w:space="0" w:color="auto"/>
              <w:left w:val="nil"/>
              <w:bottom w:val="nil"/>
              <w:right w:val="nil"/>
            </w:tcBorders>
            <w:shd w:val="clear" w:color="000000" w:fill="8EA9DB"/>
            <w:hideMark/>
          </w:tcPr>
          <w:p w14:paraId="6E3BAE06"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1060" w:type="dxa"/>
            <w:tcBorders>
              <w:top w:val="single" w:sz="8" w:space="0" w:color="auto"/>
              <w:left w:val="nil"/>
              <w:bottom w:val="nil"/>
              <w:right w:val="nil"/>
            </w:tcBorders>
            <w:shd w:val="clear" w:color="000000" w:fill="8EA9DB"/>
            <w:hideMark/>
          </w:tcPr>
          <w:p w14:paraId="02900B3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03" w:type="dxa"/>
            <w:tcBorders>
              <w:top w:val="single" w:sz="8" w:space="0" w:color="auto"/>
              <w:left w:val="nil"/>
              <w:bottom w:val="nil"/>
              <w:right w:val="nil"/>
            </w:tcBorders>
            <w:shd w:val="clear" w:color="000000" w:fill="8EA9DB"/>
            <w:hideMark/>
          </w:tcPr>
          <w:p w14:paraId="6B0B6B09"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17" w:type="dxa"/>
            <w:tcBorders>
              <w:top w:val="single" w:sz="8" w:space="0" w:color="auto"/>
              <w:left w:val="nil"/>
              <w:bottom w:val="nil"/>
              <w:right w:val="nil"/>
            </w:tcBorders>
            <w:shd w:val="clear" w:color="000000" w:fill="8EA9DB"/>
            <w:hideMark/>
          </w:tcPr>
          <w:p w14:paraId="3016369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57" w:type="dxa"/>
            <w:tcBorders>
              <w:top w:val="single" w:sz="8" w:space="0" w:color="auto"/>
              <w:left w:val="nil"/>
              <w:bottom w:val="nil"/>
              <w:right w:val="nil"/>
            </w:tcBorders>
            <w:shd w:val="clear" w:color="000000" w:fill="8EA9DB"/>
            <w:hideMark/>
          </w:tcPr>
          <w:p w14:paraId="5F3985F0"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14" w:type="dxa"/>
            <w:tcBorders>
              <w:top w:val="single" w:sz="8" w:space="0" w:color="auto"/>
              <w:left w:val="nil"/>
              <w:bottom w:val="nil"/>
              <w:right w:val="single" w:sz="8" w:space="0" w:color="auto"/>
            </w:tcBorders>
            <w:shd w:val="clear" w:color="000000" w:fill="8EA9DB"/>
            <w:hideMark/>
          </w:tcPr>
          <w:p w14:paraId="3CD439C8"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14:paraId="47A04CCC" w14:textId="77777777" w:rsidTr="00B224DB">
        <w:trPr>
          <w:trHeight w:val="600"/>
        </w:trPr>
        <w:tc>
          <w:tcPr>
            <w:tcW w:w="4138" w:type="dxa"/>
            <w:tcBorders>
              <w:top w:val="single" w:sz="8" w:space="0" w:color="auto"/>
              <w:left w:val="nil"/>
              <w:bottom w:val="dotted" w:sz="4" w:space="0" w:color="auto"/>
              <w:right w:val="nil"/>
            </w:tcBorders>
            <w:shd w:val="clear" w:color="auto" w:fill="auto"/>
            <w:hideMark/>
          </w:tcPr>
          <w:p w14:paraId="48EC8EB6"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Simplifying questionnaires and/or prefilling them</w:t>
            </w:r>
          </w:p>
        </w:tc>
        <w:tc>
          <w:tcPr>
            <w:tcW w:w="911" w:type="dxa"/>
            <w:tcBorders>
              <w:top w:val="single" w:sz="8" w:space="0" w:color="auto"/>
              <w:left w:val="nil"/>
              <w:bottom w:val="dotted" w:sz="4" w:space="0" w:color="auto"/>
              <w:right w:val="nil"/>
            </w:tcBorders>
            <w:shd w:val="clear" w:color="auto" w:fill="auto"/>
            <w:hideMark/>
          </w:tcPr>
          <w:p w14:paraId="362BAE0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65</w:t>
            </w:r>
          </w:p>
        </w:tc>
        <w:tc>
          <w:tcPr>
            <w:tcW w:w="1060" w:type="dxa"/>
            <w:tcBorders>
              <w:top w:val="single" w:sz="8" w:space="0" w:color="auto"/>
              <w:left w:val="nil"/>
              <w:bottom w:val="dotted" w:sz="4" w:space="0" w:color="auto"/>
              <w:right w:val="nil"/>
            </w:tcBorders>
            <w:shd w:val="clear" w:color="auto" w:fill="auto"/>
            <w:hideMark/>
          </w:tcPr>
          <w:p w14:paraId="44BF976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03" w:type="dxa"/>
            <w:tcBorders>
              <w:top w:val="single" w:sz="8" w:space="0" w:color="auto"/>
              <w:left w:val="nil"/>
              <w:bottom w:val="dotted" w:sz="4" w:space="0" w:color="auto"/>
              <w:right w:val="nil"/>
            </w:tcBorders>
            <w:shd w:val="clear" w:color="auto" w:fill="auto"/>
            <w:hideMark/>
          </w:tcPr>
          <w:p w14:paraId="051F72D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17" w:type="dxa"/>
            <w:tcBorders>
              <w:top w:val="single" w:sz="8" w:space="0" w:color="auto"/>
              <w:left w:val="nil"/>
              <w:bottom w:val="dotted" w:sz="4" w:space="0" w:color="auto"/>
              <w:right w:val="nil"/>
            </w:tcBorders>
            <w:shd w:val="clear" w:color="auto" w:fill="auto"/>
            <w:hideMark/>
          </w:tcPr>
          <w:p w14:paraId="2284FBE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91</w:t>
            </w:r>
          </w:p>
        </w:tc>
        <w:tc>
          <w:tcPr>
            <w:tcW w:w="957" w:type="dxa"/>
            <w:tcBorders>
              <w:top w:val="single" w:sz="8" w:space="0" w:color="auto"/>
              <w:left w:val="nil"/>
              <w:bottom w:val="dotted" w:sz="4" w:space="0" w:color="auto"/>
              <w:right w:val="nil"/>
            </w:tcBorders>
            <w:shd w:val="clear" w:color="auto" w:fill="auto"/>
            <w:hideMark/>
          </w:tcPr>
          <w:p w14:paraId="62C0419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single" w:sz="8" w:space="0" w:color="auto"/>
              <w:left w:val="nil"/>
              <w:bottom w:val="dotted" w:sz="4" w:space="0" w:color="auto"/>
              <w:right w:val="single" w:sz="8" w:space="0" w:color="auto"/>
            </w:tcBorders>
            <w:shd w:val="clear" w:color="auto" w:fill="auto"/>
            <w:hideMark/>
          </w:tcPr>
          <w:p w14:paraId="04A1A0B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78</w:t>
            </w:r>
          </w:p>
        </w:tc>
      </w:tr>
      <w:tr w:rsidR="00B224DB" w:rsidRPr="00B224DB" w14:paraId="7CC67AC3" w14:textId="77777777" w:rsidTr="00B224DB">
        <w:trPr>
          <w:trHeight w:val="900"/>
        </w:trPr>
        <w:tc>
          <w:tcPr>
            <w:tcW w:w="4138" w:type="dxa"/>
            <w:tcBorders>
              <w:top w:val="nil"/>
              <w:left w:val="nil"/>
              <w:bottom w:val="dotted" w:sz="4" w:space="0" w:color="auto"/>
              <w:right w:val="nil"/>
            </w:tcBorders>
            <w:shd w:val="clear" w:color="auto" w:fill="auto"/>
            <w:hideMark/>
          </w:tcPr>
          <w:p w14:paraId="6BAF1BA7"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Repurposing administrative records and other data sources (e.g. big data) for statistical use</w:t>
            </w:r>
          </w:p>
        </w:tc>
        <w:tc>
          <w:tcPr>
            <w:tcW w:w="911" w:type="dxa"/>
            <w:tcBorders>
              <w:top w:val="nil"/>
              <w:left w:val="nil"/>
              <w:bottom w:val="dotted" w:sz="4" w:space="0" w:color="auto"/>
              <w:right w:val="nil"/>
            </w:tcBorders>
            <w:shd w:val="clear" w:color="auto" w:fill="auto"/>
            <w:hideMark/>
          </w:tcPr>
          <w:p w14:paraId="37C4C4F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24</w:t>
            </w:r>
          </w:p>
        </w:tc>
        <w:tc>
          <w:tcPr>
            <w:tcW w:w="1060" w:type="dxa"/>
            <w:tcBorders>
              <w:top w:val="nil"/>
              <w:left w:val="nil"/>
              <w:bottom w:val="dotted" w:sz="4" w:space="0" w:color="auto"/>
              <w:right w:val="nil"/>
            </w:tcBorders>
            <w:shd w:val="clear" w:color="auto" w:fill="auto"/>
            <w:hideMark/>
          </w:tcPr>
          <w:p w14:paraId="12C3FAF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54</w:t>
            </w:r>
          </w:p>
        </w:tc>
        <w:tc>
          <w:tcPr>
            <w:tcW w:w="903" w:type="dxa"/>
            <w:tcBorders>
              <w:top w:val="nil"/>
              <w:left w:val="nil"/>
              <w:bottom w:val="dotted" w:sz="4" w:space="0" w:color="auto"/>
              <w:right w:val="nil"/>
            </w:tcBorders>
            <w:shd w:val="clear" w:color="auto" w:fill="auto"/>
            <w:hideMark/>
          </w:tcPr>
          <w:p w14:paraId="0380808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17" w:type="dxa"/>
            <w:tcBorders>
              <w:top w:val="nil"/>
              <w:left w:val="nil"/>
              <w:bottom w:val="dotted" w:sz="4" w:space="0" w:color="auto"/>
              <w:right w:val="nil"/>
            </w:tcBorders>
            <w:shd w:val="clear" w:color="auto" w:fill="auto"/>
            <w:hideMark/>
          </w:tcPr>
          <w:p w14:paraId="73D03D0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97</w:t>
            </w:r>
          </w:p>
        </w:tc>
        <w:tc>
          <w:tcPr>
            <w:tcW w:w="957" w:type="dxa"/>
            <w:tcBorders>
              <w:top w:val="nil"/>
              <w:left w:val="nil"/>
              <w:bottom w:val="dotted" w:sz="4" w:space="0" w:color="auto"/>
              <w:right w:val="nil"/>
            </w:tcBorders>
            <w:shd w:val="clear" w:color="auto" w:fill="auto"/>
            <w:hideMark/>
          </w:tcPr>
          <w:p w14:paraId="16C1D19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14:paraId="24917F1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70</w:t>
            </w:r>
          </w:p>
        </w:tc>
      </w:tr>
      <w:tr w:rsidR="00B224DB" w:rsidRPr="00B224DB" w14:paraId="077F524B" w14:textId="77777777" w:rsidTr="00B224DB">
        <w:trPr>
          <w:trHeight w:val="900"/>
        </w:trPr>
        <w:tc>
          <w:tcPr>
            <w:tcW w:w="4138" w:type="dxa"/>
            <w:tcBorders>
              <w:top w:val="nil"/>
              <w:left w:val="nil"/>
              <w:bottom w:val="dotted" w:sz="4" w:space="0" w:color="auto"/>
              <w:right w:val="nil"/>
            </w:tcBorders>
            <w:shd w:val="clear" w:color="auto" w:fill="auto"/>
            <w:hideMark/>
          </w:tcPr>
          <w:p w14:paraId="65607503"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Having integrated surveys and/or coordinating surveys between government agencies</w:t>
            </w:r>
          </w:p>
        </w:tc>
        <w:tc>
          <w:tcPr>
            <w:tcW w:w="911" w:type="dxa"/>
            <w:tcBorders>
              <w:top w:val="nil"/>
              <w:left w:val="nil"/>
              <w:bottom w:val="dotted" w:sz="4" w:space="0" w:color="auto"/>
              <w:right w:val="nil"/>
            </w:tcBorders>
            <w:shd w:val="clear" w:color="auto" w:fill="auto"/>
            <w:hideMark/>
          </w:tcPr>
          <w:p w14:paraId="4075DCC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82</w:t>
            </w:r>
          </w:p>
        </w:tc>
        <w:tc>
          <w:tcPr>
            <w:tcW w:w="1060" w:type="dxa"/>
            <w:tcBorders>
              <w:top w:val="nil"/>
              <w:left w:val="nil"/>
              <w:bottom w:val="dotted" w:sz="4" w:space="0" w:color="auto"/>
              <w:right w:val="nil"/>
            </w:tcBorders>
            <w:shd w:val="clear" w:color="auto" w:fill="auto"/>
            <w:hideMark/>
          </w:tcPr>
          <w:p w14:paraId="04A31B8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62</w:t>
            </w:r>
          </w:p>
        </w:tc>
        <w:tc>
          <w:tcPr>
            <w:tcW w:w="903" w:type="dxa"/>
            <w:tcBorders>
              <w:top w:val="nil"/>
              <w:left w:val="nil"/>
              <w:bottom w:val="dotted" w:sz="4" w:space="0" w:color="auto"/>
              <w:right w:val="nil"/>
            </w:tcBorders>
            <w:shd w:val="clear" w:color="auto" w:fill="auto"/>
            <w:hideMark/>
          </w:tcPr>
          <w:p w14:paraId="0063D91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67</w:t>
            </w:r>
          </w:p>
        </w:tc>
        <w:tc>
          <w:tcPr>
            <w:tcW w:w="917" w:type="dxa"/>
            <w:tcBorders>
              <w:top w:val="nil"/>
              <w:left w:val="nil"/>
              <w:bottom w:val="dotted" w:sz="4" w:space="0" w:color="auto"/>
              <w:right w:val="nil"/>
            </w:tcBorders>
            <w:shd w:val="clear" w:color="auto" w:fill="auto"/>
            <w:hideMark/>
          </w:tcPr>
          <w:p w14:paraId="118C3966"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57" w:type="dxa"/>
            <w:tcBorders>
              <w:top w:val="nil"/>
              <w:left w:val="nil"/>
              <w:bottom w:val="dotted" w:sz="4" w:space="0" w:color="auto"/>
              <w:right w:val="nil"/>
            </w:tcBorders>
            <w:shd w:val="clear" w:color="auto" w:fill="auto"/>
            <w:hideMark/>
          </w:tcPr>
          <w:p w14:paraId="4B82C31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14:paraId="7282302E"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68</w:t>
            </w:r>
          </w:p>
        </w:tc>
      </w:tr>
      <w:tr w:rsidR="00B224DB" w:rsidRPr="00B224DB" w14:paraId="1B6B30AB" w14:textId="77777777" w:rsidTr="00B224DB">
        <w:trPr>
          <w:trHeight w:val="900"/>
        </w:trPr>
        <w:tc>
          <w:tcPr>
            <w:tcW w:w="4138" w:type="dxa"/>
            <w:tcBorders>
              <w:top w:val="nil"/>
              <w:left w:val="nil"/>
              <w:bottom w:val="dotted" w:sz="4" w:space="0" w:color="auto"/>
              <w:right w:val="nil"/>
            </w:tcBorders>
            <w:shd w:val="clear" w:color="auto" w:fill="auto"/>
            <w:hideMark/>
          </w:tcPr>
          <w:p w14:paraId="3A84CB35"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Reducing sample sizes and/or innovating on sampling techniques (for example, crowdsourcing)</w:t>
            </w:r>
          </w:p>
        </w:tc>
        <w:tc>
          <w:tcPr>
            <w:tcW w:w="911" w:type="dxa"/>
            <w:tcBorders>
              <w:top w:val="nil"/>
              <w:left w:val="nil"/>
              <w:bottom w:val="dotted" w:sz="4" w:space="0" w:color="auto"/>
              <w:right w:val="nil"/>
            </w:tcBorders>
            <w:shd w:val="clear" w:color="auto" w:fill="auto"/>
            <w:hideMark/>
          </w:tcPr>
          <w:p w14:paraId="1374806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24</w:t>
            </w:r>
          </w:p>
        </w:tc>
        <w:tc>
          <w:tcPr>
            <w:tcW w:w="1060" w:type="dxa"/>
            <w:tcBorders>
              <w:top w:val="nil"/>
              <w:left w:val="nil"/>
              <w:bottom w:val="dotted" w:sz="4" w:space="0" w:color="auto"/>
              <w:right w:val="nil"/>
            </w:tcBorders>
            <w:shd w:val="clear" w:color="auto" w:fill="auto"/>
            <w:hideMark/>
          </w:tcPr>
          <w:p w14:paraId="776FBD1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23</w:t>
            </w:r>
          </w:p>
        </w:tc>
        <w:tc>
          <w:tcPr>
            <w:tcW w:w="903" w:type="dxa"/>
            <w:tcBorders>
              <w:top w:val="nil"/>
              <w:left w:val="nil"/>
              <w:bottom w:val="dotted" w:sz="4" w:space="0" w:color="auto"/>
              <w:right w:val="nil"/>
            </w:tcBorders>
            <w:shd w:val="clear" w:color="auto" w:fill="auto"/>
            <w:hideMark/>
          </w:tcPr>
          <w:p w14:paraId="14B555D3"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7" w:type="dxa"/>
            <w:tcBorders>
              <w:top w:val="nil"/>
              <w:left w:val="nil"/>
              <w:bottom w:val="dotted" w:sz="4" w:space="0" w:color="auto"/>
              <w:right w:val="nil"/>
            </w:tcBorders>
            <w:shd w:val="clear" w:color="auto" w:fill="auto"/>
            <w:hideMark/>
          </w:tcPr>
          <w:p w14:paraId="0BAA43E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57" w:type="dxa"/>
            <w:tcBorders>
              <w:top w:val="nil"/>
              <w:left w:val="nil"/>
              <w:bottom w:val="dotted" w:sz="4" w:space="0" w:color="auto"/>
              <w:right w:val="nil"/>
            </w:tcBorders>
            <w:shd w:val="clear" w:color="auto" w:fill="auto"/>
            <w:hideMark/>
          </w:tcPr>
          <w:p w14:paraId="1DFC2DB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14:paraId="6E71B64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47</w:t>
            </w:r>
          </w:p>
        </w:tc>
      </w:tr>
      <w:tr w:rsidR="00B224DB" w:rsidRPr="00B224DB" w14:paraId="334B4701" w14:textId="77777777" w:rsidTr="00B224DB">
        <w:trPr>
          <w:trHeight w:val="300"/>
        </w:trPr>
        <w:tc>
          <w:tcPr>
            <w:tcW w:w="4138" w:type="dxa"/>
            <w:tcBorders>
              <w:top w:val="nil"/>
              <w:left w:val="nil"/>
              <w:bottom w:val="dotted" w:sz="4" w:space="0" w:color="auto"/>
              <w:right w:val="nil"/>
            </w:tcBorders>
            <w:shd w:val="clear" w:color="auto" w:fill="auto"/>
            <w:hideMark/>
          </w:tcPr>
          <w:p w14:paraId="7A36C64B"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Producing projections and estimates</w:t>
            </w:r>
          </w:p>
        </w:tc>
        <w:tc>
          <w:tcPr>
            <w:tcW w:w="911" w:type="dxa"/>
            <w:tcBorders>
              <w:top w:val="nil"/>
              <w:left w:val="nil"/>
              <w:bottom w:val="dotted" w:sz="4" w:space="0" w:color="auto"/>
              <w:right w:val="nil"/>
            </w:tcBorders>
            <w:shd w:val="clear" w:color="auto" w:fill="auto"/>
            <w:hideMark/>
          </w:tcPr>
          <w:p w14:paraId="2262119A"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1060" w:type="dxa"/>
            <w:tcBorders>
              <w:top w:val="nil"/>
              <w:left w:val="nil"/>
              <w:bottom w:val="dotted" w:sz="4" w:space="0" w:color="auto"/>
              <w:right w:val="nil"/>
            </w:tcBorders>
            <w:shd w:val="clear" w:color="auto" w:fill="auto"/>
            <w:hideMark/>
          </w:tcPr>
          <w:p w14:paraId="2749F938"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38</w:t>
            </w:r>
          </w:p>
        </w:tc>
        <w:tc>
          <w:tcPr>
            <w:tcW w:w="903" w:type="dxa"/>
            <w:tcBorders>
              <w:top w:val="nil"/>
              <w:left w:val="nil"/>
              <w:bottom w:val="dotted" w:sz="4" w:space="0" w:color="auto"/>
              <w:right w:val="nil"/>
            </w:tcBorders>
            <w:shd w:val="clear" w:color="auto" w:fill="auto"/>
            <w:hideMark/>
          </w:tcPr>
          <w:p w14:paraId="5BEA9CA1"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7" w:type="dxa"/>
            <w:tcBorders>
              <w:top w:val="nil"/>
              <w:left w:val="nil"/>
              <w:bottom w:val="dotted" w:sz="4" w:space="0" w:color="auto"/>
              <w:right w:val="nil"/>
            </w:tcBorders>
            <w:shd w:val="clear" w:color="auto" w:fill="auto"/>
            <w:hideMark/>
          </w:tcPr>
          <w:p w14:paraId="5287AAAC"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51</w:t>
            </w:r>
          </w:p>
        </w:tc>
        <w:tc>
          <w:tcPr>
            <w:tcW w:w="957" w:type="dxa"/>
            <w:tcBorders>
              <w:top w:val="nil"/>
              <w:left w:val="nil"/>
              <w:bottom w:val="dotted" w:sz="4" w:space="0" w:color="auto"/>
              <w:right w:val="nil"/>
            </w:tcBorders>
            <w:shd w:val="clear" w:color="auto" w:fill="auto"/>
            <w:hideMark/>
          </w:tcPr>
          <w:p w14:paraId="39AB6EB0"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4" w:type="dxa"/>
            <w:tcBorders>
              <w:top w:val="nil"/>
              <w:left w:val="nil"/>
              <w:bottom w:val="dotted" w:sz="4" w:space="0" w:color="auto"/>
              <w:right w:val="single" w:sz="8" w:space="0" w:color="auto"/>
            </w:tcBorders>
            <w:shd w:val="clear" w:color="auto" w:fill="auto"/>
            <w:hideMark/>
          </w:tcPr>
          <w:p w14:paraId="00C2267D"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47</w:t>
            </w:r>
          </w:p>
        </w:tc>
      </w:tr>
      <w:tr w:rsidR="00B224DB" w:rsidRPr="00B224DB" w14:paraId="5561DC4C" w14:textId="77777777" w:rsidTr="00B224DB">
        <w:trPr>
          <w:trHeight w:val="300"/>
        </w:trPr>
        <w:tc>
          <w:tcPr>
            <w:tcW w:w="4138" w:type="dxa"/>
            <w:tcBorders>
              <w:top w:val="nil"/>
              <w:left w:val="nil"/>
              <w:bottom w:val="dotted" w:sz="4" w:space="0" w:color="auto"/>
              <w:right w:val="nil"/>
            </w:tcBorders>
            <w:shd w:val="clear" w:color="auto" w:fill="auto"/>
            <w:hideMark/>
          </w:tcPr>
          <w:p w14:paraId="69EFB0AD"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11" w:type="dxa"/>
            <w:tcBorders>
              <w:top w:val="nil"/>
              <w:left w:val="nil"/>
              <w:bottom w:val="dotted" w:sz="4" w:space="0" w:color="auto"/>
              <w:right w:val="nil"/>
            </w:tcBorders>
            <w:shd w:val="clear" w:color="auto" w:fill="auto"/>
            <w:hideMark/>
          </w:tcPr>
          <w:p w14:paraId="2B59D4D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14:paraId="30474B85"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03" w:type="dxa"/>
            <w:tcBorders>
              <w:top w:val="nil"/>
              <w:left w:val="nil"/>
              <w:bottom w:val="dotted" w:sz="4" w:space="0" w:color="auto"/>
              <w:right w:val="nil"/>
            </w:tcBorders>
            <w:shd w:val="clear" w:color="auto" w:fill="auto"/>
            <w:hideMark/>
          </w:tcPr>
          <w:p w14:paraId="3A28FA1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17" w:type="dxa"/>
            <w:tcBorders>
              <w:top w:val="nil"/>
              <w:left w:val="nil"/>
              <w:bottom w:val="dotted" w:sz="4" w:space="0" w:color="auto"/>
              <w:right w:val="nil"/>
            </w:tcBorders>
            <w:shd w:val="clear" w:color="auto" w:fill="auto"/>
            <w:hideMark/>
          </w:tcPr>
          <w:p w14:paraId="511031B4"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57" w:type="dxa"/>
            <w:tcBorders>
              <w:top w:val="nil"/>
              <w:left w:val="nil"/>
              <w:bottom w:val="dotted" w:sz="4" w:space="0" w:color="auto"/>
              <w:right w:val="nil"/>
            </w:tcBorders>
            <w:shd w:val="clear" w:color="auto" w:fill="auto"/>
            <w:hideMark/>
          </w:tcPr>
          <w:p w14:paraId="754FBA4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14" w:type="dxa"/>
            <w:tcBorders>
              <w:top w:val="nil"/>
              <w:left w:val="nil"/>
              <w:bottom w:val="dotted" w:sz="4" w:space="0" w:color="auto"/>
              <w:right w:val="single" w:sz="8" w:space="0" w:color="auto"/>
            </w:tcBorders>
            <w:shd w:val="clear" w:color="auto" w:fill="auto"/>
            <w:hideMark/>
          </w:tcPr>
          <w:p w14:paraId="0EAB1C1A"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w:t>
            </w:r>
          </w:p>
        </w:tc>
      </w:tr>
      <w:tr w:rsidR="00B224DB" w:rsidRPr="00B224DB" w14:paraId="367FA18D" w14:textId="77777777" w:rsidTr="00B224DB">
        <w:trPr>
          <w:trHeight w:val="315"/>
        </w:trPr>
        <w:tc>
          <w:tcPr>
            <w:tcW w:w="4138" w:type="dxa"/>
            <w:tcBorders>
              <w:top w:val="nil"/>
              <w:left w:val="nil"/>
              <w:bottom w:val="single" w:sz="8" w:space="0" w:color="auto"/>
              <w:right w:val="nil"/>
            </w:tcBorders>
            <w:shd w:val="clear" w:color="auto" w:fill="auto"/>
            <w:hideMark/>
          </w:tcPr>
          <w:p w14:paraId="264D3B0F" w14:textId="77777777"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None </w:t>
            </w:r>
            <w:proofErr w:type="gramStart"/>
            <w:r w:rsidRPr="00B224DB">
              <w:rPr>
                <w:rFonts w:ascii="Calibri" w:eastAsia="Times New Roman" w:hAnsi="Calibri" w:cs="Calibri"/>
                <w:color w:val="000000"/>
              </w:rPr>
              <w:t>Of</w:t>
            </w:r>
            <w:proofErr w:type="gramEnd"/>
            <w:r w:rsidRPr="00B224DB">
              <w:rPr>
                <w:rFonts w:ascii="Calibri" w:eastAsia="Times New Roman" w:hAnsi="Calibri" w:cs="Calibri"/>
                <w:color w:val="000000"/>
              </w:rPr>
              <w:t xml:space="preserve"> The Above</w:t>
            </w:r>
          </w:p>
        </w:tc>
        <w:tc>
          <w:tcPr>
            <w:tcW w:w="911" w:type="dxa"/>
            <w:tcBorders>
              <w:top w:val="nil"/>
              <w:left w:val="nil"/>
              <w:bottom w:val="single" w:sz="8" w:space="0" w:color="auto"/>
              <w:right w:val="nil"/>
            </w:tcBorders>
            <w:shd w:val="clear" w:color="auto" w:fill="auto"/>
            <w:hideMark/>
          </w:tcPr>
          <w:p w14:paraId="7BDF740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46743379"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03" w:type="dxa"/>
            <w:tcBorders>
              <w:top w:val="nil"/>
              <w:left w:val="nil"/>
              <w:bottom w:val="single" w:sz="8" w:space="0" w:color="auto"/>
              <w:right w:val="nil"/>
            </w:tcBorders>
            <w:shd w:val="clear" w:color="auto" w:fill="auto"/>
            <w:hideMark/>
          </w:tcPr>
          <w:p w14:paraId="72E7827E"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14:paraId="36861E4D"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57" w:type="dxa"/>
            <w:tcBorders>
              <w:top w:val="nil"/>
              <w:left w:val="nil"/>
              <w:bottom w:val="single" w:sz="8" w:space="0" w:color="auto"/>
              <w:right w:val="nil"/>
            </w:tcBorders>
            <w:shd w:val="clear" w:color="auto" w:fill="auto"/>
            <w:hideMark/>
          </w:tcPr>
          <w:p w14:paraId="524533A2" w14:textId="77777777"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14" w:type="dxa"/>
            <w:tcBorders>
              <w:top w:val="nil"/>
              <w:left w:val="nil"/>
              <w:bottom w:val="single" w:sz="8" w:space="0" w:color="auto"/>
              <w:right w:val="single" w:sz="8" w:space="0" w:color="auto"/>
            </w:tcBorders>
            <w:shd w:val="clear" w:color="auto" w:fill="auto"/>
            <w:hideMark/>
          </w:tcPr>
          <w:p w14:paraId="43DAA884" w14:textId="77777777"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w:t>
            </w:r>
          </w:p>
        </w:tc>
      </w:tr>
    </w:tbl>
    <w:p w14:paraId="596570A4" w14:textId="21E16815" w:rsidR="00B224DB" w:rsidRDefault="00B224DB" w:rsidP="002C048A">
      <w:pPr>
        <w:pStyle w:val="ListParagraph"/>
        <w:numPr>
          <w:ilvl w:val="0"/>
          <w:numId w:val="50"/>
        </w:numPr>
      </w:pPr>
      <w:r>
        <w:t>Digitalisati</w:t>
      </w:r>
      <w:r w:rsidR="00722592">
        <w:t>o</w:t>
      </w:r>
      <w:r>
        <w:t>n of questionnaires</w:t>
      </w:r>
    </w:p>
    <w:p w14:paraId="239F3C4A" w14:textId="77777777" w:rsidR="00B224DB" w:rsidRDefault="00B224DB" w:rsidP="002C048A">
      <w:pPr>
        <w:pStyle w:val="ListParagraph"/>
        <w:numPr>
          <w:ilvl w:val="0"/>
          <w:numId w:val="50"/>
        </w:numPr>
      </w:pPr>
      <w:r>
        <w:t xml:space="preserve">Every new additional data collection </w:t>
      </w:r>
      <w:proofErr w:type="gramStart"/>
      <w:r>
        <w:t>has to</w:t>
      </w:r>
      <w:proofErr w:type="gramEnd"/>
      <w:r>
        <w:t xml:space="preserve"> go through a review by OMB.</w:t>
      </w:r>
    </w:p>
    <w:p w14:paraId="2ED8AE43" w14:textId="77777777" w:rsidR="00B224DB" w:rsidRDefault="00B224DB" w:rsidP="002C048A">
      <w:pPr>
        <w:pStyle w:val="ListParagraph"/>
        <w:numPr>
          <w:ilvl w:val="0"/>
          <w:numId w:val="50"/>
        </w:numPr>
      </w:pPr>
      <w:r>
        <w:t>Sharing data between different statistics within NSO and NSS. Yearly assessment of respondent burden of every survey in the Decree of the CZSO on the Programme of Statistical Surveys.</w:t>
      </w:r>
    </w:p>
    <w:p w14:paraId="49A20FD7" w14:textId="77777777" w:rsidR="00B224DB" w:rsidRDefault="00B224DB" w:rsidP="002C048A">
      <w:pPr>
        <w:pStyle w:val="ListParagraph"/>
        <w:numPr>
          <w:ilvl w:val="0"/>
          <w:numId w:val="50"/>
        </w:numPr>
      </w:pPr>
      <w:r>
        <w:t>The respondent's calendar is posted on Belstat's official website, as well as a schedule of primary data collection in electronic form that contains information on the start date and the deadline for statistical reports collection for each statistical survey for each reporting period; The online report collection provides the possibility for respondent to receive an individual list of required forms</w:t>
      </w:r>
    </w:p>
    <w:p w14:paraId="69467A3A" w14:textId="77777777" w:rsidR="00B224DB" w:rsidRDefault="00B224DB" w:rsidP="002C048A">
      <w:pPr>
        <w:pStyle w:val="ListParagraph"/>
        <w:numPr>
          <w:ilvl w:val="0"/>
          <w:numId w:val="50"/>
        </w:numPr>
      </w:pPr>
      <w:r>
        <w:lastRenderedPageBreak/>
        <w:t>coordinated (Poisson) sampling; implementation of electronic questionnaires with drop down menus for answers</w:t>
      </w:r>
    </w:p>
    <w:p w14:paraId="4FCBFC14" w14:textId="77777777" w:rsidR="00B224DB" w:rsidRPr="00B224DB" w:rsidRDefault="00B224DB" w:rsidP="002C048A">
      <w:pPr>
        <w:pStyle w:val="ListParagraph"/>
        <w:numPr>
          <w:ilvl w:val="0"/>
          <w:numId w:val="50"/>
        </w:numPr>
      </w:pPr>
      <w:r>
        <w:t>use of different replicates per survey round</w:t>
      </w:r>
    </w:p>
    <w:p w14:paraId="5F927284" w14:textId="77777777" w:rsidR="006D5AFF" w:rsidRDefault="006D5AFF">
      <w:pPr>
        <w:rPr>
          <w:b/>
          <w:bCs/>
        </w:rPr>
      </w:pPr>
      <w:r>
        <w:rPr>
          <w:b/>
          <w:bCs/>
        </w:rPr>
        <w:br w:type="page"/>
      </w:r>
    </w:p>
    <w:p w14:paraId="10401756" w14:textId="77777777" w:rsidR="006D5AFF" w:rsidRPr="006D5AFF" w:rsidRDefault="006D5AFF" w:rsidP="006D5AFF">
      <w:pPr>
        <w:spacing w:after="0" w:line="240" w:lineRule="auto"/>
        <w:jc w:val="center"/>
        <w:rPr>
          <w:rFonts w:ascii="Calibri" w:eastAsia="Times New Roman" w:hAnsi="Calibri" w:cs="Calibri"/>
          <w:b/>
          <w:bCs/>
          <w:color w:val="000000"/>
        </w:rPr>
      </w:pPr>
      <w:r w:rsidRPr="006D5AFF">
        <w:rPr>
          <w:rFonts w:ascii="Calibri" w:eastAsia="Times New Roman" w:hAnsi="Calibri" w:cs="Calibri"/>
          <w:b/>
          <w:bCs/>
          <w:color w:val="000000"/>
        </w:rPr>
        <w:lastRenderedPageBreak/>
        <w:t>Additional comments on challenges to the implementation of Principle 5</w:t>
      </w:r>
    </w:p>
    <w:p w14:paraId="05CBE881" w14:textId="77777777" w:rsidR="006D5AFF" w:rsidRDefault="006D5AFF" w:rsidP="001D79C1">
      <w:pPr>
        <w:jc w:val="center"/>
        <w:rPr>
          <w:b/>
          <w:bCs/>
        </w:rPr>
      </w:pPr>
    </w:p>
    <w:p w14:paraId="7AA3616B" w14:textId="5F62A260" w:rsidR="000740B2" w:rsidRPr="000740B2" w:rsidRDefault="000740B2" w:rsidP="002C048A">
      <w:pPr>
        <w:pStyle w:val="ListParagraph"/>
        <w:numPr>
          <w:ilvl w:val="0"/>
          <w:numId w:val="51"/>
        </w:numPr>
      </w:pPr>
      <w:r w:rsidRPr="000740B2">
        <w:t>- NBS needs to develop capabilities for using administrative and other data for statistical purposes/integrating administrative and statistical sources;</w:t>
      </w:r>
      <w:r w:rsidR="00722592">
        <w:t xml:space="preserve"> </w:t>
      </w:r>
      <w:r w:rsidRPr="000740B2">
        <w:t>- legislative framework is essential for ensuring access to administrative data for statistical purpose</w:t>
      </w:r>
    </w:p>
    <w:p w14:paraId="68DD4DCA" w14:textId="0649CC94" w:rsidR="000740B2" w:rsidRPr="000740B2" w:rsidRDefault="000740B2" w:rsidP="002C048A">
      <w:pPr>
        <w:pStyle w:val="ListParagraph"/>
        <w:numPr>
          <w:ilvl w:val="0"/>
          <w:numId w:val="51"/>
        </w:numPr>
      </w:pPr>
      <w:r w:rsidRPr="000740B2">
        <w:t xml:space="preserve">5.1 Difficulties regarding access to Big data sources and </w:t>
      </w:r>
      <w:r w:rsidR="00722592" w:rsidRPr="000740B2">
        <w:t>privately-owned</w:t>
      </w:r>
      <w:r w:rsidRPr="000740B2">
        <w:t xml:space="preserve"> datasets; Wider use of administrative data</w:t>
      </w:r>
    </w:p>
    <w:p w14:paraId="0CFE2B68" w14:textId="77777777" w:rsidR="000740B2" w:rsidRPr="000740B2" w:rsidRDefault="000740B2" w:rsidP="002C048A">
      <w:pPr>
        <w:pStyle w:val="ListParagraph"/>
        <w:numPr>
          <w:ilvl w:val="0"/>
          <w:numId w:val="51"/>
        </w:numPr>
      </w:pPr>
      <w:r w:rsidRPr="000740B2">
        <w:t>5.3.a. At present, there is a proposal for the Quality Management System of the SEN, which is being tested.</w:t>
      </w:r>
    </w:p>
    <w:p w14:paraId="0DD3F346" w14:textId="77777777" w:rsidR="000740B2" w:rsidRPr="000740B2" w:rsidRDefault="000740B2" w:rsidP="002C048A">
      <w:pPr>
        <w:pStyle w:val="ListParagraph"/>
        <w:numPr>
          <w:ilvl w:val="0"/>
          <w:numId w:val="51"/>
        </w:numPr>
      </w:pPr>
      <w:r w:rsidRPr="000740B2">
        <w:t>5.4 Administrative data requires a lot of improvements. Big data not yet embraced.</w:t>
      </w:r>
    </w:p>
    <w:p w14:paraId="17288AA4" w14:textId="77777777" w:rsidR="000740B2" w:rsidRPr="000740B2" w:rsidRDefault="000740B2" w:rsidP="002C048A">
      <w:pPr>
        <w:pStyle w:val="ListParagraph"/>
        <w:numPr>
          <w:ilvl w:val="0"/>
          <w:numId w:val="51"/>
        </w:numPr>
      </w:pPr>
      <w:r w:rsidRPr="000740B2">
        <w:t xml:space="preserve">Belstat, by means of a questionnaire, makes a selective assessment of the reporting burden on respondents, about the time they spent filling out selected state statistical survey forms. </w:t>
      </w:r>
      <w:proofErr w:type="gramStart"/>
      <w:r w:rsidRPr="000740B2">
        <w:t>In order to</w:t>
      </w:r>
      <w:proofErr w:type="gramEnd"/>
      <w:r w:rsidRPr="000740B2">
        <w:t xml:space="preserve"> reduce the reporting burden on respondents, it is planned to simplify statistical tools for small businesses and to further develop the method of sample state statistical surveys of the main indicators of micro-enterprises, as well as to expand the use of administrative data from various sources in conducting statistical assessments and calculations, using the mechanism of the quality assessment of such data.</w:t>
      </w:r>
    </w:p>
    <w:p w14:paraId="095B70A0" w14:textId="77777777" w:rsidR="000740B2" w:rsidRPr="000740B2" w:rsidRDefault="000740B2" w:rsidP="002C048A">
      <w:pPr>
        <w:pStyle w:val="ListParagraph"/>
        <w:numPr>
          <w:ilvl w:val="0"/>
          <w:numId w:val="51"/>
        </w:numPr>
      </w:pPr>
      <w:r w:rsidRPr="000740B2">
        <w:t xml:space="preserve">DANE, as the leading and coordinating body of the National Statistical System (NSS) of Colombia, is responsible, among other things, for the assurance of the quality with respect to the statistical information produced by the members of the NSS. </w:t>
      </w:r>
      <w:proofErr w:type="gramStart"/>
      <w:r w:rsidRPr="000740B2">
        <w:t>In order to</w:t>
      </w:r>
      <w:proofErr w:type="gramEnd"/>
      <w:r w:rsidRPr="000740B2">
        <w:t xml:space="preserve"> ensure statistical quality, DANE has been carrying out certification processes since 2006 by means of evaluating the statistical operations of the System. In total, 255 quality evaluations have been carried out, where 81% of the operations under assessment have obtained a certification (PEN, 2017: 7). This process was formalized in 2016, by establishing the quality assessment as a mandatory condition of official statistics in Colombia. The statistical quality evaluation process is carried out based on the Statistical Process Quality Technical Standard (NTC-PE 1000), deemed to be the first technical quality standard worldwide in which requirements are established with respect to the statistical process. The entities producing statistics are subject to quality evaluation according to the Annual Statistical Evaluation Program, which it is published one year in advance. The fulfillment of the Technical Standard is evaluated by a Commission of Independent Experts (CEI), consisting of three independent evaluators (experts in the thematic area, statistics and statistical process respectively). Once the Commission presents its recommendation, a Certification Committee that has not participated in the evaluation, issues its decision pertaining to the certification in statistical quality of the evaluated entity, based on the CEI report. The certification is a guarantee of quality with respect to the statistical information produced and provides trust in the use of information. The certification is valid for five years; however, </w:t>
      </w:r>
      <w:proofErr w:type="gramStart"/>
      <w:r w:rsidRPr="000740B2">
        <w:t>in order to</w:t>
      </w:r>
      <w:proofErr w:type="gramEnd"/>
      <w:r w:rsidRPr="000740B2">
        <w:t xml:space="preserve"> ensure continuous improvement, based on the findings of the assessment, the entity responsible for the statistical operation must present an improvement plan and conduct a self-evaluation with respect to the progress made in such plan and other improvement actions that it may have identified, annually, and subsequently present the report to DANE. This experience has allowed both DANE and the NSS to generate new developments, facilitating the institutional coordination with the entities of the System and promoting the standardization of processes. Furthermore, it is a pioneering process that can be replicated in other statistical systems in the </w:t>
      </w:r>
      <w:r w:rsidRPr="000740B2">
        <w:lastRenderedPageBreak/>
        <w:t>region. By the end of 2018, approximately 30 statistical operations of the SEN will have been evaluated. [1] Spanish acronym</w:t>
      </w:r>
    </w:p>
    <w:p w14:paraId="13FC62B3" w14:textId="77777777" w:rsidR="000740B2" w:rsidRPr="000740B2" w:rsidRDefault="000740B2" w:rsidP="002C048A">
      <w:pPr>
        <w:pStyle w:val="ListParagraph"/>
        <w:numPr>
          <w:ilvl w:val="0"/>
          <w:numId w:val="51"/>
        </w:numPr>
      </w:pPr>
      <w:r w:rsidRPr="000740B2">
        <w:t>Database of quality information (DBQI) became a key tool for quality assessment, quality documentation and quality reporting for CBS' surveys.</w:t>
      </w:r>
    </w:p>
    <w:p w14:paraId="546325D2" w14:textId="77777777" w:rsidR="000740B2" w:rsidRPr="000740B2" w:rsidRDefault="000740B2" w:rsidP="002C048A">
      <w:pPr>
        <w:pStyle w:val="ListParagraph"/>
        <w:numPr>
          <w:ilvl w:val="0"/>
          <w:numId w:val="51"/>
        </w:numPr>
      </w:pPr>
      <w:r w:rsidRPr="000740B2">
        <w:t>Difficult to assess the quality of the administrative data</w:t>
      </w:r>
    </w:p>
    <w:p w14:paraId="7AAEDD5A" w14:textId="77777777" w:rsidR="000740B2" w:rsidRPr="000740B2" w:rsidRDefault="000740B2" w:rsidP="002C048A">
      <w:pPr>
        <w:pStyle w:val="ListParagraph"/>
        <w:numPr>
          <w:ilvl w:val="0"/>
          <w:numId w:val="51"/>
        </w:numPr>
      </w:pPr>
      <w:r w:rsidRPr="000740B2">
        <w:t>Due to lack of resources, we are not presently able to apply a proper Quality Assessment Framework.</w:t>
      </w:r>
    </w:p>
    <w:p w14:paraId="216EAD66" w14:textId="77777777" w:rsidR="000740B2" w:rsidRPr="000740B2" w:rsidRDefault="000740B2" w:rsidP="002C048A">
      <w:pPr>
        <w:pStyle w:val="ListParagraph"/>
        <w:numPr>
          <w:ilvl w:val="0"/>
          <w:numId w:val="51"/>
        </w:numPr>
      </w:pPr>
      <w:r w:rsidRPr="000740B2">
        <w:t>In addition to the Tier 1 Statistics, principles and protocols, Stats NZ also has an internal policy for Data Quality management which requires that quality should be considered in each stage of the statistical production business process. This approach has been embedded into our project management procedures (Prince2) to ensure that a project will create and verify products that are fit for purpose. This includes the methods used to accept the products, and who is responsible (quality planning); then ensuring that the quality methods are implemented and tracked (quality control and assurance). There are three stages in the Stats NZ quality management system: 1. Assessing quality and risk in the end to end process 2. Establishing routine management tasks 3. Review and evaluate for the system continuous improvement. Much of the statistical quality assurance work is undertaken by Stats NZ statistical methodology unit and they have recently adopted â€˜ASPIRE' to assess quality of official statistics especially when new and alternative data sources are used as input. ASPIRE is an evaluation process that gives rise to a set of numerical indicators that over time signify a changing level of quality risk for a statistical product. Assessment of key outputs using ASPIRE is undertaken annually.</w:t>
      </w:r>
    </w:p>
    <w:p w14:paraId="2DFEE484" w14:textId="77777777" w:rsidR="000740B2" w:rsidRPr="000740B2" w:rsidRDefault="000740B2" w:rsidP="002C048A">
      <w:pPr>
        <w:pStyle w:val="ListParagraph"/>
        <w:numPr>
          <w:ilvl w:val="0"/>
          <w:numId w:val="51"/>
        </w:numPr>
      </w:pPr>
      <w:r w:rsidRPr="000740B2">
        <w:t>In recent years, significant improvements in administrative registers have been observed and it is preferred in statistics production. The analysis of the administrative registry data requires a different quality of expertise than the survey data. The current staff is trained in this regard.</w:t>
      </w:r>
    </w:p>
    <w:p w14:paraId="26917A37" w14:textId="77777777" w:rsidR="000740B2" w:rsidRPr="000740B2" w:rsidRDefault="000740B2" w:rsidP="002C048A">
      <w:pPr>
        <w:pStyle w:val="ListParagraph"/>
        <w:numPr>
          <w:ilvl w:val="0"/>
          <w:numId w:val="51"/>
        </w:numPr>
      </w:pPr>
      <w:r w:rsidRPr="000740B2">
        <w:t>Insufficient human and financial resources are the main constraint to better implementation of this principle in practice.</w:t>
      </w:r>
    </w:p>
    <w:p w14:paraId="360A56CA" w14:textId="77777777" w:rsidR="000740B2" w:rsidRPr="000740B2" w:rsidRDefault="000740B2" w:rsidP="002C048A">
      <w:pPr>
        <w:pStyle w:val="ListParagraph"/>
        <w:numPr>
          <w:ilvl w:val="0"/>
          <w:numId w:val="51"/>
        </w:numPr>
      </w:pPr>
      <w:r w:rsidRPr="000740B2">
        <w:t>It would be extremely helpful if UN requests address "respondent burden" as well. Though lengthy, at least this survey provides multiple choice questions. Another self-assessment OECD "survey" is basically 12 "evidence-based" essays, with multiple parts for every question. It was initially sent to the wrong recipient (former US Chief Statistician), so, by the time it got to the correct mailbox, it was many months later. The respondent burden for numerous UN requests is very significant. Can we reduce redundancies? Not all surveys need to be annual, perhaps every other year or every five years?</w:t>
      </w:r>
    </w:p>
    <w:p w14:paraId="45B04FCF" w14:textId="77777777" w:rsidR="000740B2" w:rsidRPr="000740B2" w:rsidRDefault="000740B2" w:rsidP="002C048A">
      <w:pPr>
        <w:pStyle w:val="ListParagraph"/>
        <w:numPr>
          <w:ilvl w:val="0"/>
          <w:numId w:val="51"/>
        </w:numPr>
      </w:pPr>
      <w:r w:rsidRPr="000740B2">
        <w:t>Lack of use of administrative registers and their quality.</w:t>
      </w:r>
    </w:p>
    <w:p w14:paraId="17F29C88" w14:textId="77777777" w:rsidR="000740B2" w:rsidRPr="000740B2" w:rsidRDefault="000740B2" w:rsidP="002C048A">
      <w:pPr>
        <w:pStyle w:val="ListParagraph"/>
        <w:numPr>
          <w:ilvl w:val="0"/>
          <w:numId w:val="51"/>
        </w:numPr>
      </w:pPr>
      <w:r w:rsidRPr="000740B2">
        <w:t>Legal framework access to administrative data</w:t>
      </w:r>
    </w:p>
    <w:p w14:paraId="516BC933" w14:textId="77777777" w:rsidR="000740B2" w:rsidRPr="000740B2" w:rsidRDefault="000740B2" w:rsidP="002C048A">
      <w:pPr>
        <w:pStyle w:val="ListParagraph"/>
        <w:numPr>
          <w:ilvl w:val="0"/>
          <w:numId w:val="51"/>
        </w:numPr>
      </w:pPr>
      <w:r w:rsidRPr="000740B2">
        <w:t>Nil</w:t>
      </w:r>
    </w:p>
    <w:p w14:paraId="2F12816B" w14:textId="77777777" w:rsidR="000740B2" w:rsidRPr="000740B2" w:rsidRDefault="000740B2" w:rsidP="002C048A">
      <w:pPr>
        <w:pStyle w:val="ListParagraph"/>
        <w:numPr>
          <w:ilvl w:val="0"/>
          <w:numId w:val="51"/>
        </w:numPr>
      </w:pPr>
      <w:r w:rsidRPr="000740B2">
        <w:t>None</w:t>
      </w:r>
    </w:p>
    <w:p w14:paraId="73FBC22E" w14:textId="77777777" w:rsidR="000740B2" w:rsidRPr="000740B2" w:rsidRDefault="000740B2" w:rsidP="002C048A">
      <w:pPr>
        <w:pStyle w:val="ListParagraph"/>
        <w:numPr>
          <w:ilvl w:val="0"/>
          <w:numId w:val="51"/>
        </w:numPr>
      </w:pPr>
      <w:r w:rsidRPr="000740B2">
        <w:t>QUALITY OF ADMINISTRATIVE RECORDS</w:t>
      </w:r>
    </w:p>
    <w:p w14:paraId="1C555686" w14:textId="77777777" w:rsidR="000740B2" w:rsidRPr="000740B2" w:rsidRDefault="000740B2" w:rsidP="002C048A">
      <w:pPr>
        <w:pStyle w:val="ListParagraph"/>
        <w:numPr>
          <w:ilvl w:val="0"/>
          <w:numId w:val="51"/>
        </w:numPr>
      </w:pPr>
      <w:r w:rsidRPr="000740B2">
        <w:t>Question 5.1a -- administrative records are not used as sampling frames directly, but via statistical registers. In other words, statistical register of persons is gets input from the national population register and statistical business register gets input from the national business register. All samples are taken from the statistical registers.</w:t>
      </w:r>
    </w:p>
    <w:p w14:paraId="10E5173E" w14:textId="77777777" w:rsidR="000740B2" w:rsidRPr="000740B2" w:rsidRDefault="000740B2" w:rsidP="002C048A">
      <w:pPr>
        <w:pStyle w:val="ListParagraph"/>
        <w:numPr>
          <w:ilvl w:val="0"/>
          <w:numId w:val="51"/>
        </w:numPr>
      </w:pPr>
      <w:r w:rsidRPr="000740B2">
        <w:t>Small size of the country makes it difficult to reduce the burden on large firms</w:t>
      </w:r>
    </w:p>
    <w:p w14:paraId="3FB960B8" w14:textId="77777777" w:rsidR="000740B2" w:rsidRPr="000740B2" w:rsidRDefault="000740B2" w:rsidP="002C048A">
      <w:pPr>
        <w:pStyle w:val="ListParagraph"/>
        <w:numPr>
          <w:ilvl w:val="0"/>
          <w:numId w:val="51"/>
        </w:numPr>
      </w:pPr>
      <w:r w:rsidRPr="000740B2">
        <w:lastRenderedPageBreak/>
        <w:t>Support the restructuring of the administrative records from data sources; Increase the awareness on timely data supply.</w:t>
      </w:r>
    </w:p>
    <w:p w14:paraId="45C0395A" w14:textId="77777777" w:rsidR="000740B2" w:rsidRPr="000740B2" w:rsidRDefault="000740B2" w:rsidP="002C048A">
      <w:pPr>
        <w:pStyle w:val="ListParagraph"/>
        <w:numPr>
          <w:ilvl w:val="0"/>
          <w:numId w:val="51"/>
        </w:numPr>
      </w:pPr>
      <w:r w:rsidRPr="000740B2">
        <w:t>THE CHALLENGES ARE MOSTLY RELEASE TO THE ARCHIVING DATA SOURCE</w:t>
      </w:r>
    </w:p>
    <w:p w14:paraId="7A65089C" w14:textId="77777777" w:rsidR="000740B2" w:rsidRPr="000740B2" w:rsidRDefault="000740B2" w:rsidP="002C048A">
      <w:pPr>
        <w:pStyle w:val="ListParagraph"/>
        <w:numPr>
          <w:ilvl w:val="0"/>
          <w:numId w:val="51"/>
        </w:numPr>
      </w:pPr>
      <w:r w:rsidRPr="000740B2">
        <w:t xml:space="preserve">The ABS </w:t>
      </w:r>
      <w:proofErr w:type="gramStart"/>
      <w:r w:rsidRPr="000740B2">
        <w:t>does</w:t>
      </w:r>
      <w:proofErr w:type="gramEnd"/>
      <w:r w:rsidRPr="000740B2">
        <w:t xml:space="preserve"> not have a certification process which guarantees the official nature of statistics produced in various parts of the NSS. However, the national statistical authorities have institutional environments that guarantee quality statistical outputs.</w:t>
      </w:r>
    </w:p>
    <w:p w14:paraId="11083D7D" w14:textId="77777777" w:rsidR="000740B2" w:rsidRPr="000740B2" w:rsidRDefault="000740B2" w:rsidP="002C048A">
      <w:pPr>
        <w:pStyle w:val="ListParagraph"/>
        <w:numPr>
          <w:ilvl w:val="0"/>
          <w:numId w:val="51"/>
        </w:numPr>
      </w:pPr>
      <w:r w:rsidRPr="000740B2">
        <w:t xml:space="preserve">The </w:t>
      </w:r>
      <w:r>
        <w:t>strength</w:t>
      </w:r>
      <w:r w:rsidRPr="000740B2">
        <w:t>ening and od administrative records to reduce the respon</w:t>
      </w:r>
      <w:r>
        <w:t>s</w:t>
      </w:r>
      <w:r w:rsidRPr="000740B2">
        <w:t>e burden of the respondents is a good practice that should be improved in the NSS, in the sense that it is an exchange of statistical information.</w:t>
      </w:r>
    </w:p>
    <w:p w14:paraId="042B9EC9" w14:textId="77777777" w:rsidR="000740B2" w:rsidRPr="000740B2" w:rsidRDefault="000740B2" w:rsidP="002C048A">
      <w:pPr>
        <w:pStyle w:val="ListParagraph"/>
        <w:numPr>
          <w:ilvl w:val="0"/>
          <w:numId w:val="51"/>
        </w:numPr>
      </w:pPr>
      <w:r w:rsidRPr="000740B2">
        <w:t>There is need for an improved coordination between MDAs</w:t>
      </w:r>
    </w:p>
    <w:p w14:paraId="1877253E" w14:textId="77777777" w:rsidR="006D5AFF" w:rsidRPr="000740B2" w:rsidRDefault="000740B2" w:rsidP="002C048A">
      <w:pPr>
        <w:pStyle w:val="ListParagraph"/>
        <w:numPr>
          <w:ilvl w:val="0"/>
          <w:numId w:val="51"/>
        </w:numPr>
      </w:pPr>
      <w:r w:rsidRPr="000740B2">
        <w:t>To reconcile the timeliness of administrative data with statistical needs.</w:t>
      </w:r>
    </w:p>
    <w:p w14:paraId="2DDC730C" w14:textId="77777777" w:rsidR="006D5AFF" w:rsidRDefault="006D5AFF" w:rsidP="001D79C1">
      <w:pPr>
        <w:jc w:val="center"/>
        <w:rPr>
          <w:b/>
          <w:bCs/>
        </w:rPr>
      </w:pPr>
    </w:p>
    <w:p w14:paraId="7D365DAF" w14:textId="77777777" w:rsidR="000740B2" w:rsidRDefault="001D79C1" w:rsidP="000740B2">
      <w:pPr>
        <w:jc w:val="center"/>
        <w:rPr>
          <w:rFonts w:ascii="Calibri" w:eastAsia="Times New Roman" w:hAnsi="Calibri" w:cs="Calibri"/>
          <w:b/>
          <w:bCs/>
          <w:color w:val="000000"/>
        </w:rPr>
      </w:pPr>
      <w:r>
        <w:rPr>
          <w:b/>
          <w:bCs/>
        </w:rPr>
        <w:br w:type="page"/>
      </w:r>
      <w:r w:rsidR="000740B2" w:rsidRPr="000740B2">
        <w:rPr>
          <w:rFonts w:ascii="Calibri" w:eastAsia="Times New Roman" w:hAnsi="Calibri" w:cs="Calibri"/>
          <w:b/>
          <w:bCs/>
          <w:color w:val="000000"/>
        </w:rPr>
        <w:lastRenderedPageBreak/>
        <w:t>There is a confidentiality provision in the laws that regulate the NSO/NSS</w:t>
      </w: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14:paraId="051A69A8" w14:textId="77777777" w:rsidTr="000740B2">
        <w:trPr>
          <w:trHeight w:val="615"/>
        </w:trPr>
        <w:tc>
          <w:tcPr>
            <w:tcW w:w="4280" w:type="dxa"/>
            <w:tcBorders>
              <w:top w:val="single" w:sz="8" w:space="0" w:color="auto"/>
              <w:left w:val="nil"/>
              <w:bottom w:val="nil"/>
              <w:right w:val="nil"/>
            </w:tcBorders>
            <w:shd w:val="clear" w:color="000000" w:fill="D9D9D9"/>
            <w:hideMark/>
          </w:tcPr>
          <w:p w14:paraId="29B509F9" w14:textId="77777777"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214C51A0"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07E43B7F"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59CB3ED8"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536B7C9"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7F35999E"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46534F6A"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32FAAAC3" w14:textId="77777777" w:rsidTr="000740B2">
        <w:trPr>
          <w:trHeight w:val="315"/>
        </w:trPr>
        <w:tc>
          <w:tcPr>
            <w:tcW w:w="4280" w:type="dxa"/>
            <w:tcBorders>
              <w:top w:val="single" w:sz="8" w:space="0" w:color="auto"/>
              <w:left w:val="nil"/>
              <w:bottom w:val="single" w:sz="8" w:space="0" w:color="auto"/>
              <w:right w:val="nil"/>
            </w:tcBorders>
            <w:shd w:val="clear" w:color="auto" w:fill="auto"/>
            <w:hideMark/>
          </w:tcPr>
          <w:p w14:paraId="615404D5"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Yes</w:t>
            </w:r>
          </w:p>
        </w:tc>
        <w:tc>
          <w:tcPr>
            <w:tcW w:w="920" w:type="dxa"/>
            <w:tcBorders>
              <w:top w:val="single" w:sz="8" w:space="0" w:color="auto"/>
              <w:left w:val="nil"/>
              <w:bottom w:val="single" w:sz="8" w:space="0" w:color="auto"/>
              <w:right w:val="nil"/>
            </w:tcBorders>
            <w:shd w:val="clear" w:color="auto" w:fill="auto"/>
            <w:hideMark/>
          </w:tcPr>
          <w:p w14:paraId="6F4A3F0F"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17</w:t>
            </w:r>
          </w:p>
        </w:tc>
        <w:tc>
          <w:tcPr>
            <w:tcW w:w="920" w:type="dxa"/>
            <w:tcBorders>
              <w:top w:val="single" w:sz="8" w:space="0" w:color="auto"/>
              <w:left w:val="nil"/>
              <w:bottom w:val="single" w:sz="8" w:space="0" w:color="auto"/>
              <w:right w:val="nil"/>
            </w:tcBorders>
            <w:shd w:val="clear" w:color="auto" w:fill="auto"/>
            <w:hideMark/>
          </w:tcPr>
          <w:p w14:paraId="0E6220EE"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single" w:sz="8" w:space="0" w:color="auto"/>
              <w:left w:val="nil"/>
              <w:bottom w:val="single" w:sz="8" w:space="0" w:color="auto"/>
              <w:right w:val="nil"/>
            </w:tcBorders>
            <w:shd w:val="clear" w:color="auto" w:fill="auto"/>
            <w:hideMark/>
          </w:tcPr>
          <w:p w14:paraId="65961550"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24</w:t>
            </w:r>
          </w:p>
        </w:tc>
        <w:tc>
          <w:tcPr>
            <w:tcW w:w="920" w:type="dxa"/>
            <w:tcBorders>
              <w:top w:val="single" w:sz="8" w:space="0" w:color="auto"/>
              <w:left w:val="nil"/>
              <w:bottom w:val="single" w:sz="8" w:space="0" w:color="auto"/>
              <w:right w:val="nil"/>
            </w:tcBorders>
            <w:shd w:val="clear" w:color="auto" w:fill="auto"/>
            <w:hideMark/>
          </w:tcPr>
          <w:p w14:paraId="49BC898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single" w:sz="8" w:space="0" w:color="auto"/>
              <w:left w:val="nil"/>
              <w:bottom w:val="single" w:sz="8" w:space="0" w:color="auto"/>
              <w:right w:val="nil"/>
            </w:tcBorders>
            <w:shd w:val="clear" w:color="auto" w:fill="auto"/>
            <w:hideMark/>
          </w:tcPr>
          <w:p w14:paraId="60F42C3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w:t>
            </w:r>
          </w:p>
        </w:tc>
        <w:tc>
          <w:tcPr>
            <w:tcW w:w="920" w:type="dxa"/>
            <w:tcBorders>
              <w:top w:val="single" w:sz="8" w:space="0" w:color="auto"/>
              <w:left w:val="nil"/>
              <w:bottom w:val="single" w:sz="8" w:space="0" w:color="auto"/>
              <w:right w:val="nil"/>
            </w:tcBorders>
            <w:shd w:val="clear" w:color="auto" w:fill="auto"/>
            <w:hideMark/>
          </w:tcPr>
          <w:p w14:paraId="1250708E"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93</w:t>
            </w:r>
          </w:p>
        </w:tc>
      </w:tr>
    </w:tbl>
    <w:p w14:paraId="5575D700" w14:textId="77777777" w:rsidR="000740B2" w:rsidRPr="000740B2" w:rsidRDefault="000740B2" w:rsidP="000740B2">
      <w:pPr>
        <w:jc w:val="center"/>
        <w:rPr>
          <w:rFonts w:ascii="Calibri" w:eastAsia="Times New Roman" w:hAnsi="Calibri" w:cs="Calibri"/>
          <w:b/>
          <w:bCs/>
          <w:color w:val="000000"/>
        </w:rPr>
      </w:pPr>
    </w:p>
    <w:p w14:paraId="24C604E0" w14:textId="77777777" w:rsidR="000740B2" w:rsidRDefault="000740B2">
      <w:pPr>
        <w:rPr>
          <w:b/>
          <w:bCs/>
        </w:rPr>
      </w:pPr>
      <w:r>
        <w:rPr>
          <w:b/>
          <w:bCs/>
        </w:rPr>
        <w:br w:type="page"/>
      </w:r>
    </w:p>
    <w:p w14:paraId="5BB5D21A" w14:textId="77777777" w:rsidR="001D79C1" w:rsidRPr="001D79C1" w:rsidRDefault="001D79C1" w:rsidP="001D79C1">
      <w:pPr>
        <w:jc w:val="center"/>
        <w:rPr>
          <w:b/>
          <w:bCs/>
        </w:rPr>
      </w:pPr>
      <w:r>
        <w:rPr>
          <w:b/>
          <w:bCs/>
        </w:rPr>
        <w:lastRenderedPageBreak/>
        <w:t>Plot_</w:t>
      </w:r>
      <w:r w:rsidRPr="001D79C1">
        <w:rPr>
          <w:b/>
          <w:bCs/>
        </w:rPr>
        <w:t>47_Q06.1a.svg</w:t>
      </w:r>
    </w:p>
    <w:p w14:paraId="694A0948" w14:textId="77777777" w:rsidR="001D79C1" w:rsidRPr="001D79C1" w:rsidRDefault="001D79C1" w:rsidP="001D79C1">
      <w:pPr>
        <w:jc w:val="center"/>
        <w:rPr>
          <w:b/>
          <w:bCs/>
        </w:rPr>
      </w:pPr>
      <w:r w:rsidRPr="001D79C1">
        <w:rPr>
          <w:b/>
          <w:bCs/>
        </w:rPr>
        <w:t>Confidentiality provision in the laws applies to…</w:t>
      </w:r>
    </w:p>
    <w:p w14:paraId="58530731" w14:textId="77777777" w:rsidR="001D79C1" w:rsidRDefault="00703C51" w:rsidP="001D79C1">
      <w:pPr>
        <w:jc w:val="center"/>
        <w:rPr>
          <w:b/>
          <w:bCs/>
        </w:rPr>
      </w:pPr>
      <w:r>
        <w:rPr>
          <w:b/>
          <w:bCs/>
          <w:noProof/>
        </w:rPr>
        <w:drawing>
          <wp:inline distT="0" distB="0" distL="0" distR="0" wp14:anchorId="2C8C7B33" wp14:editId="245F201B">
            <wp:extent cx="4572000" cy="2286000"/>
            <wp:effectExtent l="0" t="0" r="0" b="0"/>
            <wp:docPr id="549" name="Graph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lot_47_Q06.1a.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14:paraId="2AAB3552" w14:textId="77777777" w:rsidTr="000740B2">
        <w:trPr>
          <w:trHeight w:val="615"/>
        </w:trPr>
        <w:tc>
          <w:tcPr>
            <w:tcW w:w="4280" w:type="dxa"/>
            <w:tcBorders>
              <w:top w:val="single" w:sz="8" w:space="0" w:color="auto"/>
              <w:left w:val="nil"/>
              <w:bottom w:val="nil"/>
              <w:right w:val="nil"/>
            </w:tcBorders>
            <w:shd w:val="clear" w:color="000000" w:fill="D9D9D9"/>
            <w:hideMark/>
          </w:tcPr>
          <w:p w14:paraId="0447BC32" w14:textId="77777777"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4F0B7206"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0522424D"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0E56299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1A864061"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2B607765"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ED13356"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3C027776" w14:textId="77777777" w:rsidTr="000740B2">
        <w:trPr>
          <w:trHeight w:val="300"/>
        </w:trPr>
        <w:tc>
          <w:tcPr>
            <w:tcW w:w="4280" w:type="dxa"/>
            <w:tcBorders>
              <w:top w:val="single" w:sz="8" w:space="0" w:color="auto"/>
              <w:left w:val="nil"/>
              <w:bottom w:val="nil"/>
              <w:right w:val="nil"/>
            </w:tcBorders>
            <w:shd w:val="clear" w:color="auto" w:fill="auto"/>
            <w:hideMark/>
          </w:tcPr>
          <w:p w14:paraId="052964C8"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NSO</w:t>
            </w:r>
          </w:p>
        </w:tc>
        <w:tc>
          <w:tcPr>
            <w:tcW w:w="920" w:type="dxa"/>
            <w:tcBorders>
              <w:top w:val="single" w:sz="8" w:space="0" w:color="auto"/>
              <w:left w:val="nil"/>
              <w:bottom w:val="nil"/>
              <w:right w:val="nil"/>
            </w:tcBorders>
            <w:shd w:val="clear" w:color="auto" w:fill="auto"/>
            <w:hideMark/>
          </w:tcPr>
          <w:p w14:paraId="200C05E7"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14:paraId="084B401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single" w:sz="8" w:space="0" w:color="auto"/>
              <w:left w:val="nil"/>
              <w:bottom w:val="nil"/>
              <w:right w:val="nil"/>
            </w:tcBorders>
            <w:shd w:val="clear" w:color="auto" w:fill="auto"/>
            <w:hideMark/>
          </w:tcPr>
          <w:p w14:paraId="49E59B2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w:t>
            </w:r>
          </w:p>
        </w:tc>
        <w:tc>
          <w:tcPr>
            <w:tcW w:w="920" w:type="dxa"/>
            <w:tcBorders>
              <w:top w:val="single" w:sz="8" w:space="0" w:color="auto"/>
              <w:left w:val="nil"/>
              <w:bottom w:val="nil"/>
              <w:right w:val="nil"/>
            </w:tcBorders>
            <w:shd w:val="clear" w:color="auto" w:fill="auto"/>
            <w:hideMark/>
          </w:tcPr>
          <w:p w14:paraId="087DEBE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w:t>
            </w:r>
          </w:p>
        </w:tc>
        <w:tc>
          <w:tcPr>
            <w:tcW w:w="920" w:type="dxa"/>
            <w:tcBorders>
              <w:top w:val="single" w:sz="8" w:space="0" w:color="auto"/>
              <w:left w:val="nil"/>
              <w:bottom w:val="nil"/>
              <w:right w:val="nil"/>
            </w:tcBorders>
            <w:shd w:val="clear" w:color="auto" w:fill="auto"/>
            <w:hideMark/>
          </w:tcPr>
          <w:p w14:paraId="61CEDFDE"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14:paraId="586F2C4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27</w:t>
            </w:r>
          </w:p>
        </w:tc>
      </w:tr>
      <w:tr w:rsidR="000740B2" w:rsidRPr="000740B2" w14:paraId="6705EB2B" w14:textId="77777777" w:rsidTr="000740B2">
        <w:trPr>
          <w:trHeight w:val="315"/>
        </w:trPr>
        <w:tc>
          <w:tcPr>
            <w:tcW w:w="4280" w:type="dxa"/>
            <w:tcBorders>
              <w:top w:val="nil"/>
              <w:left w:val="nil"/>
              <w:bottom w:val="single" w:sz="8" w:space="0" w:color="auto"/>
              <w:right w:val="nil"/>
            </w:tcBorders>
            <w:shd w:val="clear" w:color="auto" w:fill="auto"/>
            <w:hideMark/>
          </w:tcPr>
          <w:p w14:paraId="45ADB146"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NSS</w:t>
            </w:r>
          </w:p>
        </w:tc>
        <w:tc>
          <w:tcPr>
            <w:tcW w:w="920" w:type="dxa"/>
            <w:tcBorders>
              <w:top w:val="nil"/>
              <w:left w:val="nil"/>
              <w:bottom w:val="single" w:sz="8" w:space="0" w:color="auto"/>
              <w:right w:val="nil"/>
            </w:tcBorders>
            <w:shd w:val="clear" w:color="auto" w:fill="auto"/>
            <w:hideMark/>
          </w:tcPr>
          <w:p w14:paraId="3376A83E"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6A2115E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12516442"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577FF3B1"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25</w:t>
            </w:r>
          </w:p>
        </w:tc>
        <w:tc>
          <w:tcPr>
            <w:tcW w:w="920" w:type="dxa"/>
            <w:tcBorders>
              <w:top w:val="nil"/>
              <w:left w:val="nil"/>
              <w:bottom w:val="single" w:sz="8" w:space="0" w:color="auto"/>
              <w:right w:val="nil"/>
            </w:tcBorders>
            <w:shd w:val="clear" w:color="auto" w:fill="auto"/>
            <w:hideMark/>
          </w:tcPr>
          <w:p w14:paraId="62B4C49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BE68EED"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66</w:t>
            </w:r>
          </w:p>
        </w:tc>
      </w:tr>
    </w:tbl>
    <w:p w14:paraId="691BBEFD" w14:textId="77777777" w:rsidR="000740B2" w:rsidRDefault="000740B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14:paraId="00B87D3F" w14:textId="77777777" w:rsidTr="000740B2">
        <w:trPr>
          <w:trHeight w:val="615"/>
        </w:trPr>
        <w:tc>
          <w:tcPr>
            <w:tcW w:w="4280" w:type="dxa"/>
            <w:tcBorders>
              <w:top w:val="single" w:sz="8" w:space="0" w:color="auto"/>
              <w:left w:val="nil"/>
              <w:bottom w:val="nil"/>
              <w:right w:val="nil"/>
            </w:tcBorders>
            <w:shd w:val="clear" w:color="000000" w:fill="D9D9D9"/>
            <w:hideMark/>
          </w:tcPr>
          <w:p w14:paraId="687ADF1A" w14:textId="77777777"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4CCDD790"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0FD3977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43667624"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4CCF089C"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3D8A3817"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7A96A803"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05C796F3" w14:textId="77777777" w:rsidTr="000740B2">
        <w:trPr>
          <w:trHeight w:val="300"/>
        </w:trPr>
        <w:tc>
          <w:tcPr>
            <w:tcW w:w="4280" w:type="dxa"/>
            <w:tcBorders>
              <w:top w:val="single" w:sz="8" w:space="0" w:color="auto"/>
              <w:left w:val="nil"/>
              <w:bottom w:val="nil"/>
              <w:right w:val="nil"/>
            </w:tcBorders>
            <w:shd w:val="clear" w:color="auto" w:fill="auto"/>
            <w:hideMark/>
          </w:tcPr>
          <w:p w14:paraId="40A97AA1"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NSO</w:t>
            </w:r>
          </w:p>
        </w:tc>
        <w:tc>
          <w:tcPr>
            <w:tcW w:w="920" w:type="dxa"/>
            <w:tcBorders>
              <w:top w:val="single" w:sz="8" w:space="0" w:color="auto"/>
              <w:left w:val="nil"/>
              <w:bottom w:val="nil"/>
              <w:right w:val="nil"/>
            </w:tcBorders>
            <w:shd w:val="clear" w:color="auto" w:fill="auto"/>
            <w:hideMark/>
          </w:tcPr>
          <w:p w14:paraId="40D25ACA"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12</w:t>
            </w:r>
          </w:p>
        </w:tc>
        <w:tc>
          <w:tcPr>
            <w:tcW w:w="920" w:type="dxa"/>
            <w:tcBorders>
              <w:top w:val="single" w:sz="8" w:space="0" w:color="auto"/>
              <w:left w:val="nil"/>
              <w:bottom w:val="nil"/>
              <w:right w:val="nil"/>
            </w:tcBorders>
            <w:shd w:val="clear" w:color="auto" w:fill="auto"/>
            <w:hideMark/>
          </w:tcPr>
          <w:p w14:paraId="60F1D6B1"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46</w:t>
            </w:r>
          </w:p>
        </w:tc>
        <w:tc>
          <w:tcPr>
            <w:tcW w:w="920" w:type="dxa"/>
            <w:tcBorders>
              <w:top w:val="single" w:sz="8" w:space="0" w:color="auto"/>
              <w:left w:val="nil"/>
              <w:bottom w:val="nil"/>
              <w:right w:val="nil"/>
            </w:tcBorders>
            <w:shd w:val="clear" w:color="auto" w:fill="auto"/>
            <w:hideMark/>
          </w:tcPr>
          <w:p w14:paraId="38C61FF0"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single" w:sz="8" w:space="0" w:color="auto"/>
              <w:left w:val="nil"/>
              <w:bottom w:val="nil"/>
              <w:right w:val="nil"/>
            </w:tcBorders>
            <w:shd w:val="clear" w:color="auto" w:fill="auto"/>
            <w:hideMark/>
          </w:tcPr>
          <w:p w14:paraId="23C419A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single" w:sz="8" w:space="0" w:color="auto"/>
              <w:left w:val="nil"/>
              <w:bottom w:val="nil"/>
              <w:right w:val="nil"/>
            </w:tcBorders>
            <w:shd w:val="clear" w:color="auto" w:fill="auto"/>
            <w:hideMark/>
          </w:tcPr>
          <w:p w14:paraId="3518B884"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50</w:t>
            </w:r>
          </w:p>
        </w:tc>
        <w:tc>
          <w:tcPr>
            <w:tcW w:w="920" w:type="dxa"/>
            <w:tcBorders>
              <w:top w:val="single" w:sz="8" w:space="0" w:color="auto"/>
              <w:left w:val="nil"/>
              <w:bottom w:val="nil"/>
              <w:right w:val="single" w:sz="8" w:space="0" w:color="auto"/>
            </w:tcBorders>
            <w:shd w:val="clear" w:color="auto" w:fill="auto"/>
            <w:hideMark/>
          </w:tcPr>
          <w:p w14:paraId="106B772C"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29</w:t>
            </w:r>
          </w:p>
        </w:tc>
      </w:tr>
      <w:tr w:rsidR="000740B2" w:rsidRPr="000740B2" w14:paraId="3F6233F1" w14:textId="77777777" w:rsidTr="000740B2">
        <w:trPr>
          <w:trHeight w:val="315"/>
        </w:trPr>
        <w:tc>
          <w:tcPr>
            <w:tcW w:w="4280" w:type="dxa"/>
            <w:tcBorders>
              <w:top w:val="nil"/>
              <w:left w:val="nil"/>
              <w:bottom w:val="single" w:sz="8" w:space="0" w:color="auto"/>
              <w:right w:val="nil"/>
            </w:tcBorders>
            <w:shd w:val="clear" w:color="auto" w:fill="auto"/>
            <w:hideMark/>
          </w:tcPr>
          <w:p w14:paraId="54F69216" w14:textId="77777777"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NSS</w:t>
            </w:r>
          </w:p>
        </w:tc>
        <w:tc>
          <w:tcPr>
            <w:tcW w:w="920" w:type="dxa"/>
            <w:tcBorders>
              <w:top w:val="nil"/>
              <w:left w:val="nil"/>
              <w:bottom w:val="single" w:sz="8" w:space="0" w:color="auto"/>
              <w:right w:val="nil"/>
            </w:tcBorders>
            <w:shd w:val="clear" w:color="auto" w:fill="auto"/>
            <w:hideMark/>
          </w:tcPr>
          <w:p w14:paraId="124F3D79"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nil"/>
              <w:left w:val="nil"/>
              <w:bottom w:val="single" w:sz="8" w:space="0" w:color="auto"/>
              <w:right w:val="nil"/>
            </w:tcBorders>
            <w:shd w:val="clear" w:color="auto" w:fill="auto"/>
            <w:hideMark/>
          </w:tcPr>
          <w:p w14:paraId="04F5F884"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single" w:sz="8" w:space="0" w:color="auto"/>
              <w:right w:val="nil"/>
            </w:tcBorders>
            <w:shd w:val="clear" w:color="auto" w:fill="auto"/>
            <w:hideMark/>
          </w:tcPr>
          <w:p w14:paraId="6B4BA436"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single" w:sz="8" w:space="0" w:color="auto"/>
              <w:right w:val="nil"/>
            </w:tcBorders>
            <w:shd w:val="clear" w:color="auto" w:fill="auto"/>
            <w:hideMark/>
          </w:tcPr>
          <w:p w14:paraId="4FE797AA"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single" w:sz="8" w:space="0" w:color="auto"/>
              <w:right w:val="nil"/>
            </w:tcBorders>
            <w:shd w:val="clear" w:color="auto" w:fill="auto"/>
            <w:hideMark/>
          </w:tcPr>
          <w:p w14:paraId="02B22BE7" w14:textId="77777777"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084AF9EA" w14:textId="77777777"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71</w:t>
            </w:r>
          </w:p>
        </w:tc>
      </w:tr>
    </w:tbl>
    <w:p w14:paraId="356F7C49" w14:textId="77777777" w:rsidR="000740B2" w:rsidRPr="001D79C1" w:rsidRDefault="000740B2" w:rsidP="001D79C1">
      <w:pPr>
        <w:jc w:val="center"/>
        <w:rPr>
          <w:b/>
          <w:bCs/>
        </w:rPr>
      </w:pPr>
    </w:p>
    <w:p w14:paraId="10FFBB9D" w14:textId="77777777" w:rsidR="001D79C1" w:rsidRPr="001D79C1" w:rsidRDefault="001D79C1" w:rsidP="001D79C1">
      <w:pPr>
        <w:jc w:val="center"/>
        <w:rPr>
          <w:b/>
          <w:bCs/>
        </w:rPr>
      </w:pPr>
      <w:r>
        <w:rPr>
          <w:b/>
          <w:bCs/>
        </w:rPr>
        <w:br w:type="page"/>
      </w:r>
      <w:r>
        <w:rPr>
          <w:b/>
          <w:bCs/>
        </w:rPr>
        <w:lastRenderedPageBreak/>
        <w:t>Plot_</w:t>
      </w:r>
      <w:r w:rsidRPr="001D79C1">
        <w:rPr>
          <w:b/>
          <w:bCs/>
        </w:rPr>
        <w:t>48_Q06.2.svg</w:t>
      </w:r>
    </w:p>
    <w:p w14:paraId="3DCD2743" w14:textId="77777777" w:rsidR="001D79C1" w:rsidRPr="001D79C1" w:rsidRDefault="001D79C1" w:rsidP="001D79C1">
      <w:pPr>
        <w:jc w:val="center"/>
        <w:rPr>
          <w:b/>
          <w:bCs/>
        </w:rPr>
      </w:pPr>
      <w:r w:rsidRPr="001D79C1">
        <w:rPr>
          <w:b/>
          <w:bCs/>
        </w:rPr>
        <w:t>Aspects considered in the confidentiality policy of the NSO</w:t>
      </w:r>
    </w:p>
    <w:p w14:paraId="02681C25" w14:textId="77777777" w:rsidR="001D79C1" w:rsidRDefault="00703C51" w:rsidP="001D79C1">
      <w:pPr>
        <w:jc w:val="center"/>
        <w:rPr>
          <w:b/>
          <w:bCs/>
        </w:rPr>
      </w:pPr>
      <w:r>
        <w:rPr>
          <w:b/>
          <w:bCs/>
          <w:noProof/>
        </w:rPr>
        <w:drawing>
          <wp:inline distT="0" distB="0" distL="0" distR="0" wp14:anchorId="705F77B5" wp14:editId="19805B09">
            <wp:extent cx="4572000" cy="4718304"/>
            <wp:effectExtent l="0" t="0" r="0" b="6350"/>
            <wp:docPr id="550" name="Graph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lot_48_Q06.2.svg"/>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4572000" cy="4718304"/>
                    </a:xfrm>
                    <a:prstGeom prst="rect">
                      <a:avLst/>
                    </a:prstGeom>
                  </pic:spPr>
                </pic:pic>
              </a:graphicData>
            </a:graphic>
          </wp:inline>
        </w:drawing>
      </w:r>
    </w:p>
    <w:p w14:paraId="6F0C7302" w14:textId="77777777" w:rsidR="008A0A5C" w:rsidRDefault="008A0A5C"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740B2" w:rsidRPr="000740B2" w14:paraId="3BEB6BF5" w14:textId="77777777" w:rsidTr="000740B2">
        <w:trPr>
          <w:trHeight w:val="286"/>
        </w:trPr>
        <w:tc>
          <w:tcPr>
            <w:tcW w:w="4280" w:type="dxa"/>
            <w:tcBorders>
              <w:top w:val="single" w:sz="8" w:space="0" w:color="auto"/>
              <w:left w:val="nil"/>
              <w:bottom w:val="nil"/>
              <w:right w:val="nil"/>
            </w:tcBorders>
            <w:shd w:val="clear" w:color="000000" w:fill="D9D9D9"/>
            <w:hideMark/>
          </w:tcPr>
          <w:p w14:paraId="4BA4FD14" w14:textId="77777777" w:rsidR="000740B2" w:rsidRPr="000740B2" w:rsidRDefault="000740B2" w:rsidP="000740B2">
            <w:pPr>
              <w:keepNext/>
              <w:keepLines/>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138DC1A8"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404B1842"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1BEE67B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240E3CEA"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51439787"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918EA90"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2946407A" w14:textId="77777777" w:rsidTr="000740B2">
        <w:trPr>
          <w:trHeight w:val="600"/>
        </w:trPr>
        <w:tc>
          <w:tcPr>
            <w:tcW w:w="4280" w:type="dxa"/>
            <w:tcBorders>
              <w:top w:val="single" w:sz="8" w:space="0" w:color="auto"/>
              <w:left w:val="nil"/>
              <w:bottom w:val="dotted" w:sz="4" w:space="0" w:color="auto"/>
              <w:right w:val="nil"/>
            </w:tcBorders>
            <w:shd w:val="clear" w:color="auto" w:fill="auto"/>
            <w:hideMark/>
          </w:tcPr>
          <w:p w14:paraId="51996115"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Confidentiality agreement for staff, including penalties</w:t>
            </w:r>
          </w:p>
        </w:tc>
        <w:tc>
          <w:tcPr>
            <w:tcW w:w="920" w:type="dxa"/>
            <w:tcBorders>
              <w:top w:val="single" w:sz="8" w:space="0" w:color="auto"/>
              <w:left w:val="nil"/>
              <w:bottom w:val="dotted" w:sz="4" w:space="0" w:color="auto"/>
              <w:right w:val="nil"/>
            </w:tcBorders>
            <w:shd w:val="clear" w:color="auto" w:fill="auto"/>
            <w:hideMark/>
          </w:tcPr>
          <w:p w14:paraId="042E3C9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14:paraId="7CD8590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12DB72E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19</w:t>
            </w:r>
          </w:p>
        </w:tc>
        <w:tc>
          <w:tcPr>
            <w:tcW w:w="920" w:type="dxa"/>
            <w:tcBorders>
              <w:top w:val="single" w:sz="8" w:space="0" w:color="auto"/>
              <w:left w:val="nil"/>
              <w:bottom w:val="dotted" w:sz="4" w:space="0" w:color="auto"/>
              <w:right w:val="nil"/>
            </w:tcBorders>
            <w:shd w:val="clear" w:color="auto" w:fill="auto"/>
            <w:hideMark/>
          </w:tcPr>
          <w:p w14:paraId="07D2CA6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32</w:t>
            </w:r>
          </w:p>
        </w:tc>
        <w:tc>
          <w:tcPr>
            <w:tcW w:w="920" w:type="dxa"/>
            <w:tcBorders>
              <w:top w:val="single" w:sz="8" w:space="0" w:color="auto"/>
              <w:left w:val="nil"/>
              <w:bottom w:val="dotted" w:sz="4" w:space="0" w:color="auto"/>
              <w:right w:val="nil"/>
            </w:tcBorders>
            <w:shd w:val="clear" w:color="auto" w:fill="auto"/>
            <w:hideMark/>
          </w:tcPr>
          <w:p w14:paraId="3CAC834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14:paraId="4134FFCD"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82</w:t>
            </w:r>
          </w:p>
        </w:tc>
      </w:tr>
      <w:tr w:rsidR="000740B2" w:rsidRPr="000740B2" w14:paraId="070F8B9E" w14:textId="77777777" w:rsidTr="000740B2">
        <w:trPr>
          <w:trHeight w:val="300"/>
        </w:trPr>
        <w:tc>
          <w:tcPr>
            <w:tcW w:w="4280" w:type="dxa"/>
            <w:tcBorders>
              <w:top w:val="nil"/>
              <w:left w:val="nil"/>
              <w:bottom w:val="dotted" w:sz="4" w:space="0" w:color="auto"/>
              <w:right w:val="nil"/>
            </w:tcBorders>
            <w:shd w:val="clear" w:color="auto" w:fill="auto"/>
            <w:hideMark/>
          </w:tcPr>
          <w:p w14:paraId="07245C78"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granting access to microdata</w:t>
            </w:r>
          </w:p>
        </w:tc>
        <w:tc>
          <w:tcPr>
            <w:tcW w:w="920" w:type="dxa"/>
            <w:tcBorders>
              <w:top w:val="nil"/>
              <w:left w:val="nil"/>
              <w:bottom w:val="dotted" w:sz="4" w:space="0" w:color="auto"/>
              <w:right w:val="nil"/>
            </w:tcBorders>
            <w:shd w:val="clear" w:color="auto" w:fill="auto"/>
            <w:hideMark/>
          </w:tcPr>
          <w:p w14:paraId="18FC1A6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A8D746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FB65EF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52670120"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54A3141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45E28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75</w:t>
            </w:r>
          </w:p>
        </w:tc>
      </w:tr>
      <w:tr w:rsidR="000740B2" w:rsidRPr="000740B2" w14:paraId="51B3E6CB" w14:textId="77777777" w:rsidTr="000740B2">
        <w:trPr>
          <w:trHeight w:val="600"/>
        </w:trPr>
        <w:tc>
          <w:tcPr>
            <w:tcW w:w="4280" w:type="dxa"/>
            <w:tcBorders>
              <w:top w:val="nil"/>
              <w:left w:val="nil"/>
              <w:bottom w:val="dotted" w:sz="4" w:space="0" w:color="auto"/>
              <w:right w:val="nil"/>
            </w:tcBorders>
            <w:shd w:val="clear" w:color="auto" w:fill="auto"/>
            <w:hideMark/>
          </w:tcPr>
          <w:p w14:paraId="7A6BDF92"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Training of staff on protecting individual data</w:t>
            </w:r>
          </w:p>
        </w:tc>
        <w:tc>
          <w:tcPr>
            <w:tcW w:w="920" w:type="dxa"/>
            <w:tcBorders>
              <w:top w:val="nil"/>
              <w:left w:val="nil"/>
              <w:bottom w:val="dotted" w:sz="4" w:space="0" w:color="auto"/>
              <w:right w:val="nil"/>
            </w:tcBorders>
            <w:shd w:val="clear" w:color="auto" w:fill="auto"/>
            <w:hideMark/>
          </w:tcPr>
          <w:p w14:paraId="176CE69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7D60C5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9A419E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2782AAE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5AE24C3C"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693731D"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75</w:t>
            </w:r>
          </w:p>
        </w:tc>
      </w:tr>
      <w:tr w:rsidR="000740B2" w:rsidRPr="000740B2" w14:paraId="320C1637" w14:textId="77777777" w:rsidTr="000740B2">
        <w:trPr>
          <w:trHeight w:val="600"/>
        </w:trPr>
        <w:tc>
          <w:tcPr>
            <w:tcW w:w="4280" w:type="dxa"/>
            <w:tcBorders>
              <w:top w:val="nil"/>
              <w:left w:val="nil"/>
              <w:bottom w:val="dotted" w:sz="4" w:space="0" w:color="auto"/>
              <w:right w:val="nil"/>
            </w:tcBorders>
            <w:shd w:val="clear" w:color="auto" w:fill="auto"/>
            <w:hideMark/>
          </w:tcPr>
          <w:p w14:paraId="7DA9C99E"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storing and destroying individual records</w:t>
            </w:r>
          </w:p>
        </w:tc>
        <w:tc>
          <w:tcPr>
            <w:tcW w:w="920" w:type="dxa"/>
            <w:tcBorders>
              <w:top w:val="nil"/>
              <w:left w:val="nil"/>
              <w:bottom w:val="dotted" w:sz="4" w:space="0" w:color="auto"/>
              <w:right w:val="nil"/>
            </w:tcBorders>
            <w:shd w:val="clear" w:color="auto" w:fill="auto"/>
            <w:hideMark/>
          </w:tcPr>
          <w:p w14:paraId="75A8A45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1B6684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DCAC28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5694CBD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255CF66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A65E4E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63</w:t>
            </w:r>
          </w:p>
        </w:tc>
      </w:tr>
      <w:tr w:rsidR="000740B2" w:rsidRPr="000740B2" w14:paraId="33143817" w14:textId="77777777" w:rsidTr="000740B2">
        <w:trPr>
          <w:trHeight w:val="300"/>
        </w:trPr>
        <w:tc>
          <w:tcPr>
            <w:tcW w:w="4280" w:type="dxa"/>
            <w:tcBorders>
              <w:top w:val="nil"/>
              <w:left w:val="nil"/>
              <w:bottom w:val="dotted" w:sz="4" w:space="0" w:color="auto"/>
              <w:right w:val="nil"/>
            </w:tcBorders>
            <w:shd w:val="clear" w:color="auto" w:fill="auto"/>
            <w:hideMark/>
          </w:tcPr>
          <w:p w14:paraId="14BD05CA"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Checks before releasing micro-data</w:t>
            </w:r>
          </w:p>
        </w:tc>
        <w:tc>
          <w:tcPr>
            <w:tcW w:w="920" w:type="dxa"/>
            <w:tcBorders>
              <w:top w:val="nil"/>
              <w:left w:val="nil"/>
              <w:bottom w:val="dotted" w:sz="4" w:space="0" w:color="auto"/>
              <w:right w:val="nil"/>
            </w:tcBorders>
            <w:shd w:val="clear" w:color="auto" w:fill="auto"/>
            <w:hideMark/>
          </w:tcPr>
          <w:p w14:paraId="3293C6A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A38342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935AD50"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B46942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0DAF727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EC628B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62</w:t>
            </w:r>
          </w:p>
        </w:tc>
      </w:tr>
      <w:tr w:rsidR="000740B2" w:rsidRPr="000740B2" w14:paraId="636D371C" w14:textId="77777777" w:rsidTr="000740B2">
        <w:trPr>
          <w:trHeight w:val="600"/>
        </w:trPr>
        <w:tc>
          <w:tcPr>
            <w:tcW w:w="4280" w:type="dxa"/>
            <w:tcBorders>
              <w:top w:val="nil"/>
              <w:left w:val="nil"/>
              <w:bottom w:val="dotted" w:sz="4" w:space="0" w:color="auto"/>
              <w:right w:val="nil"/>
            </w:tcBorders>
            <w:shd w:val="clear" w:color="auto" w:fill="auto"/>
            <w:hideMark/>
          </w:tcPr>
          <w:p w14:paraId="29B894C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Obligation to inform respondents about uses of data</w:t>
            </w:r>
          </w:p>
        </w:tc>
        <w:tc>
          <w:tcPr>
            <w:tcW w:w="920" w:type="dxa"/>
            <w:tcBorders>
              <w:top w:val="nil"/>
              <w:left w:val="nil"/>
              <w:bottom w:val="dotted" w:sz="4" w:space="0" w:color="auto"/>
              <w:right w:val="nil"/>
            </w:tcBorders>
            <w:shd w:val="clear" w:color="auto" w:fill="auto"/>
            <w:hideMark/>
          </w:tcPr>
          <w:p w14:paraId="292FBE7B"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7AB2CA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6CDCF6C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73F52B8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1F92D8A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F8DF141"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62</w:t>
            </w:r>
          </w:p>
        </w:tc>
      </w:tr>
      <w:tr w:rsidR="000740B2" w:rsidRPr="000740B2" w14:paraId="07EC9ADA" w14:textId="77777777" w:rsidTr="000740B2">
        <w:trPr>
          <w:trHeight w:val="600"/>
        </w:trPr>
        <w:tc>
          <w:tcPr>
            <w:tcW w:w="4280" w:type="dxa"/>
            <w:tcBorders>
              <w:top w:val="nil"/>
              <w:left w:val="nil"/>
              <w:bottom w:val="dotted" w:sz="4" w:space="0" w:color="auto"/>
              <w:right w:val="nil"/>
            </w:tcBorders>
            <w:shd w:val="clear" w:color="auto" w:fill="auto"/>
            <w:hideMark/>
          </w:tcPr>
          <w:p w14:paraId="6FE8079C"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Contracts with non-staff who access microdata, including penalties</w:t>
            </w:r>
          </w:p>
        </w:tc>
        <w:tc>
          <w:tcPr>
            <w:tcW w:w="920" w:type="dxa"/>
            <w:tcBorders>
              <w:top w:val="nil"/>
              <w:left w:val="nil"/>
              <w:bottom w:val="dotted" w:sz="4" w:space="0" w:color="auto"/>
              <w:right w:val="nil"/>
            </w:tcBorders>
            <w:shd w:val="clear" w:color="auto" w:fill="auto"/>
            <w:hideMark/>
          </w:tcPr>
          <w:p w14:paraId="3378CEBA"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C9F948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110F80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307CBE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D255E7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DA4D78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59</w:t>
            </w:r>
          </w:p>
        </w:tc>
      </w:tr>
      <w:tr w:rsidR="000740B2" w:rsidRPr="000740B2" w14:paraId="446925AD" w14:textId="77777777" w:rsidTr="000740B2">
        <w:trPr>
          <w:trHeight w:val="300"/>
        </w:trPr>
        <w:tc>
          <w:tcPr>
            <w:tcW w:w="4280" w:type="dxa"/>
            <w:tcBorders>
              <w:top w:val="nil"/>
              <w:left w:val="nil"/>
              <w:bottom w:val="dotted" w:sz="4" w:space="0" w:color="auto"/>
              <w:right w:val="nil"/>
            </w:tcBorders>
            <w:shd w:val="clear" w:color="auto" w:fill="auto"/>
            <w:hideMark/>
          </w:tcPr>
          <w:p w14:paraId="1AFD6401"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Research and innovation on confidentiality</w:t>
            </w:r>
          </w:p>
        </w:tc>
        <w:tc>
          <w:tcPr>
            <w:tcW w:w="920" w:type="dxa"/>
            <w:tcBorders>
              <w:top w:val="nil"/>
              <w:left w:val="nil"/>
              <w:bottom w:val="dotted" w:sz="4" w:space="0" w:color="auto"/>
              <w:right w:val="nil"/>
            </w:tcBorders>
            <w:shd w:val="clear" w:color="auto" w:fill="auto"/>
            <w:hideMark/>
          </w:tcPr>
          <w:p w14:paraId="05F246CB"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A9297B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4D3034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E316C5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915621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46150E5"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31</w:t>
            </w:r>
          </w:p>
        </w:tc>
      </w:tr>
      <w:tr w:rsidR="000740B2" w:rsidRPr="000740B2" w14:paraId="1C63D014" w14:textId="77777777" w:rsidTr="000740B2">
        <w:trPr>
          <w:trHeight w:val="315"/>
        </w:trPr>
        <w:tc>
          <w:tcPr>
            <w:tcW w:w="4280" w:type="dxa"/>
            <w:tcBorders>
              <w:top w:val="nil"/>
              <w:left w:val="nil"/>
              <w:bottom w:val="single" w:sz="8" w:space="0" w:color="auto"/>
              <w:right w:val="nil"/>
            </w:tcBorders>
            <w:shd w:val="clear" w:color="auto" w:fill="auto"/>
            <w:hideMark/>
          </w:tcPr>
          <w:p w14:paraId="10D73870"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B9CEB5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DFC58F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4EDF41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7B8FF1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F1E600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B55F9F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w:t>
            </w:r>
          </w:p>
        </w:tc>
      </w:tr>
    </w:tbl>
    <w:p w14:paraId="3C324417" w14:textId="77777777" w:rsidR="000740B2" w:rsidRDefault="000740B2"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740B2" w:rsidRPr="000740B2" w14:paraId="5F270AA5" w14:textId="77777777" w:rsidTr="000740B2">
        <w:trPr>
          <w:trHeight w:val="232"/>
        </w:trPr>
        <w:tc>
          <w:tcPr>
            <w:tcW w:w="4280" w:type="dxa"/>
            <w:tcBorders>
              <w:top w:val="single" w:sz="8" w:space="0" w:color="auto"/>
              <w:left w:val="nil"/>
              <w:bottom w:val="nil"/>
              <w:right w:val="nil"/>
            </w:tcBorders>
            <w:shd w:val="clear" w:color="000000" w:fill="D9D9D9"/>
            <w:hideMark/>
          </w:tcPr>
          <w:p w14:paraId="6F6B025D" w14:textId="77777777" w:rsidR="000740B2" w:rsidRPr="000740B2" w:rsidRDefault="000740B2" w:rsidP="000740B2">
            <w:pPr>
              <w:keepNext/>
              <w:keepLines/>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7746AC15"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6D449D09"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C49426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2185450F"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10B7099F"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58F8E2F1"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14:paraId="0A10F750" w14:textId="77777777" w:rsidTr="000740B2">
        <w:trPr>
          <w:trHeight w:val="600"/>
        </w:trPr>
        <w:tc>
          <w:tcPr>
            <w:tcW w:w="4280" w:type="dxa"/>
            <w:tcBorders>
              <w:top w:val="single" w:sz="8" w:space="0" w:color="auto"/>
              <w:left w:val="nil"/>
              <w:bottom w:val="dotted" w:sz="4" w:space="0" w:color="auto"/>
              <w:right w:val="nil"/>
            </w:tcBorders>
            <w:shd w:val="clear" w:color="auto" w:fill="auto"/>
            <w:hideMark/>
          </w:tcPr>
          <w:p w14:paraId="77D046A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Confidentiality agreement for staff, including penalties</w:t>
            </w:r>
          </w:p>
        </w:tc>
        <w:tc>
          <w:tcPr>
            <w:tcW w:w="920" w:type="dxa"/>
            <w:tcBorders>
              <w:top w:val="single" w:sz="8" w:space="0" w:color="auto"/>
              <w:left w:val="nil"/>
              <w:bottom w:val="dotted" w:sz="4" w:space="0" w:color="auto"/>
              <w:right w:val="nil"/>
            </w:tcBorders>
            <w:shd w:val="clear" w:color="auto" w:fill="auto"/>
            <w:hideMark/>
          </w:tcPr>
          <w:p w14:paraId="0C32CE3C"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single" w:sz="8" w:space="0" w:color="auto"/>
              <w:left w:val="nil"/>
              <w:bottom w:val="dotted" w:sz="4" w:space="0" w:color="auto"/>
              <w:right w:val="nil"/>
            </w:tcBorders>
            <w:shd w:val="clear" w:color="auto" w:fill="auto"/>
            <w:hideMark/>
          </w:tcPr>
          <w:p w14:paraId="141E806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14:paraId="712FE5F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79</w:t>
            </w:r>
          </w:p>
        </w:tc>
        <w:tc>
          <w:tcPr>
            <w:tcW w:w="920" w:type="dxa"/>
            <w:tcBorders>
              <w:top w:val="single" w:sz="8" w:space="0" w:color="auto"/>
              <w:left w:val="nil"/>
              <w:bottom w:val="dotted" w:sz="4" w:space="0" w:color="auto"/>
              <w:right w:val="nil"/>
            </w:tcBorders>
            <w:shd w:val="clear" w:color="auto" w:fill="auto"/>
            <w:hideMark/>
          </w:tcPr>
          <w:p w14:paraId="559762E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91</w:t>
            </w:r>
          </w:p>
        </w:tc>
        <w:tc>
          <w:tcPr>
            <w:tcW w:w="920" w:type="dxa"/>
            <w:tcBorders>
              <w:top w:val="single" w:sz="8" w:space="0" w:color="auto"/>
              <w:left w:val="nil"/>
              <w:bottom w:val="dotted" w:sz="4" w:space="0" w:color="auto"/>
              <w:right w:val="nil"/>
            </w:tcBorders>
            <w:shd w:val="clear" w:color="auto" w:fill="auto"/>
            <w:hideMark/>
          </w:tcPr>
          <w:p w14:paraId="2BB9BD6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14:paraId="0FA362C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88</w:t>
            </w:r>
          </w:p>
        </w:tc>
      </w:tr>
      <w:tr w:rsidR="000740B2" w:rsidRPr="000740B2" w14:paraId="38263C7E" w14:textId="77777777" w:rsidTr="000740B2">
        <w:trPr>
          <w:trHeight w:val="300"/>
        </w:trPr>
        <w:tc>
          <w:tcPr>
            <w:tcW w:w="4280" w:type="dxa"/>
            <w:tcBorders>
              <w:top w:val="nil"/>
              <w:left w:val="nil"/>
              <w:bottom w:val="dotted" w:sz="4" w:space="0" w:color="auto"/>
              <w:right w:val="nil"/>
            </w:tcBorders>
            <w:shd w:val="clear" w:color="auto" w:fill="auto"/>
            <w:hideMark/>
          </w:tcPr>
          <w:p w14:paraId="47EC601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granting access to microdata</w:t>
            </w:r>
          </w:p>
        </w:tc>
        <w:tc>
          <w:tcPr>
            <w:tcW w:w="920" w:type="dxa"/>
            <w:tcBorders>
              <w:top w:val="nil"/>
              <w:left w:val="nil"/>
              <w:bottom w:val="dotted" w:sz="4" w:space="0" w:color="auto"/>
              <w:right w:val="nil"/>
            </w:tcBorders>
            <w:shd w:val="clear" w:color="auto" w:fill="auto"/>
            <w:hideMark/>
          </w:tcPr>
          <w:p w14:paraId="522E929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14:paraId="5FBA94F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13F13646"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27BBE8E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6EE2DF1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094D118"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81</w:t>
            </w:r>
          </w:p>
        </w:tc>
      </w:tr>
      <w:tr w:rsidR="000740B2" w:rsidRPr="000740B2" w14:paraId="7B401FB3" w14:textId="77777777" w:rsidTr="000740B2">
        <w:trPr>
          <w:trHeight w:val="600"/>
        </w:trPr>
        <w:tc>
          <w:tcPr>
            <w:tcW w:w="4280" w:type="dxa"/>
            <w:tcBorders>
              <w:top w:val="nil"/>
              <w:left w:val="nil"/>
              <w:bottom w:val="dotted" w:sz="4" w:space="0" w:color="auto"/>
              <w:right w:val="nil"/>
            </w:tcBorders>
            <w:shd w:val="clear" w:color="auto" w:fill="auto"/>
            <w:hideMark/>
          </w:tcPr>
          <w:p w14:paraId="2DEB7F26"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Training of staff on protecting individual data</w:t>
            </w:r>
          </w:p>
        </w:tc>
        <w:tc>
          <w:tcPr>
            <w:tcW w:w="920" w:type="dxa"/>
            <w:tcBorders>
              <w:top w:val="nil"/>
              <w:left w:val="nil"/>
              <w:bottom w:val="dotted" w:sz="4" w:space="0" w:color="auto"/>
              <w:right w:val="nil"/>
            </w:tcBorders>
            <w:shd w:val="clear" w:color="auto" w:fill="auto"/>
            <w:hideMark/>
          </w:tcPr>
          <w:p w14:paraId="3E79925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8EF327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6B7122C0"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6E4F202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6C92451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270C4F1"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81</w:t>
            </w:r>
          </w:p>
        </w:tc>
      </w:tr>
      <w:tr w:rsidR="000740B2" w:rsidRPr="000740B2" w14:paraId="6553E629" w14:textId="77777777" w:rsidTr="000740B2">
        <w:trPr>
          <w:trHeight w:val="600"/>
        </w:trPr>
        <w:tc>
          <w:tcPr>
            <w:tcW w:w="4280" w:type="dxa"/>
            <w:tcBorders>
              <w:top w:val="nil"/>
              <w:left w:val="nil"/>
              <w:bottom w:val="dotted" w:sz="4" w:space="0" w:color="auto"/>
              <w:right w:val="nil"/>
            </w:tcBorders>
            <w:shd w:val="clear" w:color="auto" w:fill="auto"/>
            <w:hideMark/>
          </w:tcPr>
          <w:p w14:paraId="660D012C"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storing and destroying individual records</w:t>
            </w:r>
          </w:p>
        </w:tc>
        <w:tc>
          <w:tcPr>
            <w:tcW w:w="920" w:type="dxa"/>
            <w:tcBorders>
              <w:top w:val="nil"/>
              <w:left w:val="nil"/>
              <w:bottom w:val="dotted" w:sz="4" w:space="0" w:color="auto"/>
              <w:right w:val="nil"/>
            </w:tcBorders>
            <w:shd w:val="clear" w:color="auto" w:fill="auto"/>
            <w:hideMark/>
          </w:tcPr>
          <w:p w14:paraId="1BF2EB9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514514AA"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2368D8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14:paraId="61E16B9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1FE91BA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CD6BE6B"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68</w:t>
            </w:r>
          </w:p>
        </w:tc>
      </w:tr>
      <w:tr w:rsidR="000740B2" w:rsidRPr="000740B2" w14:paraId="291929C3" w14:textId="77777777" w:rsidTr="000740B2">
        <w:trPr>
          <w:trHeight w:val="300"/>
        </w:trPr>
        <w:tc>
          <w:tcPr>
            <w:tcW w:w="4280" w:type="dxa"/>
            <w:tcBorders>
              <w:top w:val="nil"/>
              <w:left w:val="nil"/>
              <w:bottom w:val="dotted" w:sz="4" w:space="0" w:color="auto"/>
              <w:right w:val="nil"/>
            </w:tcBorders>
            <w:shd w:val="clear" w:color="auto" w:fill="auto"/>
            <w:hideMark/>
          </w:tcPr>
          <w:p w14:paraId="5EB1A42F"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Checks before releasing micro-data</w:t>
            </w:r>
          </w:p>
        </w:tc>
        <w:tc>
          <w:tcPr>
            <w:tcW w:w="920" w:type="dxa"/>
            <w:tcBorders>
              <w:top w:val="nil"/>
              <w:left w:val="nil"/>
              <w:bottom w:val="dotted" w:sz="4" w:space="0" w:color="auto"/>
              <w:right w:val="nil"/>
            </w:tcBorders>
            <w:shd w:val="clear" w:color="auto" w:fill="auto"/>
            <w:hideMark/>
          </w:tcPr>
          <w:p w14:paraId="5FF4917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447E504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3CD9EAB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0F0F2AA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3E51CC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78D76F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67</w:t>
            </w:r>
          </w:p>
        </w:tc>
      </w:tr>
      <w:tr w:rsidR="000740B2" w:rsidRPr="000740B2" w14:paraId="2F1418AC" w14:textId="77777777" w:rsidTr="000740B2">
        <w:trPr>
          <w:trHeight w:val="600"/>
        </w:trPr>
        <w:tc>
          <w:tcPr>
            <w:tcW w:w="4280" w:type="dxa"/>
            <w:tcBorders>
              <w:top w:val="nil"/>
              <w:left w:val="nil"/>
              <w:bottom w:val="dotted" w:sz="4" w:space="0" w:color="auto"/>
              <w:right w:val="nil"/>
            </w:tcBorders>
            <w:shd w:val="clear" w:color="auto" w:fill="auto"/>
            <w:hideMark/>
          </w:tcPr>
          <w:p w14:paraId="4563DD61"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Obligation to inform respondents about uses of data</w:t>
            </w:r>
          </w:p>
        </w:tc>
        <w:tc>
          <w:tcPr>
            <w:tcW w:w="920" w:type="dxa"/>
            <w:tcBorders>
              <w:top w:val="nil"/>
              <w:left w:val="nil"/>
              <w:bottom w:val="dotted" w:sz="4" w:space="0" w:color="auto"/>
              <w:right w:val="nil"/>
            </w:tcBorders>
            <w:shd w:val="clear" w:color="auto" w:fill="auto"/>
            <w:hideMark/>
          </w:tcPr>
          <w:p w14:paraId="2330AD4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1D744AD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11690AD5"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05D13B3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46DA4CEE"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FC6220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67</w:t>
            </w:r>
          </w:p>
        </w:tc>
      </w:tr>
      <w:tr w:rsidR="000740B2" w:rsidRPr="000740B2" w14:paraId="6FD8315B" w14:textId="77777777" w:rsidTr="000740B2">
        <w:trPr>
          <w:trHeight w:val="600"/>
        </w:trPr>
        <w:tc>
          <w:tcPr>
            <w:tcW w:w="4280" w:type="dxa"/>
            <w:tcBorders>
              <w:top w:val="nil"/>
              <w:left w:val="nil"/>
              <w:bottom w:val="dotted" w:sz="4" w:space="0" w:color="auto"/>
              <w:right w:val="nil"/>
            </w:tcBorders>
            <w:shd w:val="clear" w:color="auto" w:fill="auto"/>
            <w:hideMark/>
          </w:tcPr>
          <w:p w14:paraId="310345D1"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Contracts with non-staff who access microdata, including penalties</w:t>
            </w:r>
          </w:p>
        </w:tc>
        <w:tc>
          <w:tcPr>
            <w:tcW w:w="920" w:type="dxa"/>
            <w:tcBorders>
              <w:top w:val="nil"/>
              <w:left w:val="nil"/>
              <w:bottom w:val="dotted" w:sz="4" w:space="0" w:color="auto"/>
              <w:right w:val="nil"/>
            </w:tcBorders>
            <w:shd w:val="clear" w:color="auto" w:fill="auto"/>
            <w:hideMark/>
          </w:tcPr>
          <w:p w14:paraId="659A39C4"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68A7020C"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14:paraId="6A066B2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13490352"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73111FF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303B233"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63</w:t>
            </w:r>
          </w:p>
        </w:tc>
      </w:tr>
      <w:tr w:rsidR="000740B2" w:rsidRPr="000740B2" w14:paraId="436C7C3B" w14:textId="77777777" w:rsidTr="000740B2">
        <w:trPr>
          <w:trHeight w:val="300"/>
        </w:trPr>
        <w:tc>
          <w:tcPr>
            <w:tcW w:w="4280" w:type="dxa"/>
            <w:tcBorders>
              <w:top w:val="nil"/>
              <w:left w:val="nil"/>
              <w:bottom w:val="dotted" w:sz="4" w:space="0" w:color="auto"/>
              <w:right w:val="nil"/>
            </w:tcBorders>
            <w:shd w:val="clear" w:color="auto" w:fill="auto"/>
            <w:hideMark/>
          </w:tcPr>
          <w:p w14:paraId="53EA6060"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Research and innovation on confidentiality</w:t>
            </w:r>
          </w:p>
        </w:tc>
        <w:tc>
          <w:tcPr>
            <w:tcW w:w="920" w:type="dxa"/>
            <w:tcBorders>
              <w:top w:val="nil"/>
              <w:left w:val="nil"/>
              <w:bottom w:val="dotted" w:sz="4" w:space="0" w:color="auto"/>
              <w:right w:val="nil"/>
            </w:tcBorders>
            <w:shd w:val="clear" w:color="auto" w:fill="auto"/>
            <w:hideMark/>
          </w:tcPr>
          <w:p w14:paraId="6180278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C78578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7FC2C3C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DDEE05F"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1A52863D"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AF49106"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33</w:t>
            </w:r>
          </w:p>
        </w:tc>
      </w:tr>
      <w:tr w:rsidR="000740B2" w:rsidRPr="000740B2" w14:paraId="3ABE1F60" w14:textId="77777777" w:rsidTr="000740B2">
        <w:trPr>
          <w:trHeight w:val="315"/>
        </w:trPr>
        <w:tc>
          <w:tcPr>
            <w:tcW w:w="4280" w:type="dxa"/>
            <w:tcBorders>
              <w:top w:val="nil"/>
              <w:left w:val="nil"/>
              <w:bottom w:val="single" w:sz="8" w:space="0" w:color="auto"/>
              <w:right w:val="nil"/>
            </w:tcBorders>
            <w:shd w:val="clear" w:color="auto" w:fill="auto"/>
            <w:hideMark/>
          </w:tcPr>
          <w:p w14:paraId="33E6B063" w14:textId="77777777"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34098E59"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DA6B1A3"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2EF9BB18"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D8B4B61"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3D7A2E7" w14:textId="77777777"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22914984" w14:textId="77777777"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w:t>
            </w:r>
          </w:p>
        </w:tc>
      </w:tr>
    </w:tbl>
    <w:p w14:paraId="2AC67839" w14:textId="77777777" w:rsidR="000740B2" w:rsidRDefault="000740B2" w:rsidP="001D79C1">
      <w:pPr>
        <w:jc w:val="center"/>
        <w:rPr>
          <w:b/>
          <w:bCs/>
        </w:rPr>
      </w:pPr>
    </w:p>
    <w:p w14:paraId="1AFEEE16" w14:textId="77777777" w:rsidR="000740B2" w:rsidRPr="000740B2" w:rsidRDefault="000740B2" w:rsidP="002C048A">
      <w:pPr>
        <w:pStyle w:val="ListParagraph"/>
        <w:numPr>
          <w:ilvl w:val="0"/>
          <w:numId w:val="52"/>
        </w:numPr>
      </w:pPr>
      <w:r w:rsidRPr="000740B2">
        <w:t>Procedures for transmission of protected information, breach protocol</w:t>
      </w:r>
    </w:p>
    <w:p w14:paraId="4100917E" w14:textId="77777777" w:rsidR="000740B2" w:rsidRPr="000740B2" w:rsidRDefault="000740B2" w:rsidP="002C048A">
      <w:pPr>
        <w:pStyle w:val="ListParagraph"/>
        <w:numPr>
          <w:ilvl w:val="0"/>
          <w:numId w:val="52"/>
        </w:numPr>
      </w:pPr>
      <w:r w:rsidRPr="000740B2">
        <w:t xml:space="preserve">We do not have a Confidentiality </w:t>
      </w:r>
      <w:proofErr w:type="gramStart"/>
      <w:r w:rsidRPr="000740B2">
        <w:t>Policy</w:t>
      </w:r>
      <w:proofErr w:type="gramEnd"/>
      <w:r w:rsidRPr="000740B2">
        <w:t xml:space="preserve"> but we have a Statistical Act 2015 that has the confidentiality clause</w:t>
      </w:r>
    </w:p>
    <w:p w14:paraId="4DDA5DE6" w14:textId="77777777" w:rsidR="000740B2" w:rsidRDefault="000740B2">
      <w:pPr>
        <w:rPr>
          <w:b/>
          <w:bCs/>
        </w:rPr>
      </w:pPr>
      <w:r>
        <w:rPr>
          <w:b/>
          <w:bCs/>
        </w:rPr>
        <w:br w:type="page"/>
      </w:r>
    </w:p>
    <w:p w14:paraId="4D511333" w14:textId="77777777" w:rsidR="000740B2" w:rsidRPr="000740B2" w:rsidRDefault="000740B2" w:rsidP="000740B2">
      <w:pPr>
        <w:spacing w:after="0" w:line="240" w:lineRule="auto"/>
        <w:jc w:val="center"/>
        <w:rPr>
          <w:rFonts w:ascii="Calibri" w:eastAsia="Times New Roman" w:hAnsi="Calibri" w:cs="Calibri"/>
          <w:b/>
          <w:bCs/>
          <w:color w:val="000000"/>
        </w:rPr>
      </w:pPr>
      <w:r w:rsidRPr="000740B2">
        <w:rPr>
          <w:rFonts w:ascii="Calibri" w:eastAsia="Times New Roman" w:hAnsi="Calibri" w:cs="Calibri"/>
          <w:b/>
          <w:bCs/>
          <w:color w:val="000000"/>
        </w:rPr>
        <w:lastRenderedPageBreak/>
        <w:t>Examples of cases in which the confidentiality policy was violated in the past five years, and the sanctions that were applied</w:t>
      </w:r>
    </w:p>
    <w:p w14:paraId="3A5A72C7" w14:textId="77777777" w:rsidR="000740B2" w:rsidRDefault="000740B2" w:rsidP="002C048A">
      <w:pPr>
        <w:pStyle w:val="ListParagraph"/>
        <w:numPr>
          <w:ilvl w:val="0"/>
          <w:numId w:val="53"/>
        </w:numPr>
      </w:pPr>
      <w:r>
        <w:t>According to Statistical law</w:t>
      </w:r>
    </w:p>
    <w:p w14:paraId="3AF221AC" w14:textId="77777777" w:rsidR="000740B2" w:rsidRDefault="000740B2" w:rsidP="002C048A">
      <w:pPr>
        <w:pStyle w:val="ListParagraph"/>
        <w:numPr>
          <w:ilvl w:val="0"/>
          <w:numId w:val="53"/>
        </w:numPr>
      </w:pPr>
      <w:r>
        <w:t>Especially on NSO staff members who did not keep records on business respondents in appropriate storage areas.</w:t>
      </w:r>
    </w:p>
    <w:p w14:paraId="7602941B" w14:textId="77777777" w:rsidR="000740B2" w:rsidRDefault="000740B2" w:rsidP="002C048A">
      <w:pPr>
        <w:pStyle w:val="ListParagraph"/>
        <w:numPr>
          <w:ilvl w:val="0"/>
          <w:numId w:val="53"/>
        </w:numPr>
      </w:pPr>
      <w:r>
        <w:t>In case the confidentiality policy was violated the warning for employee/user was issued (who violated the procedures); the procedures were updated, improved, additional provisions for preventing such acts, were added.</w:t>
      </w:r>
    </w:p>
    <w:p w14:paraId="5BF8BABB" w14:textId="77777777" w:rsidR="000740B2" w:rsidRDefault="000740B2" w:rsidP="002C048A">
      <w:pPr>
        <w:pStyle w:val="ListParagraph"/>
        <w:numPr>
          <w:ilvl w:val="0"/>
          <w:numId w:val="53"/>
        </w:numPr>
      </w:pPr>
      <w:r>
        <w:t xml:space="preserve">Many </w:t>
      </w:r>
      <w:proofErr w:type="gramStart"/>
      <w:r>
        <w:t>times</w:t>
      </w:r>
      <w:proofErr w:type="gramEnd"/>
      <w:r>
        <w:t xml:space="preserve"> during the political intervention of the NSO (2007-2015). In fact, there is a lawsuit related to this issue, currently pending of its final resolution within the country's Justice.</w:t>
      </w:r>
    </w:p>
    <w:p w14:paraId="70207990" w14:textId="77777777" w:rsidR="000740B2" w:rsidRDefault="000740B2" w:rsidP="002C048A">
      <w:pPr>
        <w:pStyle w:val="ListParagraph"/>
        <w:numPr>
          <w:ilvl w:val="0"/>
          <w:numId w:val="53"/>
        </w:numPr>
      </w:pPr>
      <w:r>
        <w:t>One enumerator divulged information about a respondent and he was fired from his job.</w:t>
      </w:r>
    </w:p>
    <w:p w14:paraId="28E47D27" w14:textId="77777777" w:rsidR="000740B2" w:rsidRDefault="000740B2" w:rsidP="002C048A">
      <w:pPr>
        <w:pStyle w:val="ListParagraph"/>
        <w:numPr>
          <w:ilvl w:val="0"/>
          <w:numId w:val="53"/>
        </w:numPr>
      </w:pPr>
      <w:r>
        <w:t xml:space="preserve">One incident in 2015 where data was handed to a resarch institution for use in a specific research project and the data was distributed to other resarch institutions for other resarch projects. Registered as a deviation and handled accordingly and internal routines was also improved </w:t>
      </w:r>
      <w:proofErr w:type="gramStart"/>
      <w:r>
        <w:t>in order to</w:t>
      </w:r>
      <w:proofErr w:type="gramEnd"/>
      <w:r>
        <w:t xml:space="preserve"> have clearer rules and communication with customers. A division for exchange of microdata has since then been established with both tecnhical and legal expertise, as a measure to secure these agreements also in the future. The handling of micro data exchange was more decentralized before.</w:t>
      </w:r>
    </w:p>
    <w:p w14:paraId="60A2141D" w14:textId="77777777" w:rsidR="000740B2" w:rsidRDefault="000740B2" w:rsidP="002C048A">
      <w:pPr>
        <w:pStyle w:val="ListParagraph"/>
        <w:numPr>
          <w:ilvl w:val="0"/>
          <w:numId w:val="53"/>
        </w:numPr>
      </w:pPr>
      <w:r>
        <w:t>Publication of identifiable data by mistake by one researcher, sanctioned by a ban to use the data</w:t>
      </w:r>
    </w:p>
    <w:p w14:paraId="44EA794C" w14:textId="77777777" w:rsidR="000740B2" w:rsidRDefault="000740B2" w:rsidP="002C048A">
      <w:pPr>
        <w:pStyle w:val="ListParagraph"/>
        <w:numPr>
          <w:ilvl w:val="0"/>
          <w:numId w:val="53"/>
        </w:numPr>
      </w:pPr>
      <w:r>
        <w:t>Staff breach. Direct IDs hacked with additional information. Staff member dismissed and cased handed over to the police authorities.</w:t>
      </w:r>
    </w:p>
    <w:p w14:paraId="723C2D80" w14:textId="77777777" w:rsidR="000740B2" w:rsidRDefault="000740B2" w:rsidP="002C048A">
      <w:pPr>
        <w:pStyle w:val="ListParagraph"/>
        <w:numPr>
          <w:ilvl w:val="0"/>
          <w:numId w:val="53"/>
        </w:numPr>
      </w:pPr>
      <w:r>
        <w:t xml:space="preserve">Statistics Denmark was ordered by a law to disclose statistical data on educational attainment for administrative and control purposes in </w:t>
      </w:r>
      <w:proofErr w:type="gramStart"/>
      <w:r>
        <w:t xml:space="preserve">2017 </w:t>
      </w:r>
      <w:r w:rsidR="005D3FA0">
        <w:t xml:space="preserve"> </w:t>
      </w:r>
      <w:r>
        <w:t>in</w:t>
      </w:r>
      <w:proofErr w:type="gramEnd"/>
      <w:r>
        <w:t xml:space="preserve"> conflict with FPOS. Statistics Denmark consider it as a serious breach if researchers send home data containing deidentified microdata from Statistics Denmark's research computers. Since 2014 there has been close to 90 breaches, where researchers have sent home microdata. The normal sanction for a breach is </w:t>
      </w:r>
      <w:proofErr w:type="gramStart"/>
      <w:r>
        <w:t>one month</w:t>
      </w:r>
      <w:proofErr w:type="gramEnd"/>
      <w:r>
        <w:t xml:space="preserve"> exclusion from access to microdata for the research environment, that has committed the breach. If the research environment reports a breach to Statistics Denmark, then it is considered a mitigating circumstance, and the exclusion will be shorter than one month. Of the 90 breaches 45 percent have been self-reported. Statistics Denmark's confidentiality policy regarding researcher's access to microdata is more restrictive than required by the European General Data Protection Regulation (GDPR). E.g. confidentiality breach under the research arrangement is normally not considered a breach on GDPR.</w:t>
      </w:r>
    </w:p>
    <w:p w14:paraId="09AA7FFD" w14:textId="77777777" w:rsidR="000740B2" w:rsidRDefault="000740B2" w:rsidP="002C048A">
      <w:pPr>
        <w:pStyle w:val="ListParagraph"/>
        <w:numPr>
          <w:ilvl w:val="0"/>
          <w:numId w:val="53"/>
        </w:numPr>
      </w:pPr>
      <w:r>
        <w:t xml:space="preserve">There was a case that was older than ten years, in which the organization violated terms of gaining access to embargoed data. That organization was exempted from access for two years. That seemed to have been </w:t>
      </w:r>
      <w:proofErr w:type="gramStart"/>
      <w:r>
        <w:t>effective.To</w:t>
      </w:r>
      <w:proofErr w:type="gramEnd"/>
      <w:r>
        <w:t xml:space="preserve"> my knowledge, the incident has not happened since.</w:t>
      </w:r>
    </w:p>
    <w:p w14:paraId="6CFCC361" w14:textId="77777777" w:rsidR="000740B2" w:rsidRDefault="000740B2" w:rsidP="002C048A">
      <w:pPr>
        <w:pStyle w:val="ListParagraph"/>
        <w:numPr>
          <w:ilvl w:val="0"/>
          <w:numId w:val="53"/>
        </w:numPr>
      </w:pPr>
      <w:r>
        <w:t xml:space="preserve">There was one situation during a recent Economic Census where an interviewer allowed her husband (who was not contracted by the NSO) to conduct </w:t>
      </w:r>
      <w:proofErr w:type="gramStart"/>
      <w:r>
        <w:t>interviews.The</w:t>
      </w:r>
      <w:proofErr w:type="gramEnd"/>
      <w:r>
        <w:t xml:space="preserve"> interviewer was dismissed, but after legal advice was sought and obtained no further measures were taken against her.</w:t>
      </w:r>
    </w:p>
    <w:p w14:paraId="37E06277" w14:textId="77777777" w:rsidR="000740B2" w:rsidRDefault="000740B2" w:rsidP="002C048A">
      <w:pPr>
        <w:pStyle w:val="ListParagraph"/>
        <w:numPr>
          <w:ilvl w:val="0"/>
          <w:numId w:val="53"/>
        </w:numPr>
      </w:pPr>
      <w:r>
        <w:t>We have an exemple in which a senior technician of the NSO supplied information to another entity without authorization and the penalty was the dismissal.</w:t>
      </w:r>
    </w:p>
    <w:p w14:paraId="362E3D62" w14:textId="77777777" w:rsidR="001D79C1" w:rsidRPr="001D79C1" w:rsidRDefault="001D79C1" w:rsidP="001D79C1">
      <w:pPr>
        <w:jc w:val="center"/>
        <w:rPr>
          <w:b/>
          <w:bCs/>
        </w:rPr>
      </w:pPr>
      <w:r>
        <w:rPr>
          <w:b/>
          <w:bCs/>
        </w:rPr>
        <w:br w:type="page"/>
      </w:r>
      <w:r>
        <w:rPr>
          <w:b/>
          <w:bCs/>
        </w:rPr>
        <w:lastRenderedPageBreak/>
        <w:t>Plot_</w:t>
      </w:r>
      <w:r w:rsidRPr="001D79C1">
        <w:rPr>
          <w:b/>
          <w:bCs/>
        </w:rPr>
        <w:t>49_Q06.3.svg</w:t>
      </w:r>
    </w:p>
    <w:p w14:paraId="26F59D63" w14:textId="77777777" w:rsidR="001D79C1" w:rsidRPr="001D79C1" w:rsidRDefault="001D79C1" w:rsidP="001D79C1">
      <w:pPr>
        <w:jc w:val="center"/>
        <w:rPr>
          <w:b/>
          <w:bCs/>
        </w:rPr>
      </w:pPr>
      <w:r w:rsidRPr="001D79C1">
        <w:rPr>
          <w:b/>
          <w:bCs/>
        </w:rPr>
        <w:t>Practices being implemented to anonymize statistical data</w:t>
      </w:r>
    </w:p>
    <w:p w14:paraId="37A3AF10" w14:textId="77777777" w:rsidR="001D79C1" w:rsidRDefault="00703C51" w:rsidP="001D79C1">
      <w:pPr>
        <w:jc w:val="center"/>
        <w:rPr>
          <w:b/>
          <w:bCs/>
        </w:rPr>
      </w:pPr>
      <w:r>
        <w:rPr>
          <w:b/>
          <w:bCs/>
          <w:noProof/>
        </w:rPr>
        <w:drawing>
          <wp:inline distT="0" distB="0" distL="0" distR="0" wp14:anchorId="6C311A8B" wp14:editId="32D44221">
            <wp:extent cx="4572000" cy="4718304"/>
            <wp:effectExtent l="0" t="0" r="0" b="6350"/>
            <wp:docPr id="551" name="Graph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lot_49_Q06.3.svg"/>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5D3FA0" w:rsidRPr="005D3FA0" w14:paraId="62611C42" w14:textId="77777777" w:rsidTr="005D3FA0">
        <w:trPr>
          <w:trHeight w:val="286"/>
        </w:trPr>
        <w:tc>
          <w:tcPr>
            <w:tcW w:w="4280" w:type="dxa"/>
            <w:tcBorders>
              <w:top w:val="single" w:sz="8" w:space="0" w:color="auto"/>
              <w:left w:val="nil"/>
              <w:bottom w:val="nil"/>
              <w:right w:val="nil"/>
            </w:tcBorders>
            <w:shd w:val="clear" w:color="000000" w:fill="D9D9D9"/>
            <w:hideMark/>
          </w:tcPr>
          <w:p w14:paraId="1D7FD953" w14:textId="77777777" w:rsidR="005D3FA0" w:rsidRPr="005D3FA0" w:rsidRDefault="005D3FA0" w:rsidP="005D3FA0">
            <w:pPr>
              <w:keepNext/>
              <w:keepLines/>
              <w:spacing w:after="0" w:line="240" w:lineRule="auto"/>
              <w:rPr>
                <w:rFonts w:ascii="Calibri" w:eastAsia="Times New Roman" w:hAnsi="Calibri" w:cs="Calibri"/>
                <w:b/>
                <w:bCs/>
                <w:color w:val="000000"/>
              </w:rPr>
            </w:pPr>
            <w:r w:rsidRPr="005D3FA0">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4CC0F6D4"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1CA0D44"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5F6BB2E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41BB59E1"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4B73E04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3770184D"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TOTAL</w:t>
            </w:r>
          </w:p>
        </w:tc>
      </w:tr>
      <w:tr w:rsidR="005D3FA0" w:rsidRPr="005D3FA0" w14:paraId="2A122507" w14:textId="77777777" w:rsidTr="005D3FA0">
        <w:trPr>
          <w:trHeight w:val="600"/>
        </w:trPr>
        <w:tc>
          <w:tcPr>
            <w:tcW w:w="4280" w:type="dxa"/>
            <w:tcBorders>
              <w:top w:val="single" w:sz="8" w:space="0" w:color="auto"/>
              <w:left w:val="nil"/>
              <w:bottom w:val="nil"/>
              <w:right w:val="nil"/>
            </w:tcBorders>
            <w:shd w:val="clear" w:color="auto" w:fill="auto"/>
            <w:hideMark/>
          </w:tcPr>
          <w:p w14:paraId="42860B75"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Removing individual names of persons or enterprises in databases</w:t>
            </w:r>
          </w:p>
        </w:tc>
        <w:tc>
          <w:tcPr>
            <w:tcW w:w="920" w:type="dxa"/>
            <w:tcBorders>
              <w:top w:val="single" w:sz="8" w:space="0" w:color="auto"/>
              <w:left w:val="nil"/>
              <w:bottom w:val="nil"/>
              <w:right w:val="nil"/>
            </w:tcBorders>
            <w:shd w:val="clear" w:color="auto" w:fill="auto"/>
            <w:hideMark/>
          </w:tcPr>
          <w:p w14:paraId="2B726E88"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single" w:sz="8" w:space="0" w:color="auto"/>
              <w:left w:val="nil"/>
              <w:bottom w:val="nil"/>
              <w:right w:val="nil"/>
            </w:tcBorders>
            <w:shd w:val="clear" w:color="auto" w:fill="auto"/>
            <w:hideMark/>
          </w:tcPr>
          <w:p w14:paraId="600727E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single" w:sz="8" w:space="0" w:color="auto"/>
              <w:left w:val="nil"/>
              <w:bottom w:val="nil"/>
              <w:right w:val="nil"/>
            </w:tcBorders>
            <w:shd w:val="clear" w:color="auto" w:fill="auto"/>
            <w:hideMark/>
          </w:tcPr>
          <w:p w14:paraId="0D91BFBA"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22</w:t>
            </w:r>
          </w:p>
        </w:tc>
        <w:tc>
          <w:tcPr>
            <w:tcW w:w="920" w:type="dxa"/>
            <w:tcBorders>
              <w:top w:val="single" w:sz="8" w:space="0" w:color="auto"/>
              <w:left w:val="nil"/>
              <w:bottom w:val="nil"/>
              <w:right w:val="nil"/>
            </w:tcBorders>
            <w:shd w:val="clear" w:color="auto" w:fill="auto"/>
            <w:hideMark/>
          </w:tcPr>
          <w:p w14:paraId="2B750602"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32</w:t>
            </w:r>
          </w:p>
        </w:tc>
        <w:tc>
          <w:tcPr>
            <w:tcW w:w="920" w:type="dxa"/>
            <w:tcBorders>
              <w:top w:val="single" w:sz="8" w:space="0" w:color="auto"/>
              <w:left w:val="nil"/>
              <w:bottom w:val="nil"/>
              <w:right w:val="nil"/>
            </w:tcBorders>
            <w:shd w:val="clear" w:color="auto" w:fill="auto"/>
            <w:hideMark/>
          </w:tcPr>
          <w:p w14:paraId="4374407C"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single" w:sz="8" w:space="0" w:color="auto"/>
              <w:left w:val="nil"/>
              <w:bottom w:val="nil"/>
              <w:right w:val="nil"/>
            </w:tcBorders>
            <w:shd w:val="clear" w:color="auto" w:fill="auto"/>
            <w:hideMark/>
          </w:tcPr>
          <w:p w14:paraId="5DDAB301"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85</w:t>
            </w:r>
          </w:p>
        </w:tc>
      </w:tr>
      <w:tr w:rsidR="005D3FA0" w:rsidRPr="005D3FA0" w14:paraId="3B7A9DFD" w14:textId="77777777" w:rsidTr="005D3FA0">
        <w:trPr>
          <w:trHeight w:val="600"/>
        </w:trPr>
        <w:tc>
          <w:tcPr>
            <w:tcW w:w="4280" w:type="dxa"/>
            <w:tcBorders>
              <w:top w:val="nil"/>
              <w:left w:val="nil"/>
              <w:bottom w:val="nil"/>
              <w:right w:val="nil"/>
            </w:tcBorders>
            <w:shd w:val="clear" w:color="auto" w:fill="auto"/>
            <w:hideMark/>
          </w:tcPr>
          <w:p w14:paraId="15233418"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Suppression of information that allows for re-identification of respondents</w:t>
            </w:r>
          </w:p>
        </w:tc>
        <w:tc>
          <w:tcPr>
            <w:tcW w:w="920" w:type="dxa"/>
            <w:tcBorders>
              <w:top w:val="nil"/>
              <w:left w:val="nil"/>
              <w:bottom w:val="nil"/>
              <w:right w:val="nil"/>
            </w:tcBorders>
            <w:shd w:val="clear" w:color="auto" w:fill="auto"/>
            <w:hideMark/>
          </w:tcPr>
          <w:p w14:paraId="0292393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EA8B05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6880F103"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35AAEBEA"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79293217"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3C73A480"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78</w:t>
            </w:r>
          </w:p>
        </w:tc>
      </w:tr>
      <w:tr w:rsidR="005D3FA0" w:rsidRPr="005D3FA0" w14:paraId="7202A503" w14:textId="77777777" w:rsidTr="005D3FA0">
        <w:trPr>
          <w:trHeight w:val="600"/>
        </w:trPr>
        <w:tc>
          <w:tcPr>
            <w:tcW w:w="4280" w:type="dxa"/>
            <w:tcBorders>
              <w:top w:val="nil"/>
              <w:left w:val="nil"/>
              <w:bottom w:val="nil"/>
              <w:right w:val="nil"/>
            </w:tcBorders>
            <w:shd w:val="clear" w:color="auto" w:fill="auto"/>
            <w:hideMark/>
          </w:tcPr>
          <w:p w14:paraId="6A0BC46E"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Anonymizing microdata released for research purposes</w:t>
            </w:r>
          </w:p>
        </w:tc>
        <w:tc>
          <w:tcPr>
            <w:tcW w:w="920" w:type="dxa"/>
            <w:tcBorders>
              <w:top w:val="nil"/>
              <w:left w:val="nil"/>
              <w:bottom w:val="nil"/>
              <w:right w:val="nil"/>
            </w:tcBorders>
            <w:shd w:val="clear" w:color="auto" w:fill="auto"/>
            <w:hideMark/>
          </w:tcPr>
          <w:p w14:paraId="607BA1C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01FA25C4"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48774D7"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0B9A557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32</w:t>
            </w:r>
          </w:p>
        </w:tc>
        <w:tc>
          <w:tcPr>
            <w:tcW w:w="920" w:type="dxa"/>
            <w:tcBorders>
              <w:top w:val="nil"/>
              <w:left w:val="nil"/>
              <w:bottom w:val="nil"/>
              <w:right w:val="nil"/>
            </w:tcBorders>
            <w:shd w:val="clear" w:color="auto" w:fill="auto"/>
            <w:hideMark/>
          </w:tcPr>
          <w:p w14:paraId="3ACE9738"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28C0E05"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71</w:t>
            </w:r>
          </w:p>
        </w:tc>
      </w:tr>
      <w:tr w:rsidR="005D3FA0" w:rsidRPr="005D3FA0" w14:paraId="4B061538" w14:textId="77777777" w:rsidTr="005D3FA0">
        <w:trPr>
          <w:trHeight w:val="600"/>
        </w:trPr>
        <w:tc>
          <w:tcPr>
            <w:tcW w:w="4280" w:type="dxa"/>
            <w:tcBorders>
              <w:top w:val="nil"/>
              <w:left w:val="nil"/>
              <w:bottom w:val="nil"/>
              <w:right w:val="nil"/>
            </w:tcBorders>
            <w:shd w:val="clear" w:color="auto" w:fill="auto"/>
            <w:hideMark/>
          </w:tcPr>
          <w:p w14:paraId="6A816411"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Manually checking data prepared for dissemination</w:t>
            </w:r>
          </w:p>
        </w:tc>
        <w:tc>
          <w:tcPr>
            <w:tcW w:w="920" w:type="dxa"/>
            <w:tcBorders>
              <w:top w:val="nil"/>
              <w:left w:val="nil"/>
              <w:bottom w:val="nil"/>
              <w:right w:val="nil"/>
            </w:tcBorders>
            <w:shd w:val="clear" w:color="auto" w:fill="auto"/>
            <w:hideMark/>
          </w:tcPr>
          <w:p w14:paraId="00E8C34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7C996D1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4FAD87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464EE26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14:paraId="5B51A5AC"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64DA02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63</w:t>
            </w:r>
          </w:p>
        </w:tc>
      </w:tr>
      <w:tr w:rsidR="005D3FA0" w:rsidRPr="005D3FA0" w14:paraId="2418B856" w14:textId="77777777" w:rsidTr="005D3FA0">
        <w:trPr>
          <w:trHeight w:val="600"/>
        </w:trPr>
        <w:tc>
          <w:tcPr>
            <w:tcW w:w="4280" w:type="dxa"/>
            <w:tcBorders>
              <w:top w:val="nil"/>
              <w:left w:val="nil"/>
              <w:bottom w:val="nil"/>
              <w:right w:val="nil"/>
            </w:tcBorders>
            <w:shd w:val="clear" w:color="auto" w:fill="auto"/>
            <w:hideMark/>
          </w:tcPr>
          <w:p w14:paraId="4368D465"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Applying confidentiality checks with specialized software</w:t>
            </w:r>
          </w:p>
        </w:tc>
        <w:tc>
          <w:tcPr>
            <w:tcW w:w="920" w:type="dxa"/>
            <w:tcBorders>
              <w:top w:val="nil"/>
              <w:left w:val="nil"/>
              <w:bottom w:val="nil"/>
              <w:right w:val="nil"/>
            </w:tcBorders>
            <w:shd w:val="clear" w:color="auto" w:fill="auto"/>
            <w:hideMark/>
          </w:tcPr>
          <w:p w14:paraId="27A8F25F"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766EB8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62663251"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05A547F0"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30C574FD"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225ED99"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53</w:t>
            </w:r>
          </w:p>
        </w:tc>
      </w:tr>
      <w:tr w:rsidR="005D3FA0" w:rsidRPr="005D3FA0" w14:paraId="4E72CA82" w14:textId="77777777" w:rsidTr="005D3FA0">
        <w:trPr>
          <w:trHeight w:val="600"/>
        </w:trPr>
        <w:tc>
          <w:tcPr>
            <w:tcW w:w="4280" w:type="dxa"/>
            <w:tcBorders>
              <w:top w:val="nil"/>
              <w:left w:val="nil"/>
              <w:bottom w:val="nil"/>
              <w:right w:val="nil"/>
            </w:tcBorders>
            <w:shd w:val="clear" w:color="auto" w:fill="auto"/>
            <w:hideMark/>
          </w:tcPr>
          <w:p w14:paraId="63648618"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Having specific authorities scrutinize applications for accessing confidential data</w:t>
            </w:r>
          </w:p>
        </w:tc>
        <w:tc>
          <w:tcPr>
            <w:tcW w:w="920" w:type="dxa"/>
            <w:tcBorders>
              <w:top w:val="nil"/>
              <w:left w:val="nil"/>
              <w:bottom w:val="nil"/>
              <w:right w:val="nil"/>
            </w:tcBorders>
            <w:shd w:val="clear" w:color="auto" w:fill="auto"/>
            <w:hideMark/>
          </w:tcPr>
          <w:p w14:paraId="2279322B" w14:textId="77777777" w:rsidR="005D3FA0" w:rsidRPr="005D3FA0" w:rsidRDefault="005D3FA0" w:rsidP="005D3FA0">
            <w:pPr>
              <w:keepNext/>
              <w:keepLines/>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E86613B"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44CE476"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34E5360B"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58572028"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1798868"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26</w:t>
            </w:r>
          </w:p>
        </w:tc>
      </w:tr>
      <w:tr w:rsidR="005D3FA0" w:rsidRPr="005D3FA0" w14:paraId="6A9F8C0B" w14:textId="77777777" w:rsidTr="005D3FA0">
        <w:trPr>
          <w:trHeight w:val="300"/>
        </w:trPr>
        <w:tc>
          <w:tcPr>
            <w:tcW w:w="4280" w:type="dxa"/>
            <w:tcBorders>
              <w:top w:val="nil"/>
              <w:left w:val="nil"/>
              <w:bottom w:val="nil"/>
              <w:right w:val="nil"/>
            </w:tcBorders>
            <w:shd w:val="clear" w:color="auto" w:fill="auto"/>
            <w:hideMark/>
          </w:tcPr>
          <w:p w14:paraId="24CFB711"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4FAED8D9" w14:textId="77777777" w:rsidR="005D3FA0" w:rsidRPr="005D3FA0" w:rsidRDefault="005D3FA0" w:rsidP="005D3FA0">
            <w:pPr>
              <w:keepNext/>
              <w:keepLines/>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1C1D63A"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44416F0" w14:textId="77777777" w:rsidR="005D3FA0" w:rsidRPr="005D3FA0" w:rsidRDefault="005D3FA0" w:rsidP="005D3FA0">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3309A94"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3AA702BD" w14:textId="77777777" w:rsidR="005D3FA0" w:rsidRPr="005D3FA0" w:rsidRDefault="005D3FA0" w:rsidP="005D3FA0">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420D531"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w:t>
            </w:r>
          </w:p>
        </w:tc>
      </w:tr>
      <w:tr w:rsidR="005D3FA0" w:rsidRPr="005D3FA0" w14:paraId="366DDD89" w14:textId="77777777" w:rsidTr="005D3FA0">
        <w:trPr>
          <w:trHeight w:val="315"/>
        </w:trPr>
        <w:tc>
          <w:tcPr>
            <w:tcW w:w="4280" w:type="dxa"/>
            <w:tcBorders>
              <w:top w:val="nil"/>
              <w:left w:val="nil"/>
              <w:bottom w:val="single" w:sz="8" w:space="0" w:color="auto"/>
              <w:right w:val="nil"/>
            </w:tcBorders>
            <w:shd w:val="clear" w:color="auto" w:fill="auto"/>
            <w:hideMark/>
          </w:tcPr>
          <w:p w14:paraId="05CC7AA2" w14:textId="77777777"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 xml:space="preserve">None </w:t>
            </w:r>
            <w:proofErr w:type="gramStart"/>
            <w:r w:rsidRPr="005D3FA0">
              <w:rPr>
                <w:rFonts w:ascii="Calibri" w:eastAsia="Times New Roman" w:hAnsi="Calibri" w:cs="Calibri"/>
                <w:color w:val="000000"/>
              </w:rPr>
              <w:t>Of</w:t>
            </w:r>
            <w:proofErr w:type="gramEnd"/>
            <w:r w:rsidRPr="005D3FA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0895D44"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0CBA6F7"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FD0FA1E"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F182712"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C9F982C" w14:textId="77777777"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19D9BC7" w14:textId="77777777"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w:t>
            </w:r>
          </w:p>
        </w:tc>
      </w:tr>
    </w:tbl>
    <w:p w14:paraId="2FD8AC1C" w14:textId="77777777" w:rsidR="005D3FA0" w:rsidRDefault="005D3FA0"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5D3FA0" w:rsidRPr="005D3FA0" w14:paraId="70BFB2E0" w14:textId="77777777" w:rsidTr="005D3FA0">
        <w:trPr>
          <w:trHeight w:val="187"/>
        </w:trPr>
        <w:tc>
          <w:tcPr>
            <w:tcW w:w="4280" w:type="dxa"/>
            <w:tcBorders>
              <w:top w:val="single" w:sz="8" w:space="0" w:color="auto"/>
              <w:left w:val="nil"/>
              <w:bottom w:val="nil"/>
              <w:right w:val="nil"/>
            </w:tcBorders>
            <w:shd w:val="clear" w:color="000000" w:fill="D9D9D9"/>
            <w:hideMark/>
          </w:tcPr>
          <w:p w14:paraId="264F71C2" w14:textId="77777777" w:rsidR="005D3FA0" w:rsidRPr="005D3FA0" w:rsidRDefault="005D3FA0" w:rsidP="005D3FA0">
            <w:pPr>
              <w:spacing w:after="0" w:line="240" w:lineRule="auto"/>
              <w:rPr>
                <w:rFonts w:ascii="Calibri" w:eastAsia="Times New Roman" w:hAnsi="Calibri" w:cs="Calibri"/>
                <w:b/>
                <w:bCs/>
                <w:color w:val="000000"/>
              </w:rPr>
            </w:pPr>
            <w:r w:rsidRPr="005D3FA0">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50CBF32C"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3B3CB4B4"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22ED2F70"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0041B18F"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73457491"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4A95D2A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TOTAL</w:t>
            </w:r>
          </w:p>
        </w:tc>
      </w:tr>
      <w:tr w:rsidR="005D3FA0" w:rsidRPr="005D3FA0" w14:paraId="553BB8BE" w14:textId="77777777" w:rsidTr="005D3FA0">
        <w:trPr>
          <w:trHeight w:val="600"/>
        </w:trPr>
        <w:tc>
          <w:tcPr>
            <w:tcW w:w="4280" w:type="dxa"/>
            <w:tcBorders>
              <w:top w:val="single" w:sz="8" w:space="0" w:color="auto"/>
              <w:left w:val="nil"/>
              <w:bottom w:val="nil"/>
              <w:right w:val="nil"/>
            </w:tcBorders>
            <w:shd w:val="clear" w:color="auto" w:fill="auto"/>
            <w:hideMark/>
          </w:tcPr>
          <w:p w14:paraId="053E2387"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Removing individual names of persons or enterprises in databases</w:t>
            </w:r>
          </w:p>
        </w:tc>
        <w:tc>
          <w:tcPr>
            <w:tcW w:w="920" w:type="dxa"/>
            <w:tcBorders>
              <w:top w:val="single" w:sz="8" w:space="0" w:color="auto"/>
              <w:left w:val="nil"/>
              <w:bottom w:val="nil"/>
              <w:right w:val="nil"/>
            </w:tcBorders>
            <w:shd w:val="clear" w:color="auto" w:fill="auto"/>
            <w:hideMark/>
          </w:tcPr>
          <w:p w14:paraId="3BE5B81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88</w:t>
            </w:r>
          </w:p>
        </w:tc>
        <w:tc>
          <w:tcPr>
            <w:tcW w:w="920" w:type="dxa"/>
            <w:tcBorders>
              <w:top w:val="single" w:sz="8" w:space="0" w:color="auto"/>
              <w:left w:val="nil"/>
              <w:bottom w:val="nil"/>
              <w:right w:val="nil"/>
            </w:tcBorders>
            <w:shd w:val="clear" w:color="auto" w:fill="auto"/>
            <w:hideMark/>
          </w:tcPr>
          <w:p w14:paraId="76D490E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single" w:sz="8" w:space="0" w:color="auto"/>
              <w:left w:val="nil"/>
              <w:bottom w:val="nil"/>
              <w:right w:val="nil"/>
            </w:tcBorders>
            <w:shd w:val="clear" w:color="auto" w:fill="auto"/>
            <w:hideMark/>
          </w:tcPr>
          <w:p w14:paraId="53C8482F"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single" w:sz="8" w:space="0" w:color="auto"/>
              <w:left w:val="nil"/>
              <w:bottom w:val="nil"/>
              <w:right w:val="nil"/>
            </w:tcBorders>
            <w:shd w:val="clear" w:color="auto" w:fill="auto"/>
            <w:hideMark/>
          </w:tcPr>
          <w:p w14:paraId="4586118F"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91</w:t>
            </w:r>
          </w:p>
        </w:tc>
        <w:tc>
          <w:tcPr>
            <w:tcW w:w="920" w:type="dxa"/>
            <w:tcBorders>
              <w:top w:val="single" w:sz="8" w:space="0" w:color="auto"/>
              <w:left w:val="nil"/>
              <w:bottom w:val="nil"/>
              <w:right w:val="nil"/>
            </w:tcBorders>
            <w:shd w:val="clear" w:color="auto" w:fill="auto"/>
            <w:hideMark/>
          </w:tcPr>
          <w:p w14:paraId="435C76A9"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100</w:t>
            </w:r>
          </w:p>
        </w:tc>
        <w:tc>
          <w:tcPr>
            <w:tcW w:w="920" w:type="dxa"/>
            <w:tcBorders>
              <w:top w:val="single" w:sz="8" w:space="0" w:color="auto"/>
              <w:left w:val="nil"/>
              <w:bottom w:val="nil"/>
              <w:right w:val="single" w:sz="8" w:space="0" w:color="auto"/>
            </w:tcBorders>
            <w:shd w:val="clear" w:color="auto" w:fill="auto"/>
            <w:hideMark/>
          </w:tcPr>
          <w:p w14:paraId="4D4117D2"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91</w:t>
            </w:r>
          </w:p>
        </w:tc>
      </w:tr>
      <w:tr w:rsidR="005D3FA0" w:rsidRPr="005D3FA0" w14:paraId="525EA0D7" w14:textId="77777777" w:rsidTr="005D3FA0">
        <w:trPr>
          <w:trHeight w:val="600"/>
        </w:trPr>
        <w:tc>
          <w:tcPr>
            <w:tcW w:w="4280" w:type="dxa"/>
            <w:tcBorders>
              <w:top w:val="nil"/>
              <w:left w:val="nil"/>
              <w:bottom w:val="nil"/>
              <w:right w:val="nil"/>
            </w:tcBorders>
            <w:shd w:val="clear" w:color="auto" w:fill="auto"/>
            <w:hideMark/>
          </w:tcPr>
          <w:p w14:paraId="6F2B289D"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Suppression of information that allows for re-identification of respondents</w:t>
            </w:r>
          </w:p>
        </w:tc>
        <w:tc>
          <w:tcPr>
            <w:tcW w:w="920" w:type="dxa"/>
            <w:tcBorders>
              <w:top w:val="nil"/>
              <w:left w:val="nil"/>
              <w:bottom w:val="nil"/>
              <w:right w:val="nil"/>
            </w:tcBorders>
            <w:shd w:val="clear" w:color="auto" w:fill="auto"/>
            <w:hideMark/>
          </w:tcPr>
          <w:p w14:paraId="65C1F5D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D00F4A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08B753D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14:paraId="7C17FB0D"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3F071869"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0E404332"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84</w:t>
            </w:r>
          </w:p>
        </w:tc>
      </w:tr>
      <w:tr w:rsidR="005D3FA0" w:rsidRPr="005D3FA0" w14:paraId="19030457" w14:textId="77777777" w:rsidTr="005D3FA0">
        <w:trPr>
          <w:trHeight w:val="600"/>
        </w:trPr>
        <w:tc>
          <w:tcPr>
            <w:tcW w:w="4280" w:type="dxa"/>
            <w:tcBorders>
              <w:top w:val="nil"/>
              <w:left w:val="nil"/>
              <w:bottom w:val="nil"/>
              <w:right w:val="nil"/>
            </w:tcBorders>
            <w:shd w:val="clear" w:color="auto" w:fill="auto"/>
            <w:hideMark/>
          </w:tcPr>
          <w:p w14:paraId="134D437B"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Anonymizing microdata released for research purposes</w:t>
            </w:r>
          </w:p>
        </w:tc>
        <w:tc>
          <w:tcPr>
            <w:tcW w:w="920" w:type="dxa"/>
            <w:tcBorders>
              <w:top w:val="nil"/>
              <w:left w:val="nil"/>
              <w:bottom w:val="nil"/>
              <w:right w:val="nil"/>
            </w:tcBorders>
            <w:shd w:val="clear" w:color="auto" w:fill="auto"/>
            <w:hideMark/>
          </w:tcPr>
          <w:p w14:paraId="1622845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14:paraId="453B384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0BEB94C7"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63</w:t>
            </w:r>
          </w:p>
        </w:tc>
        <w:tc>
          <w:tcPr>
            <w:tcW w:w="920" w:type="dxa"/>
            <w:tcBorders>
              <w:top w:val="nil"/>
              <w:left w:val="nil"/>
              <w:bottom w:val="nil"/>
              <w:right w:val="nil"/>
            </w:tcBorders>
            <w:shd w:val="clear" w:color="auto" w:fill="auto"/>
            <w:hideMark/>
          </w:tcPr>
          <w:p w14:paraId="67B74F9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91</w:t>
            </w:r>
          </w:p>
        </w:tc>
        <w:tc>
          <w:tcPr>
            <w:tcW w:w="920" w:type="dxa"/>
            <w:tcBorders>
              <w:top w:val="nil"/>
              <w:left w:val="nil"/>
              <w:bottom w:val="nil"/>
              <w:right w:val="nil"/>
            </w:tcBorders>
            <w:shd w:val="clear" w:color="auto" w:fill="auto"/>
            <w:hideMark/>
          </w:tcPr>
          <w:p w14:paraId="7E76122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12A32D06"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76</w:t>
            </w:r>
          </w:p>
        </w:tc>
      </w:tr>
      <w:tr w:rsidR="005D3FA0" w:rsidRPr="005D3FA0" w14:paraId="4FAEF85E" w14:textId="77777777" w:rsidTr="005D3FA0">
        <w:trPr>
          <w:trHeight w:val="600"/>
        </w:trPr>
        <w:tc>
          <w:tcPr>
            <w:tcW w:w="4280" w:type="dxa"/>
            <w:tcBorders>
              <w:top w:val="nil"/>
              <w:left w:val="nil"/>
              <w:bottom w:val="nil"/>
              <w:right w:val="nil"/>
            </w:tcBorders>
            <w:shd w:val="clear" w:color="auto" w:fill="auto"/>
            <w:hideMark/>
          </w:tcPr>
          <w:p w14:paraId="23CA4A2F"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Manually checking data prepared for dissemination</w:t>
            </w:r>
          </w:p>
        </w:tc>
        <w:tc>
          <w:tcPr>
            <w:tcW w:w="920" w:type="dxa"/>
            <w:tcBorders>
              <w:top w:val="nil"/>
              <w:left w:val="nil"/>
              <w:bottom w:val="nil"/>
              <w:right w:val="nil"/>
            </w:tcBorders>
            <w:shd w:val="clear" w:color="auto" w:fill="auto"/>
            <w:hideMark/>
          </w:tcPr>
          <w:p w14:paraId="228CB8FB"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53</w:t>
            </w:r>
          </w:p>
        </w:tc>
        <w:tc>
          <w:tcPr>
            <w:tcW w:w="920" w:type="dxa"/>
            <w:tcBorders>
              <w:top w:val="nil"/>
              <w:left w:val="nil"/>
              <w:bottom w:val="nil"/>
              <w:right w:val="nil"/>
            </w:tcBorders>
            <w:shd w:val="clear" w:color="auto" w:fill="auto"/>
            <w:hideMark/>
          </w:tcPr>
          <w:p w14:paraId="0BA128BD"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14:paraId="40A48CF0"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67</w:t>
            </w:r>
          </w:p>
        </w:tc>
        <w:tc>
          <w:tcPr>
            <w:tcW w:w="920" w:type="dxa"/>
            <w:tcBorders>
              <w:top w:val="nil"/>
              <w:left w:val="nil"/>
              <w:bottom w:val="nil"/>
              <w:right w:val="nil"/>
            </w:tcBorders>
            <w:shd w:val="clear" w:color="auto" w:fill="auto"/>
            <w:hideMark/>
          </w:tcPr>
          <w:p w14:paraId="03BFA876"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6AAE5F1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3E83570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68</w:t>
            </w:r>
          </w:p>
        </w:tc>
      </w:tr>
      <w:tr w:rsidR="005D3FA0" w:rsidRPr="005D3FA0" w14:paraId="44949A36" w14:textId="77777777" w:rsidTr="005D3FA0">
        <w:trPr>
          <w:trHeight w:val="600"/>
        </w:trPr>
        <w:tc>
          <w:tcPr>
            <w:tcW w:w="4280" w:type="dxa"/>
            <w:tcBorders>
              <w:top w:val="nil"/>
              <w:left w:val="nil"/>
              <w:bottom w:val="nil"/>
              <w:right w:val="nil"/>
            </w:tcBorders>
            <w:shd w:val="clear" w:color="auto" w:fill="auto"/>
            <w:hideMark/>
          </w:tcPr>
          <w:p w14:paraId="067B10E8"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Applying confidentiality checks with specialized software</w:t>
            </w:r>
          </w:p>
        </w:tc>
        <w:tc>
          <w:tcPr>
            <w:tcW w:w="920" w:type="dxa"/>
            <w:tcBorders>
              <w:top w:val="nil"/>
              <w:left w:val="nil"/>
              <w:bottom w:val="nil"/>
              <w:right w:val="nil"/>
            </w:tcBorders>
            <w:shd w:val="clear" w:color="auto" w:fill="auto"/>
            <w:hideMark/>
          </w:tcPr>
          <w:p w14:paraId="3A445731"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6AD1D481"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14:paraId="0ED253AD"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35E0BC3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09A21FF8"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14:paraId="2BB11C3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57</w:t>
            </w:r>
          </w:p>
        </w:tc>
      </w:tr>
      <w:tr w:rsidR="005D3FA0" w:rsidRPr="005D3FA0" w14:paraId="596FC6A4" w14:textId="77777777" w:rsidTr="005D3FA0">
        <w:trPr>
          <w:trHeight w:val="600"/>
        </w:trPr>
        <w:tc>
          <w:tcPr>
            <w:tcW w:w="4280" w:type="dxa"/>
            <w:tcBorders>
              <w:top w:val="nil"/>
              <w:left w:val="nil"/>
              <w:bottom w:val="nil"/>
              <w:right w:val="nil"/>
            </w:tcBorders>
            <w:shd w:val="clear" w:color="auto" w:fill="auto"/>
            <w:hideMark/>
          </w:tcPr>
          <w:p w14:paraId="13ECEBDA"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Having specific authorities scrutinize applications for accessing confidential data</w:t>
            </w:r>
          </w:p>
        </w:tc>
        <w:tc>
          <w:tcPr>
            <w:tcW w:w="920" w:type="dxa"/>
            <w:tcBorders>
              <w:top w:val="nil"/>
              <w:left w:val="nil"/>
              <w:bottom w:val="nil"/>
              <w:right w:val="nil"/>
            </w:tcBorders>
            <w:shd w:val="clear" w:color="auto" w:fill="auto"/>
            <w:hideMark/>
          </w:tcPr>
          <w:p w14:paraId="0320C2B2" w14:textId="77777777" w:rsidR="005D3FA0" w:rsidRPr="005D3FA0" w:rsidRDefault="005D3FA0" w:rsidP="005D3FA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1AD9D87E"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2532B99"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14:paraId="3BBC648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43</w:t>
            </w:r>
          </w:p>
        </w:tc>
        <w:tc>
          <w:tcPr>
            <w:tcW w:w="920" w:type="dxa"/>
            <w:tcBorders>
              <w:top w:val="nil"/>
              <w:left w:val="nil"/>
              <w:bottom w:val="nil"/>
              <w:right w:val="nil"/>
            </w:tcBorders>
            <w:shd w:val="clear" w:color="auto" w:fill="auto"/>
            <w:hideMark/>
          </w:tcPr>
          <w:p w14:paraId="456A322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6125C68"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28</w:t>
            </w:r>
          </w:p>
        </w:tc>
      </w:tr>
      <w:tr w:rsidR="005D3FA0" w:rsidRPr="005D3FA0" w14:paraId="045DB408" w14:textId="77777777" w:rsidTr="005D3FA0">
        <w:trPr>
          <w:trHeight w:val="300"/>
        </w:trPr>
        <w:tc>
          <w:tcPr>
            <w:tcW w:w="4280" w:type="dxa"/>
            <w:tcBorders>
              <w:top w:val="nil"/>
              <w:left w:val="nil"/>
              <w:bottom w:val="nil"/>
              <w:right w:val="nil"/>
            </w:tcBorders>
            <w:shd w:val="clear" w:color="auto" w:fill="auto"/>
            <w:hideMark/>
          </w:tcPr>
          <w:p w14:paraId="302458A5"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7D698E53" w14:textId="77777777" w:rsidR="005D3FA0" w:rsidRPr="005D3FA0" w:rsidRDefault="005D3FA0" w:rsidP="005D3FA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58604EE"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11780531" w14:textId="77777777" w:rsidR="005D3FA0" w:rsidRPr="005D3FA0" w:rsidRDefault="005D3FA0" w:rsidP="005D3FA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46BDD67"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79197F86" w14:textId="77777777" w:rsidR="005D3FA0" w:rsidRPr="005D3FA0" w:rsidRDefault="005D3FA0" w:rsidP="005D3FA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623E1FFA"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w:t>
            </w:r>
          </w:p>
        </w:tc>
      </w:tr>
      <w:tr w:rsidR="005D3FA0" w:rsidRPr="005D3FA0" w14:paraId="0B000260" w14:textId="77777777" w:rsidTr="005D3FA0">
        <w:trPr>
          <w:trHeight w:val="315"/>
        </w:trPr>
        <w:tc>
          <w:tcPr>
            <w:tcW w:w="4280" w:type="dxa"/>
            <w:tcBorders>
              <w:top w:val="nil"/>
              <w:left w:val="nil"/>
              <w:bottom w:val="single" w:sz="8" w:space="0" w:color="auto"/>
              <w:right w:val="nil"/>
            </w:tcBorders>
            <w:shd w:val="clear" w:color="auto" w:fill="auto"/>
            <w:hideMark/>
          </w:tcPr>
          <w:p w14:paraId="19D05433" w14:textId="77777777"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 xml:space="preserve">None </w:t>
            </w:r>
            <w:proofErr w:type="gramStart"/>
            <w:r w:rsidRPr="005D3FA0">
              <w:rPr>
                <w:rFonts w:ascii="Calibri" w:eastAsia="Times New Roman" w:hAnsi="Calibri" w:cs="Calibri"/>
                <w:color w:val="000000"/>
              </w:rPr>
              <w:t>Of</w:t>
            </w:r>
            <w:proofErr w:type="gramEnd"/>
            <w:r w:rsidRPr="005D3FA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683AF25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86F7D7F"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2E4A14"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12DCAC0C"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36C1067A" w14:textId="77777777"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622400D" w14:textId="77777777"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w:t>
            </w:r>
          </w:p>
        </w:tc>
      </w:tr>
    </w:tbl>
    <w:p w14:paraId="1A67D393" w14:textId="77777777" w:rsidR="005D3FA0" w:rsidRDefault="005D3FA0" w:rsidP="002C048A">
      <w:pPr>
        <w:pStyle w:val="ListParagraph"/>
        <w:numPr>
          <w:ilvl w:val="0"/>
          <w:numId w:val="54"/>
        </w:numPr>
      </w:pPr>
      <w:r>
        <w:t>Anonymizing microdata released for public use</w:t>
      </w:r>
    </w:p>
    <w:p w14:paraId="1C2C78CF" w14:textId="77777777" w:rsidR="005D3FA0" w:rsidRDefault="005D3FA0" w:rsidP="002C048A">
      <w:pPr>
        <w:pStyle w:val="ListParagraph"/>
        <w:numPr>
          <w:ilvl w:val="0"/>
          <w:numId w:val="54"/>
        </w:numPr>
      </w:pPr>
      <w:r>
        <w:t>Each agency has specific legislation regarding safeguarding the confidentially of their data.  For example, for Census Bureau it is Title 13.</w:t>
      </w:r>
    </w:p>
    <w:p w14:paraId="71235ED5" w14:textId="77777777" w:rsidR="005D3FA0" w:rsidRDefault="005D3FA0" w:rsidP="002C048A">
      <w:pPr>
        <w:pStyle w:val="ListParagraph"/>
        <w:numPr>
          <w:ilvl w:val="0"/>
          <w:numId w:val="54"/>
        </w:numPr>
      </w:pPr>
      <w:r>
        <w:t>Establishment of a Statistical Confidentiality Committee in ELSTAT.</w:t>
      </w:r>
    </w:p>
    <w:p w14:paraId="74FA1613" w14:textId="77777777" w:rsidR="005D3FA0" w:rsidRDefault="005D3FA0" w:rsidP="002C048A">
      <w:pPr>
        <w:pStyle w:val="ListParagraph"/>
        <w:numPr>
          <w:ilvl w:val="0"/>
          <w:numId w:val="54"/>
        </w:numPr>
      </w:pPr>
      <w:r>
        <w:t>Masking methods</w:t>
      </w:r>
    </w:p>
    <w:p w14:paraId="392DCB1E" w14:textId="77777777" w:rsidR="005D3FA0" w:rsidRDefault="005D3FA0" w:rsidP="002C048A">
      <w:pPr>
        <w:pStyle w:val="ListParagraph"/>
        <w:numPr>
          <w:ilvl w:val="0"/>
          <w:numId w:val="54"/>
        </w:numPr>
      </w:pPr>
      <w:r>
        <w:t>Procedures implemented for creation of scientific and public use files (survey databases).</w:t>
      </w:r>
    </w:p>
    <w:p w14:paraId="2CD60D40" w14:textId="77777777" w:rsidR="005D3FA0" w:rsidRPr="005D3FA0" w:rsidRDefault="005D3FA0" w:rsidP="002C048A">
      <w:pPr>
        <w:pStyle w:val="ListParagraph"/>
        <w:numPr>
          <w:ilvl w:val="0"/>
          <w:numId w:val="54"/>
        </w:numPr>
        <w:rPr>
          <w:b/>
          <w:bCs/>
        </w:rPr>
      </w:pPr>
      <w:r>
        <w:t>The confidentiality provision of the federal statistical legislation governing the NSO includes restricting access to identifying information to persons employed or deemed to be employed, and who have sworn the oath of office, and prohibits disclosure by these persons of information in a manner that it is possible to relate the information to any identifiable person, business or organization.</w:t>
      </w:r>
    </w:p>
    <w:p w14:paraId="2AC71170" w14:textId="77777777" w:rsidR="001D79C1" w:rsidRPr="001D79C1" w:rsidRDefault="001D79C1" w:rsidP="001D79C1">
      <w:pPr>
        <w:jc w:val="center"/>
        <w:rPr>
          <w:b/>
          <w:bCs/>
        </w:rPr>
      </w:pPr>
      <w:r>
        <w:rPr>
          <w:b/>
          <w:bCs/>
        </w:rPr>
        <w:br w:type="page"/>
      </w:r>
      <w:r>
        <w:rPr>
          <w:b/>
          <w:bCs/>
        </w:rPr>
        <w:lastRenderedPageBreak/>
        <w:t>Plot_</w:t>
      </w:r>
      <w:r w:rsidRPr="001D79C1">
        <w:rPr>
          <w:b/>
          <w:bCs/>
        </w:rPr>
        <w:t>50_Q06.4.svg</w:t>
      </w:r>
    </w:p>
    <w:p w14:paraId="31F4D094" w14:textId="77777777" w:rsidR="001D79C1" w:rsidRPr="001D79C1" w:rsidRDefault="007C7B5F" w:rsidP="001D79C1">
      <w:pPr>
        <w:jc w:val="center"/>
        <w:rPr>
          <w:b/>
          <w:bCs/>
        </w:rPr>
      </w:pPr>
      <w:r w:rsidRPr="001D79C1">
        <w:rPr>
          <w:b/>
          <w:bCs/>
        </w:rPr>
        <w:t>Circumstances</w:t>
      </w:r>
      <w:r w:rsidR="001D79C1" w:rsidRPr="001D79C1">
        <w:rPr>
          <w:b/>
          <w:bCs/>
        </w:rPr>
        <w:t xml:space="preserve"> under which identifiable individual data can be disclosed to third parties</w:t>
      </w:r>
    </w:p>
    <w:p w14:paraId="17F27DE8" w14:textId="77777777" w:rsidR="001D79C1" w:rsidRDefault="007C7B5F" w:rsidP="001D79C1">
      <w:pPr>
        <w:jc w:val="center"/>
        <w:rPr>
          <w:b/>
          <w:bCs/>
        </w:rPr>
      </w:pPr>
      <w:r>
        <w:rPr>
          <w:b/>
          <w:bCs/>
          <w:noProof/>
        </w:rPr>
        <w:drawing>
          <wp:inline distT="0" distB="0" distL="0" distR="0" wp14:anchorId="13F9BABE" wp14:editId="6E7DBAD3">
            <wp:extent cx="4572000" cy="4718304"/>
            <wp:effectExtent l="0" t="0" r="0" b="6350"/>
            <wp:docPr id="552" name="Graph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lot_50_Q06.4.svg"/>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0900D1" w:rsidRPr="000900D1" w14:paraId="02F20054" w14:textId="77777777" w:rsidTr="000900D1">
        <w:trPr>
          <w:trHeight w:val="286"/>
        </w:trPr>
        <w:tc>
          <w:tcPr>
            <w:tcW w:w="4280" w:type="dxa"/>
            <w:tcBorders>
              <w:top w:val="single" w:sz="8" w:space="0" w:color="auto"/>
              <w:left w:val="nil"/>
              <w:bottom w:val="nil"/>
              <w:right w:val="nil"/>
            </w:tcBorders>
            <w:shd w:val="clear" w:color="000000" w:fill="D9D9D9"/>
            <w:hideMark/>
          </w:tcPr>
          <w:p w14:paraId="4CD4F357" w14:textId="77777777"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20882414"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1DCD415"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2FC0E1AD"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159E7E98"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7C6B5166"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3C1EC17F"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6B793407" w14:textId="77777777" w:rsidTr="000900D1">
        <w:trPr>
          <w:trHeight w:val="300"/>
        </w:trPr>
        <w:tc>
          <w:tcPr>
            <w:tcW w:w="4280" w:type="dxa"/>
            <w:tcBorders>
              <w:top w:val="single" w:sz="8" w:space="0" w:color="auto"/>
              <w:left w:val="nil"/>
              <w:bottom w:val="dotted" w:sz="4" w:space="0" w:color="auto"/>
              <w:right w:val="nil"/>
            </w:tcBorders>
            <w:shd w:val="clear" w:color="auto" w:fill="auto"/>
            <w:hideMark/>
          </w:tcPr>
          <w:p w14:paraId="19034C2B"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the individual /enterprise consented</w:t>
            </w:r>
          </w:p>
        </w:tc>
        <w:tc>
          <w:tcPr>
            <w:tcW w:w="920" w:type="dxa"/>
            <w:tcBorders>
              <w:top w:val="single" w:sz="8" w:space="0" w:color="auto"/>
              <w:left w:val="nil"/>
              <w:bottom w:val="dotted" w:sz="4" w:space="0" w:color="auto"/>
              <w:right w:val="nil"/>
            </w:tcBorders>
            <w:shd w:val="clear" w:color="auto" w:fill="auto"/>
            <w:hideMark/>
          </w:tcPr>
          <w:p w14:paraId="2E8DC33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14:paraId="0F86412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single" w:sz="8" w:space="0" w:color="auto"/>
              <w:left w:val="nil"/>
              <w:bottom w:val="dotted" w:sz="4" w:space="0" w:color="auto"/>
              <w:right w:val="nil"/>
            </w:tcBorders>
            <w:shd w:val="clear" w:color="auto" w:fill="auto"/>
            <w:hideMark/>
          </w:tcPr>
          <w:p w14:paraId="2C7DABB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single" w:sz="8" w:space="0" w:color="auto"/>
              <w:left w:val="nil"/>
              <w:bottom w:val="dotted" w:sz="4" w:space="0" w:color="auto"/>
              <w:right w:val="nil"/>
            </w:tcBorders>
            <w:shd w:val="clear" w:color="auto" w:fill="auto"/>
            <w:hideMark/>
          </w:tcPr>
          <w:p w14:paraId="6C324B3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21</w:t>
            </w:r>
          </w:p>
        </w:tc>
        <w:tc>
          <w:tcPr>
            <w:tcW w:w="920" w:type="dxa"/>
            <w:tcBorders>
              <w:top w:val="single" w:sz="8" w:space="0" w:color="auto"/>
              <w:left w:val="nil"/>
              <w:bottom w:val="dotted" w:sz="4" w:space="0" w:color="auto"/>
              <w:right w:val="nil"/>
            </w:tcBorders>
            <w:shd w:val="clear" w:color="auto" w:fill="auto"/>
            <w:hideMark/>
          </w:tcPr>
          <w:p w14:paraId="607BBFB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0675ACF7"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44</w:t>
            </w:r>
          </w:p>
        </w:tc>
      </w:tr>
      <w:tr w:rsidR="000900D1" w:rsidRPr="000900D1" w14:paraId="0B44A0E5" w14:textId="77777777" w:rsidTr="000900D1">
        <w:trPr>
          <w:trHeight w:val="600"/>
        </w:trPr>
        <w:tc>
          <w:tcPr>
            <w:tcW w:w="4280" w:type="dxa"/>
            <w:tcBorders>
              <w:top w:val="nil"/>
              <w:left w:val="nil"/>
              <w:bottom w:val="dotted" w:sz="4" w:space="0" w:color="auto"/>
              <w:right w:val="nil"/>
            </w:tcBorders>
            <w:shd w:val="clear" w:color="auto" w:fill="auto"/>
            <w:hideMark/>
          </w:tcPr>
          <w:p w14:paraId="23CDE881"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exchanging data with other statistical offices or agencies in the country</w:t>
            </w:r>
          </w:p>
        </w:tc>
        <w:tc>
          <w:tcPr>
            <w:tcW w:w="920" w:type="dxa"/>
            <w:tcBorders>
              <w:top w:val="nil"/>
              <w:left w:val="nil"/>
              <w:bottom w:val="dotted" w:sz="4" w:space="0" w:color="auto"/>
              <w:right w:val="nil"/>
            </w:tcBorders>
            <w:shd w:val="clear" w:color="auto" w:fill="auto"/>
            <w:hideMark/>
          </w:tcPr>
          <w:p w14:paraId="2D5D6F5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485F5B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2311AEB"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0E2795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B55115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987D6B5"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18</w:t>
            </w:r>
          </w:p>
        </w:tc>
      </w:tr>
      <w:tr w:rsidR="000900D1" w:rsidRPr="000900D1" w14:paraId="65143E17" w14:textId="77777777" w:rsidTr="000900D1">
        <w:trPr>
          <w:trHeight w:val="300"/>
        </w:trPr>
        <w:tc>
          <w:tcPr>
            <w:tcW w:w="4280" w:type="dxa"/>
            <w:tcBorders>
              <w:top w:val="nil"/>
              <w:left w:val="nil"/>
              <w:bottom w:val="dotted" w:sz="4" w:space="0" w:color="auto"/>
              <w:right w:val="nil"/>
            </w:tcBorders>
            <w:shd w:val="clear" w:color="auto" w:fill="auto"/>
            <w:hideMark/>
          </w:tcPr>
          <w:p w14:paraId="62DD1B13"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a court of law issues a request</w:t>
            </w:r>
          </w:p>
        </w:tc>
        <w:tc>
          <w:tcPr>
            <w:tcW w:w="920" w:type="dxa"/>
            <w:tcBorders>
              <w:top w:val="nil"/>
              <w:left w:val="nil"/>
              <w:bottom w:val="dotted" w:sz="4" w:space="0" w:color="auto"/>
              <w:right w:val="nil"/>
            </w:tcBorders>
            <w:shd w:val="clear" w:color="auto" w:fill="auto"/>
            <w:hideMark/>
          </w:tcPr>
          <w:p w14:paraId="5764965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8E8A42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ED70F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3145C1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F1D074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7AD7953"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15</w:t>
            </w:r>
          </w:p>
        </w:tc>
      </w:tr>
      <w:tr w:rsidR="000900D1" w:rsidRPr="000900D1" w14:paraId="18DFEC98" w14:textId="77777777" w:rsidTr="000900D1">
        <w:trPr>
          <w:trHeight w:val="600"/>
        </w:trPr>
        <w:tc>
          <w:tcPr>
            <w:tcW w:w="4280" w:type="dxa"/>
            <w:tcBorders>
              <w:top w:val="nil"/>
              <w:left w:val="nil"/>
              <w:bottom w:val="dotted" w:sz="4" w:space="0" w:color="auto"/>
              <w:right w:val="nil"/>
            </w:tcBorders>
            <w:shd w:val="clear" w:color="auto" w:fill="auto"/>
            <w:hideMark/>
          </w:tcPr>
          <w:p w14:paraId="549EE97F"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working together with supranational statistical organizations, such as Eurostat</w:t>
            </w:r>
          </w:p>
        </w:tc>
        <w:tc>
          <w:tcPr>
            <w:tcW w:w="920" w:type="dxa"/>
            <w:tcBorders>
              <w:top w:val="nil"/>
              <w:left w:val="nil"/>
              <w:bottom w:val="dotted" w:sz="4" w:space="0" w:color="auto"/>
              <w:right w:val="nil"/>
            </w:tcBorders>
            <w:shd w:val="clear" w:color="auto" w:fill="auto"/>
            <w:hideMark/>
          </w:tcPr>
          <w:p w14:paraId="6F70919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8F242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69D5A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935AB47"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AF88D3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C4D9F2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12</w:t>
            </w:r>
          </w:p>
        </w:tc>
      </w:tr>
      <w:tr w:rsidR="000900D1" w:rsidRPr="000900D1" w14:paraId="5DBA6A1C" w14:textId="77777777" w:rsidTr="000900D1">
        <w:trPr>
          <w:trHeight w:val="600"/>
        </w:trPr>
        <w:tc>
          <w:tcPr>
            <w:tcW w:w="4280" w:type="dxa"/>
            <w:tcBorders>
              <w:top w:val="nil"/>
              <w:left w:val="nil"/>
              <w:bottom w:val="dotted" w:sz="4" w:space="0" w:color="auto"/>
              <w:right w:val="nil"/>
            </w:tcBorders>
            <w:shd w:val="clear" w:color="auto" w:fill="auto"/>
            <w:hideMark/>
          </w:tcPr>
          <w:p w14:paraId="618450FE"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In cases of emergency, such as a public health crisis</w:t>
            </w:r>
          </w:p>
        </w:tc>
        <w:tc>
          <w:tcPr>
            <w:tcW w:w="920" w:type="dxa"/>
            <w:tcBorders>
              <w:top w:val="nil"/>
              <w:left w:val="nil"/>
              <w:bottom w:val="dotted" w:sz="4" w:space="0" w:color="auto"/>
              <w:right w:val="nil"/>
            </w:tcBorders>
            <w:shd w:val="clear" w:color="auto" w:fill="auto"/>
            <w:hideMark/>
          </w:tcPr>
          <w:p w14:paraId="2C240EF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E5E184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D5543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50DDE9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021EBE6"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063BF9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0900D1" w:rsidRPr="000900D1" w14:paraId="2BEC725F" w14:textId="77777777" w:rsidTr="000900D1">
        <w:trPr>
          <w:trHeight w:val="300"/>
        </w:trPr>
        <w:tc>
          <w:tcPr>
            <w:tcW w:w="4280" w:type="dxa"/>
            <w:tcBorders>
              <w:top w:val="nil"/>
              <w:left w:val="nil"/>
              <w:bottom w:val="dotted" w:sz="4" w:space="0" w:color="auto"/>
              <w:right w:val="nil"/>
            </w:tcBorders>
            <w:shd w:val="clear" w:color="auto" w:fill="auto"/>
            <w:hideMark/>
          </w:tcPr>
          <w:p w14:paraId="538594FA"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the High Statistical Council agrees</w:t>
            </w:r>
          </w:p>
        </w:tc>
        <w:tc>
          <w:tcPr>
            <w:tcW w:w="920" w:type="dxa"/>
            <w:tcBorders>
              <w:top w:val="nil"/>
              <w:left w:val="nil"/>
              <w:bottom w:val="dotted" w:sz="4" w:space="0" w:color="auto"/>
              <w:right w:val="nil"/>
            </w:tcBorders>
            <w:shd w:val="clear" w:color="auto" w:fill="auto"/>
            <w:hideMark/>
          </w:tcPr>
          <w:p w14:paraId="46B12EB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65ABC1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1ED7C8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ECEB176"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A7AF014"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95924F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w:t>
            </w:r>
          </w:p>
        </w:tc>
      </w:tr>
      <w:tr w:rsidR="000900D1" w:rsidRPr="000900D1" w14:paraId="62CDEFC9" w14:textId="77777777" w:rsidTr="000900D1">
        <w:trPr>
          <w:trHeight w:val="300"/>
        </w:trPr>
        <w:tc>
          <w:tcPr>
            <w:tcW w:w="4280" w:type="dxa"/>
            <w:tcBorders>
              <w:top w:val="nil"/>
              <w:left w:val="nil"/>
              <w:bottom w:val="dotted" w:sz="4" w:space="0" w:color="auto"/>
              <w:right w:val="nil"/>
            </w:tcBorders>
            <w:shd w:val="clear" w:color="auto" w:fill="auto"/>
            <w:hideMark/>
          </w:tcPr>
          <w:p w14:paraId="28EC8167"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requested by a federal institution</w:t>
            </w:r>
          </w:p>
        </w:tc>
        <w:tc>
          <w:tcPr>
            <w:tcW w:w="920" w:type="dxa"/>
            <w:tcBorders>
              <w:top w:val="nil"/>
              <w:left w:val="nil"/>
              <w:bottom w:val="dotted" w:sz="4" w:space="0" w:color="auto"/>
              <w:right w:val="nil"/>
            </w:tcBorders>
            <w:shd w:val="clear" w:color="auto" w:fill="auto"/>
            <w:hideMark/>
          </w:tcPr>
          <w:p w14:paraId="142D0C8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F47900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6C703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6191557"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B54890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5193332"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085E9BB2" w14:textId="77777777" w:rsidTr="000900D1">
        <w:trPr>
          <w:trHeight w:val="300"/>
        </w:trPr>
        <w:tc>
          <w:tcPr>
            <w:tcW w:w="4280" w:type="dxa"/>
            <w:tcBorders>
              <w:top w:val="nil"/>
              <w:left w:val="nil"/>
              <w:bottom w:val="dotted" w:sz="4" w:space="0" w:color="auto"/>
              <w:right w:val="nil"/>
            </w:tcBorders>
            <w:shd w:val="clear" w:color="auto" w:fill="auto"/>
            <w:hideMark/>
          </w:tcPr>
          <w:p w14:paraId="1174DE25"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B7AE90A"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54AF5EE"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7C9885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981875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93204D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F0D66B"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w:t>
            </w:r>
          </w:p>
        </w:tc>
      </w:tr>
      <w:tr w:rsidR="000900D1" w:rsidRPr="000900D1" w14:paraId="121D426F" w14:textId="77777777" w:rsidTr="000900D1">
        <w:trPr>
          <w:trHeight w:val="315"/>
        </w:trPr>
        <w:tc>
          <w:tcPr>
            <w:tcW w:w="4280" w:type="dxa"/>
            <w:tcBorders>
              <w:top w:val="nil"/>
              <w:left w:val="nil"/>
              <w:bottom w:val="single" w:sz="8" w:space="0" w:color="auto"/>
              <w:right w:val="nil"/>
            </w:tcBorders>
            <w:shd w:val="clear" w:color="auto" w:fill="auto"/>
            <w:hideMark/>
          </w:tcPr>
          <w:p w14:paraId="3087A075"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5E23631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0E9D919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4DE65F8F"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19ECE2C5"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2FC44FAC"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931447E"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25</w:t>
            </w:r>
          </w:p>
        </w:tc>
      </w:tr>
    </w:tbl>
    <w:p w14:paraId="078A59B2" w14:textId="77777777" w:rsidR="000900D1" w:rsidRPr="001D79C1" w:rsidRDefault="000900D1"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0900D1" w:rsidRPr="000900D1" w14:paraId="5D143D71" w14:textId="77777777" w:rsidTr="000900D1">
        <w:trPr>
          <w:trHeight w:val="340"/>
        </w:trPr>
        <w:tc>
          <w:tcPr>
            <w:tcW w:w="4280" w:type="dxa"/>
            <w:tcBorders>
              <w:top w:val="single" w:sz="8" w:space="0" w:color="auto"/>
              <w:left w:val="nil"/>
              <w:bottom w:val="nil"/>
              <w:right w:val="nil"/>
            </w:tcBorders>
            <w:shd w:val="clear" w:color="000000" w:fill="D9D9D9"/>
            <w:hideMark/>
          </w:tcPr>
          <w:p w14:paraId="619FAC12" w14:textId="77777777"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4599276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1F894D5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7169FCC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0A12E172"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115F77C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1683E5D1"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299A5E7A" w14:textId="77777777" w:rsidTr="000900D1">
        <w:trPr>
          <w:trHeight w:val="300"/>
        </w:trPr>
        <w:tc>
          <w:tcPr>
            <w:tcW w:w="4280" w:type="dxa"/>
            <w:tcBorders>
              <w:top w:val="single" w:sz="8" w:space="0" w:color="auto"/>
              <w:left w:val="nil"/>
              <w:bottom w:val="dotted" w:sz="4" w:space="0" w:color="auto"/>
              <w:right w:val="nil"/>
            </w:tcBorders>
            <w:shd w:val="clear" w:color="auto" w:fill="auto"/>
            <w:hideMark/>
          </w:tcPr>
          <w:p w14:paraId="6C8612EE"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the individual /enterprise consented</w:t>
            </w:r>
          </w:p>
        </w:tc>
        <w:tc>
          <w:tcPr>
            <w:tcW w:w="920" w:type="dxa"/>
            <w:tcBorders>
              <w:top w:val="single" w:sz="8" w:space="0" w:color="auto"/>
              <w:left w:val="nil"/>
              <w:bottom w:val="dotted" w:sz="4" w:space="0" w:color="auto"/>
              <w:right w:val="nil"/>
            </w:tcBorders>
            <w:shd w:val="clear" w:color="auto" w:fill="auto"/>
            <w:hideMark/>
          </w:tcPr>
          <w:p w14:paraId="6E91307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41</w:t>
            </w:r>
          </w:p>
        </w:tc>
        <w:tc>
          <w:tcPr>
            <w:tcW w:w="920" w:type="dxa"/>
            <w:tcBorders>
              <w:top w:val="single" w:sz="8" w:space="0" w:color="auto"/>
              <w:left w:val="nil"/>
              <w:bottom w:val="dotted" w:sz="4" w:space="0" w:color="auto"/>
              <w:right w:val="nil"/>
            </w:tcBorders>
            <w:shd w:val="clear" w:color="auto" w:fill="auto"/>
            <w:hideMark/>
          </w:tcPr>
          <w:p w14:paraId="52FD36B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46</w:t>
            </w:r>
          </w:p>
        </w:tc>
        <w:tc>
          <w:tcPr>
            <w:tcW w:w="920" w:type="dxa"/>
            <w:tcBorders>
              <w:top w:val="single" w:sz="8" w:space="0" w:color="auto"/>
              <w:left w:val="nil"/>
              <w:bottom w:val="dotted" w:sz="4" w:space="0" w:color="auto"/>
              <w:right w:val="nil"/>
            </w:tcBorders>
            <w:shd w:val="clear" w:color="auto" w:fill="auto"/>
            <w:hideMark/>
          </w:tcPr>
          <w:p w14:paraId="572A1E6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single" w:sz="8" w:space="0" w:color="auto"/>
              <w:left w:val="nil"/>
              <w:bottom w:val="dotted" w:sz="4" w:space="0" w:color="auto"/>
              <w:right w:val="nil"/>
            </w:tcBorders>
            <w:shd w:val="clear" w:color="auto" w:fill="auto"/>
            <w:hideMark/>
          </w:tcPr>
          <w:p w14:paraId="05DDD15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60</w:t>
            </w:r>
          </w:p>
        </w:tc>
        <w:tc>
          <w:tcPr>
            <w:tcW w:w="920" w:type="dxa"/>
            <w:tcBorders>
              <w:top w:val="single" w:sz="8" w:space="0" w:color="auto"/>
              <w:left w:val="nil"/>
              <w:bottom w:val="dotted" w:sz="4" w:space="0" w:color="auto"/>
              <w:right w:val="nil"/>
            </w:tcBorders>
            <w:shd w:val="clear" w:color="auto" w:fill="auto"/>
            <w:hideMark/>
          </w:tcPr>
          <w:p w14:paraId="29B450E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0591133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47</w:t>
            </w:r>
          </w:p>
        </w:tc>
      </w:tr>
      <w:tr w:rsidR="000900D1" w:rsidRPr="000900D1" w14:paraId="188429EB" w14:textId="77777777" w:rsidTr="000900D1">
        <w:trPr>
          <w:trHeight w:val="600"/>
        </w:trPr>
        <w:tc>
          <w:tcPr>
            <w:tcW w:w="4280" w:type="dxa"/>
            <w:tcBorders>
              <w:top w:val="nil"/>
              <w:left w:val="nil"/>
              <w:bottom w:val="dotted" w:sz="4" w:space="0" w:color="auto"/>
              <w:right w:val="nil"/>
            </w:tcBorders>
            <w:shd w:val="clear" w:color="auto" w:fill="auto"/>
            <w:hideMark/>
          </w:tcPr>
          <w:p w14:paraId="222724B8"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exchanging data with other statistical offices or agencies in the country</w:t>
            </w:r>
          </w:p>
        </w:tc>
        <w:tc>
          <w:tcPr>
            <w:tcW w:w="920" w:type="dxa"/>
            <w:tcBorders>
              <w:top w:val="nil"/>
              <w:left w:val="nil"/>
              <w:bottom w:val="dotted" w:sz="4" w:space="0" w:color="auto"/>
              <w:right w:val="nil"/>
            </w:tcBorders>
            <w:shd w:val="clear" w:color="auto" w:fill="auto"/>
            <w:hideMark/>
          </w:tcPr>
          <w:p w14:paraId="52B87BB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A6FD3C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F1C7C7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2E0C9A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04A4405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C461AF0"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19</w:t>
            </w:r>
          </w:p>
        </w:tc>
      </w:tr>
      <w:tr w:rsidR="000900D1" w:rsidRPr="000900D1" w14:paraId="0CFB81F3" w14:textId="77777777" w:rsidTr="000900D1">
        <w:trPr>
          <w:trHeight w:val="300"/>
        </w:trPr>
        <w:tc>
          <w:tcPr>
            <w:tcW w:w="4280" w:type="dxa"/>
            <w:tcBorders>
              <w:top w:val="nil"/>
              <w:left w:val="nil"/>
              <w:bottom w:val="dotted" w:sz="4" w:space="0" w:color="auto"/>
              <w:right w:val="nil"/>
            </w:tcBorders>
            <w:shd w:val="clear" w:color="auto" w:fill="auto"/>
            <w:hideMark/>
          </w:tcPr>
          <w:p w14:paraId="2148E49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a court of law issues a request</w:t>
            </w:r>
          </w:p>
        </w:tc>
        <w:tc>
          <w:tcPr>
            <w:tcW w:w="920" w:type="dxa"/>
            <w:tcBorders>
              <w:top w:val="nil"/>
              <w:left w:val="nil"/>
              <w:bottom w:val="dotted" w:sz="4" w:space="0" w:color="auto"/>
              <w:right w:val="nil"/>
            </w:tcBorders>
            <w:shd w:val="clear" w:color="auto" w:fill="auto"/>
            <w:hideMark/>
          </w:tcPr>
          <w:p w14:paraId="047555C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2467520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AC272E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0BEEB6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759008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6C762F2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16</w:t>
            </w:r>
          </w:p>
        </w:tc>
      </w:tr>
      <w:tr w:rsidR="000900D1" w:rsidRPr="000900D1" w14:paraId="1585F5A1" w14:textId="77777777" w:rsidTr="000900D1">
        <w:trPr>
          <w:trHeight w:val="600"/>
        </w:trPr>
        <w:tc>
          <w:tcPr>
            <w:tcW w:w="4280" w:type="dxa"/>
            <w:tcBorders>
              <w:top w:val="nil"/>
              <w:left w:val="nil"/>
              <w:bottom w:val="dotted" w:sz="4" w:space="0" w:color="auto"/>
              <w:right w:val="nil"/>
            </w:tcBorders>
            <w:shd w:val="clear" w:color="auto" w:fill="auto"/>
            <w:hideMark/>
          </w:tcPr>
          <w:p w14:paraId="27B50326"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working together with supranational statistical organizations, such as Eurostat</w:t>
            </w:r>
          </w:p>
        </w:tc>
        <w:tc>
          <w:tcPr>
            <w:tcW w:w="920" w:type="dxa"/>
            <w:tcBorders>
              <w:top w:val="nil"/>
              <w:left w:val="nil"/>
              <w:bottom w:val="dotted" w:sz="4" w:space="0" w:color="auto"/>
              <w:right w:val="nil"/>
            </w:tcBorders>
            <w:shd w:val="clear" w:color="auto" w:fill="auto"/>
            <w:hideMark/>
          </w:tcPr>
          <w:p w14:paraId="6646814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9DB3F2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B13001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2F6E69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24F91B3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395666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13</w:t>
            </w:r>
          </w:p>
        </w:tc>
      </w:tr>
      <w:tr w:rsidR="000900D1" w:rsidRPr="000900D1" w14:paraId="2443C95E" w14:textId="77777777" w:rsidTr="000900D1">
        <w:trPr>
          <w:trHeight w:val="600"/>
        </w:trPr>
        <w:tc>
          <w:tcPr>
            <w:tcW w:w="4280" w:type="dxa"/>
            <w:tcBorders>
              <w:top w:val="nil"/>
              <w:left w:val="nil"/>
              <w:bottom w:val="dotted" w:sz="4" w:space="0" w:color="auto"/>
              <w:right w:val="nil"/>
            </w:tcBorders>
            <w:shd w:val="clear" w:color="auto" w:fill="auto"/>
            <w:hideMark/>
          </w:tcPr>
          <w:p w14:paraId="4F2CD92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In cases of emergency, such as a public health crisis</w:t>
            </w:r>
          </w:p>
        </w:tc>
        <w:tc>
          <w:tcPr>
            <w:tcW w:w="920" w:type="dxa"/>
            <w:tcBorders>
              <w:top w:val="nil"/>
              <w:left w:val="nil"/>
              <w:bottom w:val="dotted" w:sz="4" w:space="0" w:color="auto"/>
              <w:right w:val="nil"/>
            </w:tcBorders>
            <w:shd w:val="clear" w:color="auto" w:fill="auto"/>
            <w:hideMark/>
          </w:tcPr>
          <w:p w14:paraId="0693D22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FF247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CB4E7C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32CAA0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383246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9198D0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0900D1" w:rsidRPr="000900D1" w14:paraId="4125015A" w14:textId="77777777" w:rsidTr="000900D1">
        <w:trPr>
          <w:trHeight w:val="300"/>
        </w:trPr>
        <w:tc>
          <w:tcPr>
            <w:tcW w:w="4280" w:type="dxa"/>
            <w:tcBorders>
              <w:top w:val="nil"/>
              <w:left w:val="nil"/>
              <w:bottom w:val="dotted" w:sz="4" w:space="0" w:color="auto"/>
              <w:right w:val="nil"/>
            </w:tcBorders>
            <w:shd w:val="clear" w:color="auto" w:fill="auto"/>
            <w:hideMark/>
          </w:tcPr>
          <w:p w14:paraId="5790D8B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the High Statistical Council agrees</w:t>
            </w:r>
          </w:p>
        </w:tc>
        <w:tc>
          <w:tcPr>
            <w:tcW w:w="920" w:type="dxa"/>
            <w:tcBorders>
              <w:top w:val="nil"/>
              <w:left w:val="nil"/>
              <w:bottom w:val="dotted" w:sz="4" w:space="0" w:color="auto"/>
              <w:right w:val="nil"/>
            </w:tcBorders>
            <w:shd w:val="clear" w:color="auto" w:fill="auto"/>
            <w:hideMark/>
          </w:tcPr>
          <w:p w14:paraId="6AD7B05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F94BFB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88C901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380F23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4D8E76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1030F49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w:t>
            </w:r>
          </w:p>
        </w:tc>
      </w:tr>
      <w:tr w:rsidR="000900D1" w:rsidRPr="000900D1" w14:paraId="7B41A4CC" w14:textId="77777777" w:rsidTr="000900D1">
        <w:trPr>
          <w:trHeight w:val="300"/>
        </w:trPr>
        <w:tc>
          <w:tcPr>
            <w:tcW w:w="4280" w:type="dxa"/>
            <w:tcBorders>
              <w:top w:val="nil"/>
              <w:left w:val="nil"/>
              <w:bottom w:val="dotted" w:sz="4" w:space="0" w:color="auto"/>
              <w:right w:val="nil"/>
            </w:tcBorders>
            <w:shd w:val="clear" w:color="auto" w:fill="auto"/>
            <w:hideMark/>
          </w:tcPr>
          <w:p w14:paraId="43B1BD20"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requested by a federal institution</w:t>
            </w:r>
          </w:p>
        </w:tc>
        <w:tc>
          <w:tcPr>
            <w:tcW w:w="920" w:type="dxa"/>
            <w:tcBorders>
              <w:top w:val="nil"/>
              <w:left w:val="nil"/>
              <w:bottom w:val="dotted" w:sz="4" w:space="0" w:color="auto"/>
              <w:right w:val="nil"/>
            </w:tcBorders>
            <w:shd w:val="clear" w:color="auto" w:fill="auto"/>
            <w:hideMark/>
          </w:tcPr>
          <w:p w14:paraId="14B14FE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1529A7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8FBDF3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1AFAFC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F73AD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699F46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041BB4CB" w14:textId="77777777" w:rsidTr="000900D1">
        <w:trPr>
          <w:trHeight w:val="300"/>
        </w:trPr>
        <w:tc>
          <w:tcPr>
            <w:tcW w:w="4280" w:type="dxa"/>
            <w:tcBorders>
              <w:top w:val="nil"/>
              <w:left w:val="nil"/>
              <w:bottom w:val="dotted" w:sz="4" w:space="0" w:color="auto"/>
              <w:right w:val="nil"/>
            </w:tcBorders>
            <w:shd w:val="clear" w:color="auto" w:fill="auto"/>
            <w:hideMark/>
          </w:tcPr>
          <w:p w14:paraId="205C2BB5"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0B05938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FF859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59573A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182A8D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3C94B59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0067DFA"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10</w:t>
            </w:r>
          </w:p>
        </w:tc>
      </w:tr>
      <w:tr w:rsidR="000900D1" w:rsidRPr="000900D1" w14:paraId="3B4BC6ED" w14:textId="77777777" w:rsidTr="000900D1">
        <w:trPr>
          <w:trHeight w:val="315"/>
        </w:trPr>
        <w:tc>
          <w:tcPr>
            <w:tcW w:w="4280" w:type="dxa"/>
            <w:tcBorders>
              <w:top w:val="nil"/>
              <w:left w:val="nil"/>
              <w:bottom w:val="single" w:sz="8" w:space="0" w:color="auto"/>
              <w:right w:val="nil"/>
            </w:tcBorders>
            <w:shd w:val="clear" w:color="auto" w:fill="auto"/>
            <w:hideMark/>
          </w:tcPr>
          <w:p w14:paraId="35F3827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59E134A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2FAE86B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557331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3F45F58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79E9AFB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1506A745"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27</w:t>
            </w:r>
          </w:p>
        </w:tc>
      </w:tr>
    </w:tbl>
    <w:p w14:paraId="651B492A" w14:textId="77777777" w:rsidR="000900D1" w:rsidRDefault="000900D1" w:rsidP="001D79C1">
      <w:pPr>
        <w:jc w:val="center"/>
        <w:rPr>
          <w:b/>
          <w:bCs/>
        </w:rPr>
      </w:pPr>
    </w:p>
    <w:p w14:paraId="62D2ACA5" w14:textId="77777777" w:rsidR="000900D1" w:rsidRPr="000900D1" w:rsidRDefault="000900D1" w:rsidP="002C048A">
      <w:pPr>
        <w:pStyle w:val="ListParagraph"/>
        <w:numPr>
          <w:ilvl w:val="0"/>
          <w:numId w:val="55"/>
        </w:numPr>
      </w:pPr>
      <w:r w:rsidRPr="000900D1">
        <w:t>If so required for statistical purposes by an international legal act with direct national effect or by federal law or unless the data subject has expressly and unequivocally agreed to such transmission.</w:t>
      </w:r>
    </w:p>
    <w:p w14:paraId="47360E5B" w14:textId="77777777" w:rsidR="000900D1" w:rsidRPr="000900D1" w:rsidRDefault="000900D1" w:rsidP="002C048A">
      <w:pPr>
        <w:pStyle w:val="ListParagraph"/>
        <w:numPr>
          <w:ilvl w:val="0"/>
          <w:numId w:val="55"/>
        </w:numPr>
      </w:pPr>
      <w:r w:rsidRPr="000900D1">
        <w:t>In compliance with the legislation, without the written consent of the respondent, primary statistical data may be provided in relation to subordinated (affiliated) state organizations, as well as organizations whose shares (shares in the statutory capital) are state-owned and transferred to them for management.</w:t>
      </w:r>
    </w:p>
    <w:p w14:paraId="7FD19FC8" w14:textId="77777777" w:rsidR="000900D1" w:rsidRPr="000900D1" w:rsidRDefault="000900D1" w:rsidP="002C048A">
      <w:pPr>
        <w:pStyle w:val="ListParagraph"/>
        <w:numPr>
          <w:ilvl w:val="0"/>
          <w:numId w:val="55"/>
        </w:numPr>
      </w:pPr>
      <w:r w:rsidRPr="000900D1">
        <w:t xml:space="preserve">In </w:t>
      </w:r>
      <w:proofErr w:type="gramStart"/>
      <w:r w:rsidRPr="000900D1">
        <w:t>general</w:t>
      </w:r>
      <w:proofErr w:type="gramEnd"/>
      <w:r w:rsidRPr="000900D1">
        <w:t xml:space="preserve"> not, but some data exchange on identifiable level to other Nordic NSOs given that the countries legal provisions are as strong as in Norway</w:t>
      </w:r>
    </w:p>
    <w:p w14:paraId="27EBBCFC" w14:textId="77777777" w:rsidR="000900D1" w:rsidRPr="000900D1" w:rsidRDefault="000900D1" w:rsidP="002C048A">
      <w:pPr>
        <w:pStyle w:val="ListParagraph"/>
        <w:numPr>
          <w:ilvl w:val="0"/>
          <w:numId w:val="55"/>
        </w:numPr>
      </w:pPr>
      <w:r w:rsidRPr="000900D1">
        <w:t>Individual data must not be made public, only with the exceptions provided by the Act No CLV of 2016 on official statistics, Art. 20 39(3)</w:t>
      </w:r>
    </w:p>
    <w:p w14:paraId="19BDD6CE" w14:textId="77777777" w:rsidR="000900D1" w:rsidRPr="000900D1" w:rsidRDefault="000900D1" w:rsidP="002C048A">
      <w:pPr>
        <w:pStyle w:val="ListParagraph"/>
        <w:numPr>
          <w:ilvl w:val="0"/>
          <w:numId w:val="55"/>
        </w:numPr>
      </w:pPr>
      <w:r w:rsidRPr="000900D1">
        <w:t>Statistics Canada may disclose individual information with permission from the authority responsible for original collection of the information from individuals and businesses. In addition to consent, the Chief Statistician must also have authorized the disclosure.</w:t>
      </w:r>
    </w:p>
    <w:p w14:paraId="22E66CB6" w14:textId="77777777" w:rsidR="000900D1" w:rsidRPr="000900D1" w:rsidRDefault="000900D1" w:rsidP="002C048A">
      <w:pPr>
        <w:pStyle w:val="ListParagraph"/>
        <w:numPr>
          <w:ilvl w:val="0"/>
          <w:numId w:val="55"/>
        </w:numPr>
      </w:pPr>
      <w:r w:rsidRPr="000900D1">
        <w:t>These answers are all related to enterprises but do not refer to individuals/individual households. The relations with supra national organisations (Eurostat) only based on European legal act.</w:t>
      </w:r>
    </w:p>
    <w:p w14:paraId="7CE54DB7" w14:textId="77777777" w:rsidR="000900D1" w:rsidRPr="000900D1" w:rsidRDefault="000900D1" w:rsidP="002C048A">
      <w:pPr>
        <w:pStyle w:val="ListParagraph"/>
        <w:numPr>
          <w:ilvl w:val="0"/>
          <w:numId w:val="55"/>
        </w:numPr>
      </w:pPr>
      <w:r w:rsidRPr="000900D1">
        <w:t>We never provide information to third parties.</w:t>
      </w:r>
    </w:p>
    <w:p w14:paraId="03E37040" w14:textId="77777777" w:rsidR="000900D1" w:rsidRPr="000900D1" w:rsidRDefault="000900D1" w:rsidP="002C048A">
      <w:pPr>
        <w:pStyle w:val="ListParagraph"/>
        <w:numPr>
          <w:ilvl w:val="0"/>
          <w:numId w:val="55"/>
        </w:numPr>
      </w:pPr>
      <w:r w:rsidRPr="000900D1">
        <w:t>When exchanging data for statistical purposes with other national statistical authorities of the Member States in the EU under multilateral agreement where this is necessary for development and production of European statistical information; When exchanging data with the Bulgarian National Bank in developing, producing and disseminating official national or European statistical information or the statistical information of the European Central Bank</w:t>
      </w:r>
    </w:p>
    <w:p w14:paraId="47560A03" w14:textId="77777777" w:rsidR="000900D1" w:rsidRPr="000900D1" w:rsidRDefault="000900D1" w:rsidP="002C048A">
      <w:pPr>
        <w:pStyle w:val="ListParagraph"/>
        <w:numPr>
          <w:ilvl w:val="0"/>
          <w:numId w:val="55"/>
        </w:numPr>
      </w:pPr>
      <w:r w:rsidRPr="000900D1">
        <w:t>specific rules are provided for in European Union Law</w:t>
      </w:r>
    </w:p>
    <w:p w14:paraId="4ACAE8DC" w14:textId="77777777" w:rsidR="000900D1" w:rsidRDefault="000900D1">
      <w:pPr>
        <w:rPr>
          <w:b/>
          <w:bCs/>
        </w:rPr>
      </w:pPr>
      <w:r>
        <w:rPr>
          <w:b/>
          <w:bCs/>
        </w:rPr>
        <w:br w:type="page"/>
      </w:r>
    </w:p>
    <w:p w14:paraId="65541C9B" w14:textId="77777777" w:rsidR="000900D1" w:rsidRPr="000900D1" w:rsidRDefault="000900D1" w:rsidP="000900D1">
      <w:pPr>
        <w:spacing w:after="0" w:line="240" w:lineRule="auto"/>
        <w:jc w:val="center"/>
        <w:rPr>
          <w:rFonts w:ascii="Calibri" w:eastAsia="Times New Roman" w:hAnsi="Calibri" w:cs="Calibri"/>
          <w:b/>
          <w:bCs/>
          <w:color w:val="000000"/>
        </w:rPr>
      </w:pPr>
      <w:r w:rsidRPr="000900D1">
        <w:rPr>
          <w:rFonts w:ascii="Calibri" w:eastAsia="Times New Roman" w:hAnsi="Calibri" w:cs="Calibri"/>
          <w:b/>
          <w:bCs/>
          <w:color w:val="000000"/>
        </w:rPr>
        <w:lastRenderedPageBreak/>
        <w:t>Additional comments on challenges to the implementation of Principle 6</w:t>
      </w:r>
    </w:p>
    <w:p w14:paraId="66DA5A98" w14:textId="77777777" w:rsidR="000900D1" w:rsidRDefault="000900D1" w:rsidP="002C048A">
      <w:pPr>
        <w:pStyle w:val="ListParagraph"/>
        <w:numPr>
          <w:ilvl w:val="0"/>
          <w:numId w:val="56"/>
        </w:numPr>
      </w:pPr>
      <w:r>
        <w:t>1) International Development Partners (IDPs) misbehaving, sometimes with support of Policymakers2) Statistics Act Article 8 (5) doesn't only refer to the situation that an individual respondent may give permission in writing to release its individual data, but also to the situation where the NSO takes a respondent to court if the NSO seriously suspects misreporting</w:t>
      </w:r>
    </w:p>
    <w:p w14:paraId="61D275D3" w14:textId="77777777" w:rsidR="000900D1" w:rsidRDefault="000900D1" w:rsidP="002C048A">
      <w:pPr>
        <w:pStyle w:val="ListParagraph"/>
        <w:numPr>
          <w:ilvl w:val="0"/>
          <w:numId w:val="56"/>
        </w:numPr>
      </w:pPr>
      <w:r>
        <w:t>6.2 The NSO in hiring consultant, staff and non-staff workers requests them the signature of confidentiality agreements.</w:t>
      </w:r>
    </w:p>
    <w:p w14:paraId="61FEFC1D" w14:textId="77777777" w:rsidR="000900D1" w:rsidRDefault="000900D1" w:rsidP="002C048A">
      <w:pPr>
        <w:pStyle w:val="ListParagraph"/>
        <w:numPr>
          <w:ilvl w:val="0"/>
          <w:numId w:val="56"/>
        </w:numPr>
      </w:pPr>
      <w:r>
        <w:t>All employees working in the Geostat system are obliged to follow confidentiality of statistical data. The employee is prohibited to disclose, use or disseminate confidential statistical data, for personal, academic, research and other activity purposes. Confidentiality commitment is signed by all staff members. In case of modification agreement will be updated and signed again. The confidentiality policy is in place and it is publicly available.</w:t>
      </w:r>
    </w:p>
    <w:p w14:paraId="0E1AC3EC" w14:textId="77777777" w:rsidR="000900D1" w:rsidRDefault="000900D1" w:rsidP="002C048A">
      <w:pPr>
        <w:pStyle w:val="ListParagraph"/>
        <w:numPr>
          <w:ilvl w:val="0"/>
          <w:numId w:val="56"/>
        </w:numPr>
      </w:pPr>
      <w:r>
        <w:t>Although individual data is not shared, requests are still being sent by the courts.</w:t>
      </w:r>
    </w:p>
    <w:p w14:paraId="33DAF0FA" w14:textId="77777777" w:rsidR="000900D1" w:rsidRDefault="000900D1" w:rsidP="002C048A">
      <w:pPr>
        <w:pStyle w:val="ListParagraph"/>
        <w:numPr>
          <w:ilvl w:val="0"/>
          <w:numId w:val="56"/>
        </w:numPr>
      </w:pPr>
      <w:r>
        <w:t>As a challenging issue we consider developing comprehensive methodological and organizational solutions to maintain a unified and effective statistical disclosure control system for microdata from surveys conducted by Statistics Poland.IT systems used for data transmission must ensure full security of confidential data</w:t>
      </w:r>
    </w:p>
    <w:p w14:paraId="715B8228" w14:textId="77777777" w:rsidR="000900D1" w:rsidRDefault="000900D1" w:rsidP="002C048A">
      <w:pPr>
        <w:pStyle w:val="ListParagraph"/>
        <w:numPr>
          <w:ilvl w:val="0"/>
          <w:numId w:val="56"/>
        </w:numPr>
      </w:pPr>
      <w:r>
        <w:t>Before the new law on official statistics was adopted it was rather difficult to access individual records for statistical purposes. It is much easier now, yet, some minor legislative amendments are to be made.</w:t>
      </w:r>
    </w:p>
    <w:p w14:paraId="5E9D227A" w14:textId="77777777" w:rsidR="000900D1" w:rsidRDefault="000900D1" w:rsidP="002C048A">
      <w:pPr>
        <w:pStyle w:val="ListParagraph"/>
        <w:numPr>
          <w:ilvl w:val="0"/>
          <w:numId w:val="56"/>
        </w:numPr>
      </w:pPr>
      <w:r>
        <w:t>Currently there are no clear rules for the transfer of administrative records, so it is necessary to strengthen the mechanisms for the exchange of confidential information, under the premise of exclusive use for statistical purposes.</w:t>
      </w:r>
    </w:p>
    <w:p w14:paraId="4D409C87" w14:textId="77777777" w:rsidR="000900D1" w:rsidRDefault="000900D1" w:rsidP="002C048A">
      <w:pPr>
        <w:pStyle w:val="ListParagraph"/>
        <w:numPr>
          <w:ilvl w:val="0"/>
          <w:numId w:val="56"/>
        </w:numPr>
      </w:pPr>
      <w:r>
        <w:t>It is difficult to assess what constitutes a statistical purpose because the data is used mostly to support a project with a different purpose like a health activity but not for a statistics activity</w:t>
      </w:r>
    </w:p>
    <w:p w14:paraId="42C1CAB3" w14:textId="77777777" w:rsidR="000900D1" w:rsidRDefault="000900D1" w:rsidP="002C048A">
      <w:pPr>
        <w:pStyle w:val="ListParagraph"/>
        <w:numPr>
          <w:ilvl w:val="0"/>
          <w:numId w:val="56"/>
        </w:numPr>
      </w:pPr>
      <w:r>
        <w:t>Lack of law/legal framework</w:t>
      </w:r>
    </w:p>
    <w:p w14:paraId="1F89FED6" w14:textId="77777777" w:rsidR="000900D1" w:rsidRDefault="000900D1" w:rsidP="002C048A">
      <w:pPr>
        <w:pStyle w:val="ListParagraph"/>
        <w:numPr>
          <w:ilvl w:val="0"/>
          <w:numId w:val="56"/>
        </w:numPr>
      </w:pPr>
      <w:r>
        <w:t>More guidance in the recommendation about handling micro data and open data accessibility would be helpful. Consideration of the risks relating to equitable access when data is released by multiple sources.</w:t>
      </w:r>
    </w:p>
    <w:p w14:paraId="0C020800" w14:textId="77777777" w:rsidR="000900D1" w:rsidRDefault="000900D1" w:rsidP="002C048A">
      <w:pPr>
        <w:pStyle w:val="ListParagraph"/>
        <w:numPr>
          <w:ilvl w:val="0"/>
          <w:numId w:val="56"/>
        </w:numPr>
      </w:pPr>
      <w:r>
        <w:t>Releasing microdata</w:t>
      </w:r>
    </w:p>
    <w:p w14:paraId="44F99A94" w14:textId="77777777" w:rsidR="000900D1" w:rsidRDefault="000900D1" w:rsidP="002C048A">
      <w:pPr>
        <w:pStyle w:val="ListParagraph"/>
        <w:numPr>
          <w:ilvl w:val="0"/>
          <w:numId w:val="56"/>
        </w:numPr>
      </w:pPr>
      <w:r>
        <w:t>Statistical confidentiality may be lifted in the event of legal proceedings or in the context of the application of the law on successions, but the case has never occurred in France.</w:t>
      </w:r>
    </w:p>
    <w:p w14:paraId="36ABEA8C" w14:textId="77777777" w:rsidR="000900D1" w:rsidRDefault="000900D1" w:rsidP="002C048A">
      <w:pPr>
        <w:pStyle w:val="ListParagraph"/>
        <w:numPr>
          <w:ilvl w:val="0"/>
          <w:numId w:val="56"/>
        </w:numPr>
      </w:pPr>
      <w:r>
        <w:t>THER IS NOT CHALLENGES, IF NOT THE RESPECT OF THE CONFIDENTIALITY IS RESPECT.</w:t>
      </w:r>
    </w:p>
    <w:p w14:paraId="7C51BAF9" w14:textId="77777777" w:rsidR="000900D1" w:rsidRDefault="000900D1" w:rsidP="002C048A">
      <w:pPr>
        <w:pStyle w:val="ListParagraph"/>
        <w:numPr>
          <w:ilvl w:val="0"/>
          <w:numId w:val="56"/>
        </w:numPr>
      </w:pPr>
      <w:r>
        <w:t xml:space="preserve">The Census and Statistics Act 1905 (CSA): requires the Australian Statistician to conduct the Census of Population and Housing every five years; requires the Australian Statistician to publish a quarterly population estimate for each Australian state and territory; empowers the Australian Statistician to collect statistical information on a broad range of demographic, economic, environmental and social topics; enables the Australian Statistician to legally direct a person to provide statistical information, and provides penalties for non-compliance with such a direction; requires the ABS to publish the results of all statistical collections; contains secrecy provisions that ensures any information relating to a person will not be released in a manner that is likely to enable the identification of that person, unless it is permitted by law; and places a life-long obligation on all ABS officers to maintain the secrecy of information collected under the CSA, and provides harsh penalties for those who fail to do so. Section 13 of the CSA provides for the </w:t>
      </w:r>
      <w:r>
        <w:lastRenderedPageBreak/>
        <w:t xml:space="preserve">Minister to make determinations allowing for the disclosure, with the approval in writing of the Australian Statistician, of information included in a specified class of information furnished in pursuance of the CSA. The Statistics Determination 1983 (the Determination) is such a determination which authorises the release of a restricted range of information under certain circumstances. The Determination is due to sunset on 1 </w:t>
      </w:r>
      <w:proofErr w:type="gramStart"/>
      <w:r>
        <w:t>October,</w:t>
      </w:r>
      <w:proofErr w:type="gramEnd"/>
      <w:r>
        <w:t xml:space="preserve"> 2018 and a new determination will be in force before that date. The Determination will provide a more flexible scheme under which business information can be released in sufficient detail to meet the analysis and </w:t>
      </w:r>
      <w:proofErr w:type="gramStart"/>
      <w:r>
        <w:t>decision making</w:t>
      </w:r>
      <w:proofErr w:type="gramEnd"/>
      <w:r>
        <w:t xml:space="preserve"> needs of governments, businesses and other stakeholders, whilst managing business expectations around the confidentiality of their commercial information. Section 19 of the CSA contains strong secrecy provisions which ensure information collected under the CSA is only disclosed where explicitly enabled by the CSA. All ABS officers are bound for life to maintain the secrecy of information collected under the </w:t>
      </w:r>
      <w:proofErr w:type="gramStart"/>
      <w:r>
        <w:t>CSA, and</w:t>
      </w:r>
      <w:proofErr w:type="gramEnd"/>
      <w:r>
        <w:t xml:space="preserve"> sign an undertaking of fidelity and secrecy upon commencement and at regular intervals throughout their employment. The CSA provides for harsh personal penalties should secrecy not be maintained. The CSA also provides for Regulations to be made to assist the Australian Statistician in performing their functions. These are contained within the Census and Statistics Regulation 2016.</w:t>
      </w:r>
    </w:p>
    <w:p w14:paraId="667ED28C" w14:textId="77777777" w:rsidR="000900D1" w:rsidRDefault="000900D1" w:rsidP="002C048A">
      <w:pPr>
        <w:pStyle w:val="ListParagraph"/>
        <w:numPr>
          <w:ilvl w:val="0"/>
          <w:numId w:val="56"/>
        </w:numPr>
      </w:pPr>
      <w:r>
        <w:t>The confidentiality of primary statistical data is ensured at all stages of statistical production (collection, processing, storage and protection of primary statistical data, generation, accumulation, dissemination and presentation of official statistical information). To ensure the technical and cryptographic protection of primary statistical data, information security systems are created, which pass the relevant certification procedures for compliance with the established security requirements.</w:t>
      </w:r>
    </w:p>
    <w:p w14:paraId="2A603AE0" w14:textId="77777777" w:rsidR="000900D1" w:rsidRDefault="000900D1" w:rsidP="002C048A">
      <w:pPr>
        <w:pStyle w:val="ListParagraph"/>
        <w:numPr>
          <w:ilvl w:val="0"/>
          <w:numId w:val="56"/>
        </w:numPr>
      </w:pPr>
      <w:r>
        <w:t>The local population is too small, hence there is high probability of response fatigue among households for household surveys. Anonymizing data is also a challenge as it is easy to identify persons at the EA level (an EA is comprised of 100 households). Hence, the lowest level that data can be shared is at district level.</w:t>
      </w:r>
    </w:p>
    <w:p w14:paraId="48BF5A13" w14:textId="77777777" w:rsidR="000900D1" w:rsidRDefault="000900D1" w:rsidP="002C048A">
      <w:pPr>
        <w:pStyle w:val="ListParagraph"/>
        <w:numPr>
          <w:ilvl w:val="0"/>
          <w:numId w:val="56"/>
        </w:numPr>
      </w:pPr>
      <w:r>
        <w:t xml:space="preserve">There is </w:t>
      </w:r>
      <w:proofErr w:type="gramStart"/>
      <w:r>
        <w:t>a  lot</w:t>
      </w:r>
      <w:proofErr w:type="gramEnd"/>
      <w:r>
        <w:t xml:space="preserve"> of areas to discuss.</w:t>
      </w:r>
    </w:p>
    <w:p w14:paraId="6FEF554E" w14:textId="77777777" w:rsidR="000900D1" w:rsidRDefault="000900D1" w:rsidP="002C048A">
      <w:pPr>
        <w:pStyle w:val="ListParagraph"/>
        <w:numPr>
          <w:ilvl w:val="0"/>
          <w:numId w:val="56"/>
        </w:numPr>
      </w:pPr>
      <w:r>
        <w:t>We strongly follow the Principle 6.</w:t>
      </w:r>
    </w:p>
    <w:p w14:paraId="4BA87956" w14:textId="77777777" w:rsidR="000900D1" w:rsidRPr="000900D1" w:rsidRDefault="000900D1" w:rsidP="002C048A">
      <w:pPr>
        <w:pStyle w:val="ListParagraph"/>
        <w:numPr>
          <w:ilvl w:val="0"/>
          <w:numId w:val="56"/>
        </w:numPr>
        <w:rPr>
          <w:lang w:val="fr-FR"/>
        </w:rPr>
      </w:pPr>
      <w:r w:rsidRPr="000900D1">
        <w:rPr>
          <w:lang w:val="fr-FR"/>
        </w:rPr>
        <w:t xml:space="preserve">cf. Loi statistique (http://www.ansd.sn/index.php?option=com_docman&amp;task=doc_download&amp;gid=29&amp;Itemid=259), articles 6 </w:t>
      </w:r>
      <w:proofErr w:type="gramStart"/>
      <w:r w:rsidRPr="000900D1">
        <w:rPr>
          <w:lang w:val="fr-FR"/>
        </w:rPr>
        <w:t>à  8</w:t>
      </w:r>
      <w:proofErr w:type="gramEnd"/>
      <w:r w:rsidRPr="000900D1">
        <w:rPr>
          <w:lang w:val="fr-FR"/>
        </w:rPr>
        <w:t>-ter.</w:t>
      </w:r>
    </w:p>
    <w:p w14:paraId="1943B694" w14:textId="77777777" w:rsidR="000900D1" w:rsidRPr="000900D1" w:rsidRDefault="000900D1" w:rsidP="002C048A">
      <w:pPr>
        <w:pStyle w:val="ListParagraph"/>
        <w:numPr>
          <w:ilvl w:val="0"/>
          <w:numId w:val="56"/>
        </w:numPr>
      </w:pPr>
      <w:r>
        <w:t xml:space="preserve">there </w:t>
      </w:r>
      <w:proofErr w:type="gramStart"/>
      <w:r>
        <w:t>are</w:t>
      </w:r>
      <w:proofErr w:type="gramEnd"/>
      <w:r>
        <w:t xml:space="preserve"> some contradiction between other laws and the STAT law</w:t>
      </w:r>
    </w:p>
    <w:p w14:paraId="55C0198A" w14:textId="77777777" w:rsidR="000900D1" w:rsidRDefault="000900D1" w:rsidP="001D79C1">
      <w:pPr>
        <w:jc w:val="center"/>
        <w:rPr>
          <w:b/>
          <w:bCs/>
        </w:rPr>
      </w:pPr>
    </w:p>
    <w:p w14:paraId="45A0B1CD" w14:textId="77777777" w:rsidR="001D79C1" w:rsidRPr="001D79C1" w:rsidRDefault="001D79C1" w:rsidP="001D79C1">
      <w:pPr>
        <w:jc w:val="center"/>
        <w:rPr>
          <w:b/>
          <w:bCs/>
        </w:rPr>
      </w:pPr>
      <w:r>
        <w:rPr>
          <w:b/>
          <w:bCs/>
        </w:rPr>
        <w:br w:type="page"/>
      </w:r>
      <w:r>
        <w:rPr>
          <w:b/>
          <w:bCs/>
        </w:rPr>
        <w:lastRenderedPageBreak/>
        <w:t>Plot_</w:t>
      </w:r>
      <w:r w:rsidRPr="001D79C1">
        <w:rPr>
          <w:b/>
          <w:bCs/>
        </w:rPr>
        <w:t>51_Q07.1.svg</w:t>
      </w:r>
    </w:p>
    <w:p w14:paraId="40D1EA2D" w14:textId="77777777" w:rsidR="001D79C1" w:rsidRPr="001D79C1" w:rsidRDefault="001D79C1" w:rsidP="001D79C1">
      <w:pPr>
        <w:jc w:val="center"/>
        <w:rPr>
          <w:b/>
          <w:bCs/>
        </w:rPr>
      </w:pPr>
      <w:r w:rsidRPr="001D79C1">
        <w:rPr>
          <w:b/>
          <w:bCs/>
        </w:rPr>
        <w:t>Existence of a general statistics law in the country</w:t>
      </w:r>
    </w:p>
    <w:p w14:paraId="50119EFB" w14:textId="77777777" w:rsidR="001D79C1" w:rsidRDefault="007C7B5F" w:rsidP="001D79C1">
      <w:pPr>
        <w:jc w:val="center"/>
        <w:rPr>
          <w:b/>
          <w:bCs/>
        </w:rPr>
      </w:pPr>
      <w:r>
        <w:rPr>
          <w:b/>
          <w:bCs/>
          <w:noProof/>
        </w:rPr>
        <w:drawing>
          <wp:inline distT="0" distB="0" distL="0" distR="0" wp14:anchorId="68752C82" wp14:editId="72395ACE">
            <wp:extent cx="4572000" cy="2286000"/>
            <wp:effectExtent l="0" t="0" r="0" b="0"/>
            <wp:docPr id="553" name="Graph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lot_51_Q07.1.svg"/>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4572000" cy="2286000"/>
                    </a:xfrm>
                    <a:prstGeom prst="rect">
                      <a:avLst/>
                    </a:prstGeom>
                  </pic:spPr>
                </pic:pic>
              </a:graphicData>
            </a:graphic>
          </wp:inline>
        </w:drawing>
      </w:r>
    </w:p>
    <w:p w14:paraId="4F0CECD5" w14:textId="77777777" w:rsidR="000900D1" w:rsidRDefault="000900D1"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900D1" w:rsidRPr="000900D1" w14:paraId="2700E8A0" w14:textId="77777777" w:rsidTr="000900D1">
        <w:trPr>
          <w:trHeight w:val="241"/>
        </w:trPr>
        <w:tc>
          <w:tcPr>
            <w:tcW w:w="4280" w:type="dxa"/>
            <w:tcBorders>
              <w:top w:val="single" w:sz="8" w:space="0" w:color="auto"/>
              <w:left w:val="nil"/>
              <w:bottom w:val="nil"/>
              <w:right w:val="nil"/>
            </w:tcBorders>
            <w:shd w:val="clear" w:color="000000" w:fill="D9D9D9"/>
            <w:hideMark/>
          </w:tcPr>
          <w:p w14:paraId="3DE68590" w14:textId="77777777"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14:paraId="4F9ECB84"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19F25781"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0113AD75"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6AF220D1"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65E1DE6C"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251EBB37"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46357E0B" w14:textId="77777777" w:rsidTr="000900D1">
        <w:trPr>
          <w:trHeight w:val="300"/>
        </w:trPr>
        <w:tc>
          <w:tcPr>
            <w:tcW w:w="4280" w:type="dxa"/>
            <w:tcBorders>
              <w:top w:val="single" w:sz="8" w:space="0" w:color="auto"/>
              <w:left w:val="nil"/>
              <w:bottom w:val="nil"/>
              <w:right w:val="nil"/>
            </w:tcBorders>
            <w:shd w:val="clear" w:color="auto" w:fill="auto"/>
            <w:hideMark/>
          </w:tcPr>
          <w:p w14:paraId="68E90C14"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No</w:t>
            </w:r>
          </w:p>
        </w:tc>
        <w:tc>
          <w:tcPr>
            <w:tcW w:w="920" w:type="dxa"/>
            <w:tcBorders>
              <w:top w:val="single" w:sz="8" w:space="0" w:color="auto"/>
              <w:left w:val="nil"/>
              <w:bottom w:val="nil"/>
              <w:right w:val="nil"/>
            </w:tcBorders>
            <w:shd w:val="clear" w:color="auto" w:fill="auto"/>
            <w:hideMark/>
          </w:tcPr>
          <w:p w14:paraId="4F813FD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2C7A2BFD"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single" w:sz="8" w:space="0" w:color="auto"/>
              <w:left w:val="nil"/>
              <w:bottom w:val="nil"/>
              <w:right w:val="nil"/>
            </w:tcBorders>
            <w:shd w:val="clear" w:color="auto" w:fill="auto"/>
            <w:hideMark/>
          </w:tcPr>
          <w:p w14:paraId="65F6547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14:paraId="36122A20"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71E6D48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3F73529F"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1C541EE4" w14:textId="77777777" w:rsidTr="000900D1">
        <w:trPr>
          <w:trHeight w:val="315"/>
        </w:trPr>
        <w:tc>
          <w:tcPr>
            <w:tcW w:w="4280" w:type="dxa"/>
            <w:tcBorders>
              <w:top w:val="nil"/>
              <w:left w:val="nil"/>
              <w:bottom w:val="single" w:sz="8" w:space="0" w:color="auto"/>
              <w:right w:val="nil"/>
            </w:tcBorders>
            <w:shd w:val="clear" w:color="auto" w:fill="auto"/>
            <w:hideMark/>
          </w:tcPr>
          <w:p w14:paraId="0D315580"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38A9B96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6239D30B"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5F62432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14:paraId="57B74087"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35</w:t>
            </w:r>
          </w:p>
        </w:tc>
        <w:tc>
          <w:tcPr>
            <w:tcW w:w="920" w:type="dxa"/>
            <w:tcBorders>
              <w:top w:val="nil"/>
              <w:left w:val="nil"/>
              <w:bottom w:val="single" w:sz="8" w:space="0" w:color="auto"/>
              <w:right w:val="nil"/>
            </w:tcBorders>
            <w:shd w:val="clear" w:color="auto" w:fill="auto"/>
            <w:hideMark/>
          </w:tcPr>
          <w:p w14:paraId="2C336392"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4A7F9A6D"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90</w:t>
            </w:r>
          </w:p>
        </w:tc>
      </w:tr>
    </w:tbl>
    <w:p w14:paraId="6231DBC1" w14:textId="77777777" w:rsidR="000900D1" w:rsidRDefault="000900D1"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900D1" w:rsidRPr="000900D1" w14:paraId="2E4CD792" w14:textId="77777777" w:rsidTr="000900D1">
        <w:trPr>
          <w:trHeight w:val="205"/>
        </w:trPr>
        <w:tc>
          <w:tcPr>
            <w:tcW w:w="4280" w:type="dxa"/>
            <w:tcBorders>
              <w:top w:val="single" w:sz="8" w:space="0" w:color="auto"/>
              <w:left w:val="nil"/>
              <w:bottom w:val="nil"/>
              <w:right w:val="nil"/>
            </w:tcBorders>
            <w:shd w:val="clear" w:color="000000" w:fill="D9D9D9"/>
            <w:hideMark/>
          </w:tcPr>
          <w:p w14:paraId="2DC86D88" w14:textId="77777777"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7D1EBBE4"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1F1B1098"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6C5846F2"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11A6A6CE"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4159EE19"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321016F1"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06D434C8" w14:textId="77777777" w:rsidTr="000900D1">
        <w:trPr>
          <w:trHeight w:val="300"/>
        </w:trPr>
        <w:tc>
          <w:tcPr>
            <w:tcW w:w="4280" w:type="dxa"/>
            <w:tcBorders>
              <w:top w:val="single" w:sz="8" w:space="0" w:color="auto"/>
              <w:left w:val="nil"/>
              <w:bottom w:val="nil"/>
              <w:right w:val="nil"/>
            </w:tcBorders>
            <w:shd w:val="clear" w:color="auto" w:fill="auto"/>
            <w:hideMark/>
          </w:tcPr>
          <w:p w14:paraId="54F6C279"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No</w:t>
            </w:r>
          </w:p>
        </w:tc>
        <w:tc>
          <w:tcPr>
            <w:tcW w:w="920" w:type="dxa"/>
            <w:tcBorders>
              <w:top w:val="single" w:sz="8" w:space="0" w:color="auto"/>
              <w:left w:val="nil"/>
              <w:bottom w:val="nil"/>
              <w:right w:val="nil"/>
            </w:tcBorders>
            <w:shd w:val="clear" w:color="auto" w:fill="auto"/>
            <w:hideMark/>
          </w:tcPr>
          <w:p w14:paraId="198F6BE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2E2B75DB"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single" w:sz="8" w:space="0" w:color="auto"/>
              <w:left w:val="nil"/>
              <w:bottom w:val="nil"/>
              <w:right w:val="nil"/>
            </w:tcBorders>
            <w:shd w:val="clear" w:color="auto" w:fill="auto"/>
            <w:hideMark/>
          </w:tcPr>
          <w:p w14:paraId="54550C7A"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single" w:sz="8" w:space="0" w:color="auto"/>
              <w:left w:val="nil"/>
              <w:bottom w:val="nil"/>
              <w:right w:val="nil"/>
            </w:tcBorders>
            <w:shd w:val="clear" w:color="auto" w:fill="auto"/>
            <w:hideMark/>
          </w:tcPr>
          <w:p w14:paraId="5DCC8DD1"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14:paraId="0B69818A"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single" w:sz="8" w:space="0" w:color="auto"/>
            </w:tcBorders>
            <w:shd w:val="clear" w:color="auto" w:fill="auto"/>
            <w:hideMark/>
          </w:tcPr>
          <w:p w14:paraId="699B5336"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14:paraId="52E92D96" w14:textId="77777777" w:rsidTr="000900D1">
        <w:trPr>
          <w:trHeight w:val="315"/>
        </w:trPr>
        <w:tc>
          <w:tcPr>
            <w:tcW w:w="4280" w:type="dxa"/>
            <w:tcBorders>
              <w:top w:val="nil"/>
              <w:left w:val="nil"/>
              <w:bottom w:val="single" w:sz="8" w:space="0" w:color="auto"/>
              <w:right w:val="nil"/>
            </w:tcBorders>
            <w:shd w:val="clear" w:color="auto" w:fill="auto"/>
            <w:hideMark/>
          </w:tcPr>
          <w:p w14:paraId="15F9A14B" w14:textId="77777777"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24AD7C69"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2E8A8A88"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13F15AB3"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14:paraId="2D314FF5"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14:paraId="57D5360E" w14:textId="77777777"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14:paraId="29879EF0" w14:textId="77777777"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97</w:t>
            </w:r>
          </w:p>
        </w:tc>
      </w:tr>
    </w:tbl>
    <w:p w14:paraId="5686A982" w14:textId="77777777" w:rsidR="000900D1" w:rsidRDefault="000900D1" w:rsidP="001D79C1">
      <w:pPr>
        <w:jc w:val="center"/>
        <w:rPr>
          <w:b/>
          <w:bCs/>
        </w:rPr>
      </w:pPr>
    </w:p>
    <w:p w14:paraId="0721CE26" w14:textId="77777777" w:rsidR="00882E38" w:rsidRDefault="00882E38">
      <w:pPr>
        <w:rPr>
          <w:b/>
          <w:bCs/>
        </w:rPr>
      </w:pPr>
      <w:r>
        <w:rPr>
          <w:b/>
          <w:bCs/>
        </w:rPr>
        <w:br w:type="page"/>
      </w:r>
    </w:p>
    <w:p w14:paraId="36EE4D30" w14:textId="77777777" w:rsidR="001D79C1" w:rsidRPr="001D79C1" w:rsidRDefault="001D79C1" w:rsidP="001D79C1">
      <w:pPr>
        <w:jc w:val="center"/>
        <w:rPr>
          <w:b/>
          <w:bCs/>
        </w:rPr>
      </w:pPr>
      <w:r>
        <w:rPr>
          <w:b/>
          <w:bCs/>
        </w:rPr>
        <w:lastRenderedPageBreak/>
        <w:t>Plot_</w:t>
      </w:r>
      <w:r w:rsidRPr="001D79C1">
        <w:rPr>
          <w:b/>
          <w:bCs/>
        </w:rPr>
        <w:t>52_Q07.2.svg</w:t>
      </w:r>
    </w:p>
    <w:p w14:paraId="6F140BEB" w14:textId="77777777" w:rsidR="001D79C1" w:rsidRPr="001D79C1" w:rsidRDefault="001D79C1" w:rsidP="001D79C1">
      <w:pPr>
        <w:jc w:val="center"/>
        <w:rPr>
          <w:b/>
          <w:bCs/>
        </w:rPr>
      </w:pPr>
      <w:r w:rsidRPr="001D79C1">
        <w:rPr>
          <w:b/>
          <w:bCs/>
        </w:rPr>
        <w:t>Aspects of the NSS covered by regulations (e.g. Statistical Law, presidential decrees)</w:t>
      </w:r>
    </w:p>
    <w:p w14:paraId="6F1A1C45" w14:textId="77777777" w:rsidR="001D79C1" w:rsidRDefault="007C7B5F" w:rsidP="001D79C1">
      <w:pPr>
        <w:jc w:val="center"/>
        <w:rPr>
          <w:b/>
          <w:bCs/>
        </w:rPr>
      </w:pPr>
      <w:r>
        <w:rPr>
          <w:b/>
          <w:bCs/>
          <w:noProof/>
        </w:rPr>
        <w:drawing>
          <wp:inline distT="0" distB="0" distL="0" distR="0" wp14:anchorId="1D5D7A0A" wp14:editId="261F8602">
            <wp:extent cx="4572000" cy="7004304"/>
            <wp:effectExtent l="0" t="0" r="0" b="6350"/>
            <wp:docPr id="554" name="Graph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ot_52_Q07.2.svg"/>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572000" cy="7004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0900D1" w:rsidRPr="000900D1" w14:paraId="4563CBFD" w14:textId="77777777" w:rsidTr="000900D1">
        <w:trPr>
          <w:trHeight w:val="160"/>
        </w:trPr>
        <w:tc>
          <w:tcPr>
            <w:tcW w:w="4280" w:type="dxa"/>
            <w:tcBorders>
              <w:top w:val="single" w:sz="8" w:space="0" w:color="auto"/>
              <w:left w:val="nil"/>
              <w:bottom w:val="nil"/>
              <w:right w:val="nil"/>
            </w:tcBorders>
            <w:shd w:val="clear" w:color="000000" w:fill="D9D9D9"/>
            <w:hideMark/>
          </w:tcPr>
          <w:p w14:paraId="57BB8477" w14:textId="77777777"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4FD5BDB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55DD0D2B"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1C4F211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22B5032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15462DC2"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40562F5D"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47103E15" w14:textId="77777777" w:rsidTr="000900D1">
        <w:trPr>
          <w:trHeight w:val="600"/>
        </w:trPr>
        <w:tc>
          <w:tcPr>
            <w:tcW w:w="4280" w:type="dxa"/>
            <w:tcBorders>
              <w:top w:val="single" w:sz="8" w:space="0" w:color="auto"/>
              <w:left w:val="nil"/>
              <w:bottom w:val="dotted" w:sz="4" w:space="0" w:color="auto"/>
              <w:right w:val="nil"/>
            </w:tcBorders>
            <w:shd w:val="clear" w:color="auto" w:fill="auto"/>
            <w:hideMark/>
          </w:tcPr>
          <w:p w14:paraId="2095948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body responsible for statistics and its responsibilities</w:t>
            </w:r>
          </w:p>
        </w:tc>
        <w:tc>
          <w:tcPr>
            <w:tcW w:w="920" w:type="dxa"/>
            <w:tcBorders>
              <w:top w:val="single" w:sz="8" w:space="0" w:color="auto"/>
              <w:left w:val="nil"/>
              <w:bottom w:val="dotted" w:sz="4" w:space="0" w:color="auto"/>
              <w:right w:val="nil"/>
            </w:tcBorders>
            <w:shd w:val="clear" w:color="auto" w:fill="auto"/>
            <w:hideMark/>
          </w:tcPr>
          <w:p w14:paraId="256F12C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14:paraId="312FFDB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single" w:sz="8" w:space="0" w:color="auto"/>
              <w:left w:val="nil"/>
              <w:bottom w:val="dotted" w:sz="4" w:space="0" w:color="auto"/>
              <w:right w:val="nil"/>
            </w:tcBorders>
            <w:shd w:val="clear" w:color="auto" w:fill="auto"/>
            <w:hideMark/>
          </w:tcPr>
          <w:p w14:paraId="1925096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14:paraId="3CE6AFE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single" w:sz="8" w:space="0" w:color="auto"/>
              <w:left w:val="nil"/>
              <w:bottom w:val="dotted" w:sz="4" w:space="0" w:color="auto"/>
              <w:right w:val="nil"/>
            </w:tcBorders>
            <w:shd w:val="clear" w:color="auto" w:fill="auto"/>
            <w:hideMark/>
          </w:tcPr>
          <w:p w14:paraId="78F6F19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349EB19A"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88</w:t>
            </w:r>
          </w:p>
        </w:tc>
      </w:tr>
      <w:tr w:rsidR="000900D1" w:rsidRPr="000900D1" w14:paraId="47B1EAF1" w14:textId="77777777" w:rsidTr="000900D1">
        <w:trPr>
          <w:trHeight w:val="600"/>
        </w:trPr>
        <w:tc>
          <w:tcPr>
            <w:tcW w:w="4280" w:type="dxa"/>
            <w:tcBorders>
              <w:top w:val="nil"/>
              <w:left w:val="nil"/>
              <w:bottom w:val="dotted" w:sz="4" w:space="0" w:color="auto"/>
              <w:right w:val="nil"/>
            </w:tcBorders>
            <w:shd w:val="clear" w:color="auto" w:fill="auto"/>
            <w:hideMark/>
          </w:tcPr>
          <w:p w14:paraId="552A7D00"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status, mandate and functions of the NSO</w:t>
            </w:r>
          </w:p>
        </w:tc>
        <w:tc>
          <w:tcPr>
            <w:tcW w:w="920" w:type="dxa"/>
            <w:tcBorders>
              <w:top w:val="nil"/>
              <w:left w:val="nil"/>
              <w:bottom w:val="dotted" w:sz="4" w:space="0" w:color="auto"/>
              <w:right w:val="nil"/>
            </w:tcBorders>
            <w:shd w:val="clear" w:color="auto" w:fill="auto"/>
            <w:hideMark/>
          </w:tcPr>
          <w:p w14:paraId="5A0A4CE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834327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580300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1BF7CF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2A2A1CA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C9ABF8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85</w:t>
            </w:r>
          </w:p>
        </w:tc>
      </w:tr>
      <w:tr w:rsidR="000900D1" w:rsidRPr="000900D1" w14:paraId="2A0D3736" w14:textId="77777777" w:rsidTr="000900D1">
        <w:trPr>
          <w:trHeight w:val="900"/>
        </w:trPr>
        <w:tc>
          <w:tcPr>
            <w:tcW w:w="4280" w:type="dxa"/>
            <w:tcBorders>
              <w:top w:val="nil"/>
              <w:left w:val="nil"/>
              <w:bottom w:val="dotted" w:sz="4" w:space="0" w:color="auto"/>
              <w:right w:val="nil"/>
            </w:tcBorders>
            <w:shd w:val="clear" w:color="auto" w:fill="auto"/>
            <w:hideMark/>
          </w:tcPr>
          <w:p w14:paraId="0F8EFE0A"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Secrecy, confidentiality and privacy obligations (including sanctions for non-compliance)</w:t>
            </w:r>
          </w:p>
        </w:tc>
        <w:tc>
          <w:tcPr>
            <w:tcW w:w="920" w:type="dxa"/>
            <w:tcBorders>
              <w:top w:val="nil"/>
              <w:left w:val="nil"/>
              <w:bottom w:val="dotted" w:sz="4" w:space="0" w:color="auto"/>
              <w:right w:val="nil"/>
            </w:tcBorders>
            <w:shd w:val="clear" w:color="auto" w:fill="auto"/>
            <w:hideMark/>
          </w:tcPr>
          <w:p w14:paraId="7BB47AF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55DED59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0B5A73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33DC2E1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20E0E4A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EB17CCA"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84</w:t>
            </w:r>
          </w:p>
        </w:tc>
      </w:tr>
      <w:tr w:rsidR="000900D1" w:rsidRPr="000900D1" w14:paraId="6FBB57D8" w14:textId="77777777" w:rsidTr="000900D1">
        <w:trPr>
          <w:trHeight w:val="600"/>
        </w:trPr>
        <w:tc>
          <w:tcPr>
            <w:tcW w:w="4280" w:type="dxa"/>
            <w:tcBorders>
              <w:top w:val="nil"/>
              <w:left w:val="nil"/>
              <w:bottom w:val="dotted" w:sz="4" w:space="0" w:color="auto"/>
              <w:right w:val="nil"/>
            </w:tcBorders>
            <w:shd w:val="clear" w:color="auto" w:fill="auto"/>
            <w:hideMark/>
          </w:tcPr>
          <w:p w14:paraId="580BE6C3"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Sanctions for not responding to mandatory statistical enquiries</w:t>
            </w:r>
          </w:p>
        </w:tc>
        <w:tc>
          <w:tcPr>
            <w:tcW w:w="920" w:type="dxa"/>
            <w:tcBorders>
              <w:top w:val="nil"/>
              <w:left w:val="nil"/>
              <w:bottom w:val="dotted" w:sz="4" w:space="0" w:color="auto"/>
              <w:right w:val="nil"/>
            </w:tcBorders>
            <w:shd w:val="clear" w:color="auto" w:fill="auto"/>
            <w:hideMark/>
          </w:tcPr>
          <w:p w14:paraId="5BA0A00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C27260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4EB727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17937D2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1035EC6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FBC23E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80</w:t>
            </w:r>
          </w:p>
        </w:tc>
      </w:tr>
      <w:tr w:rsidR="000900D1" w:rsidRPr="000900D1" w14:paraId="1D3DB72D" w14:textId="77777777" w:rsidTr="000900D1">
        <w:trPr>
          <w:trHeight w:val="600"/>
        </w:trPr>
        <w:tc>
          <w:tcPr>
            <w:tcW w:w="4280" w:type="dxa"/>
            <w:tcBorders>
              <w:top w:val="nil"/>
              <w:left w:val="nil"/>
              <w:bottom w:val="dotted" w:sz="4" w:space="0" w:color="auto"/>
              <w:right w:val="nil"/>
            </w:tcBorders>
            <w:shd w:val="clear" w:color="auto" w:fill="auto"/>
            <w:hideMark/>
          </w:tcPr>
          <w:p w14:paraId="0125F960"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coordination of statistical activities across government</w:t>
            </w:r>
          </w:p>
        </w:tc>
        <w:tc>
          <w:tcPr>
            <w:tcW w:w="920" w:type="dxa"/>
            <w:tcBorders>
              <w:top w:val="nil"/>
              <w:left w:val="nil"/>
              <w:bottom w:val="dotted" w:sz="4" w:space="0" w:color="auto"/>
              <w:right w:val="nil"/>
            </w:tcBorders>
            <w:shd w:val="clear" w:color="auto" w:fill="auto"/>
            <w:hideMark/>
          </w:tcPr>
          <w:p w14:paraId="28DC8DC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3036C93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0D2B08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DCB86F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3406B32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014138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78</w:t>
            </w:r>
          </w:p>
        </w:tc>
      </w:tr>
      <w:tr w:rsidR="000900D1" w:rsidRPr="000900D1" w14:paraId="4A1C550F" w14:textId="77777777" w:rsidTr="000900D1">
        <w:trPr>
          <w:trHeight w:val="300"/>
        </w:trPr>
        <w:tc>
          <w:tcPr>
            <w:tcW w:w="4280" w:type="dxa"/>
            <w:tcBorders>
              <w:top w:val="nil"/>
              <w:left w:val="nil"/>
              <w:bottom w:val="dotted" w:sz="4" w:space="0" w:color="auto"/>
              <w:right w:val="nil"/>
            </w:tcBorders>
            <w:shd w:val="clear" w:color="auto" w:fill="auto"/>
            <w:hideMark/>
          </w:tcPr>
          <w:p w14:paraId="63A8F55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status of the chief statistician</w:t>
            </w:r>
          </w:p>
        </w:tc>
        <w:tc>
          <w:tcPr>
            <w:tcW w:w="920" w:type="dxa"/>
            <w:tcBorders>
              <w:top w:val="nil"/>
              <w:left w:val="nil"/>
              <w:bottom w:val="dotted" w:sz="4" w:space="0" w:color="auto"/>
              <w:right w:val="nil"/>
            </w:tcBorders>
            <w:shd w:val="clear" w:color="auto" w:fill="auto"/>
            <w:hideMark/>
          </w:tcPr>
          <w:p w14:paraId="63D9EB3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A21958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3572B2F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C4778E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14:paraId="2CF710D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1D4DBB6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77</w:t>
            </w:r>
          </w:p>
        </w:tc>
      </w:tr>
      <w:tr w:rsidR="000900D1" w:rsidRPr="000900D1" w14:paraId="48E88B38" w14:textId="77777777" w:rsidTr="000900D1">
        <w:trPr>
          <w:trHeight w:val="300"/>
        </w:trPr>
        <w:tc>
          <w:tcPr>
            <w:tcW w:w="4280" w:type="dxa"/>
            <w:tcBorders>
              <w:top w:val="nil"/>
              <w:left w:val="nil"/>
              <w:bottom w:val="dotted" w:sz="4" w:space="0" w:color="auto"/>
              <w:right w:val="nil"/>
            </w:tcBorders>
            <w:shd w:val="clear" w:color="auto" w:fill="auto"/>
            <w:hideMark/>
          </w:tcPr>
          <w:p w14:paraId="3BF80215"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definition of official statistics</w:t>
            </w:r>
          </w:p>
        </w:tc>
        <w:tc>
          <w:tcPr>
            <w:tcW w:w="920" w:type="dxa"/>
            <w:tcBorders>
              <w:top w:val="nil"/>
              <w:left w:val="nil"/>
              <w:bottom w:val="dotted" w:sz="4" w:space="0" w:color="auto"/>
              <w:right w:val="nil"/>
            </w:tcBorders>
            <w:shd w:val="clear" w:color="auto" w:fill="auto"/>
            <w:hideMark/>
          </w:tcPr>
          <w:p w14:paraId="3474AD1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B21B79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578D842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B12E97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F9431C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346A9B1"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76</w:t>
            </w:r>
          </w:p>
        </w:tc>
      </w:tr>
      <w:tr w:rsidR="000900D1" w:rsidRPr="000900D1" w14:paraId="1DA9ADC4" w14:textId="77777777" w:rsidTr="000900D1">
        <w:trPr>
          <w:trHeight w:val="300"/>
        </w:trPr>
        <w:tc>
          <w:tcPr>
            <w:tcW w:w="4280" w:type="dxa"/>
            <w:tcBorders>
              <w:top w:val="nil"/>
              <w:left w:val="nil"/>
              <w:bottom w:val="dotted" w:sz="4" w:space="0" w:color="auto"/>
              <w:right w:val="nil"/>
            </w:tcBorders>
            <w:shd w:val="clear" w:color="auto" w:fill="auto"/>
            <w:hideMark/>
          </w:tcPr>
          <w:p w14:paraId="1C31CBB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Access to administrative data</w:t>
            </w:r>
          </w:p>
        </w:tc>
        <w:tc>
          <w:tcPr>
            <w:tcW w:w="920" w:type="dxa"/>
            <w:tcBorders>
              <w:top w:val="nil"/>
              <w:left w:val="nil"/>
              <w:bottom w:val="dotted" w:sz="4" w:space="0" w:color="auto"/>
              <w:right w:val="nil"/>
            </w:tcBorders>
            <w:shd w:val="clear" w:color="auto" w:fill="auto"/>
            <w:hideMark/>
          </w:tcPr>
          <w:p w14:paraId="3D6143A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76D80D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EF5694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7D50EE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53A997A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C2B8C1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74</w:t>
            </w:r>
          </w:p>
        </w:tc>
      </w:tr>
      <w:tr w:rsidR="000900D1" w:rsidRPr="000900D1" w14:paraId="2E677A5E" w14:textId="77777777" w:rsidTr="000900D1">
        <w:trPr>
          <w:trHeight w:val="600"/>
        </w:trPr>
        <w:tc>
          <w:tcPr>
            <w:tcW w:w="4280" w:type="dxa"/>
            <w:tcBorders>
              <w:top w:val="nil"/>
              <w:left w:val="nil"/>
              <w:bottom w:val="dotted" w:sz="4" w:space="0" w:color="auto"/>
              <w:right w:val="nil"/>
            </w:tcBorders>
            <w:shd w:val="clear" w:color="auto" w:fill="auto"/>
            <w:hideMark/>
          </w:tcPr>
          <w:p w14:paraId="117BEB28"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membership of the national statistical council</w:t>
            </w:r>
          </w:p>
        </w:tc>
        <w:tc>
          <w:tcPr>
            <w:tcW w:w="920" w:type="dxa"/>
            <w:tcBorders>
              <w:top w:val="nil"/>
              <w:left w:val="nil"/>
              <w:bottom w:val="dotted" w:sz="4" w:space="0" w:color="auto"/>
              <w:right w:val="nil"/>
            </w:tcBorders>
            <w:shd w:val="clear" w:color="auto" w:fill="auto"/>
            <w:hideMark/>
          </w:tcPr>
          <w:p w14:paraId="59F924C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4605294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4F0C949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0ACD62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71A118B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3F2B28"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67</w:t>
            </w:r>
          </w:p>
        </w:tc>
      </w:tr>
      <w:tr w:rsidR="000900D1" w:rsidRPr="000900D1" w14:paraId="3CAC3749" w14:textId="77777777" w:rsidTr="000900D1">
        <w:trPr>
          <w:trHeight w:val="600"/>
        </w:trPr>
        <w:tc>
          <w:tcPr>
            <w:tcW w:w="4280" w:type="dxa"/>
            <w:tcBorders>
              <w:top w:val="nil"/>
              <w:left w:val="nil"/>
              <w:bottom w:val="dotted" w:sz="4" w:space="0" w:color="auto"/>
              <w:right w:val="nil"/>
            </w:tcBorders>
            <w:shd w:val="clear" w:color="auto" w:fill="auto"/>
            <w:hideMark/>
          </w:tcPr>
          <w:p w14:paraId="52CE440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the responsibilities of agencies other than the NSO</w:t>
            </w:r>
          </w:p>
        </w:tc>
        <w:tc>
          <w:tcPr>
            <w:tcW w:w="920" w:type="dxa"/>
            <w:tcBorders>
              <w:top w:val="nil"/>
              <w:left w:val="nil"/>
              <w:bottom w:val="dotted" w:sz="4" w:space="0" w:color="auto"/>
              <w:right w:val="nil"/>
            </w:tcBorders>
            <w:shd w:val="clear" w:color="auto" w:fill="auto"/>
            <w:hideMark/>
          </w:tcPr>
          <w:p w14:paraId="4E13F51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EAE509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055A30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05BB04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3886C69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57CB80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65</w:t>
            </w:r>
          </w:p>
        </w:tc>
      </w:tr>
      <w:tr w:rsidR="000900D1" w:rsidRPr="000900D1" w14:paraId="4F1CBA92" w14:textId="77777777" w:rsidTr="000900D1">
        <w:trPr>
          <w:trHeight w:val="300"/>
        </w:trPr>
        <w:tc>
          <w:tcPr>
            <w:tcW w:w="4280" w:type="dxa"/>
            <w:tcBorders>
              <w:top w:val="nil"/>
              <w:left w:val="nil"/>
              <w:bottom w:val="dotted" w:sz="4" w:space="0" w:color="auto"/>
              <w:right w:val="nil"/>
            </w:tcBorders>
            <w:shd w:val="clear" w:color="auto" w:fill="auto"/>
            <w:hideMark/>
          </w:tcPr>
          <w:p w14:paraId="35D1D073"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staff of the NSO</w:t>
            </w:r>
          </w:p>
        </w:tc>
        <w:tc>
          <w:tcPr>
            <w:tcW w:w="920" w:type="dxa"/>
            <w:tcBorders>
              <w:top w:val="nil"/>
              <w:left w:val="nil"/>
              <w:bottom w:val="dotted" w:sz="4" w:space="0" w:color="auto"/>
              <w:right w:val="nil"/>
            </w:tcBorders>
            <w:shd w:val="clear" w:color="auto" w:fill="auto"/>
            <w:hideMark/>
          </w:tcPr>
          <w:p w14:paraId="4D3698F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296A5E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868546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57AF56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925E95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E75251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64</w:t>
            </w:r>
          </w:p>
        </w:tc>
      </w:tr>
      <w:tr w:rsidR="000900D1" w:rsidRPr="000900D1" w14:paraId="6E6E85F1" w14:textId="77777777" w:rsidTr="000900D1">
        <w:trPr>
          <w:trHeight w:val="600"/>
        </w:trPr>
        <w:tc>
          <w:tcPr>
            <w:tcW w:w="4280" w:type="dxa"/>
            <w:tcBorders>
              <w:top w:val="nil"/>
              <w:left w:val="nil"/>
              <w:bottom w:val="dotted" w:sz="4" w:space="0" w:color="auto"/>
              <w:right w:val="nil"/>
            </w:tcBorders>
            <w:shd w:val="clear" w:color="auto" w:fill="auto"/>
            <w:hideMark/>
          </w:tcPr>
          <w:p w14:paraId="1C2E5D5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matters to be covered in the statistical work program</w:t>
            </w:r>
          </w:p>
        </w:tc>
        <w:tc>
          <w:tcPr>
            <w:tcW w:w="920" w:type="dxa"/>
            <w:tcBorders>
              <w:top w:val="nil"/>
              <w:left w:val="nil"/>
              <w:bottom w:val="dotted" w:sz="4" w:space="0" w:color="auto"/>
              <w:right w:val="nil"/>
            </w:tcBorders>
            <w:shd w:val="clear" w:color="auto" w:fill="auto"/>
            <w:hideMark/>
          </w:tcPr>
          <w:p w14:paraId="39C088F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A53067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4E2C709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19E8AE9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0E7DDCB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D897C3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62</w:t>
            </w:r>
          </w:p>
        </w:tc>
      </w:tr>
      <w:tr w:rsidR="000900D1" w:rsidRPr="000900D1" w14:paraId="00A8E3A1" w14:textId="77777777" w:rsidTr="000900D1">
        <w:trPr>
          <w:trHeight w:val="600"/>
        </w:trPr>
        <w:tc>
          <w:tcPr>
            <w:tcW w:w="4280" w:type="dxa"/>
            <w:tcBorders>
              <w:top w:val="nil"/>
              <w:left w:val="nil"/>
              <w:bottom w:val="dotted" w:sz="4" w:space="0" w:color="auto"/>
              <w:right w:val="nil"/>
            </w:tcBorders>
            <w:shd w:val="clear" w:color="auto" w:fill="auto"/>
            <w:hideMark/>
          </w:tcPr>
          <w:p w14:paraId="21157174"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Participation in international statistical activities</w:t>
            </w:r>
          </w:p>
        </w:tc>
        <w:tc>
          <w:tcPr>
            <w:tcW w:w="920" w:type="dxa"/>
            <w:tcBorders>
              <w:top w:val="nil"/>
              <w:left w:val="nil"/>
              <w:bottom w:val="dotted" w:sz="4" w:space="0" w:color="auto"/>
              <w:right w:val="nil"/>
            </w:tcBorders>
            <w:shd w:val="clear" w:color="auto" w:fill="auto"/>
            <w:hideMark/>
          </w:tcPr>
          <w:p w14:paraId="4EAE2F3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0B55C35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433DE8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04EDFAC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14:paraId="38B979A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E7DF18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60</w:t>
            </w:r>
          </w:p>
        </w:tc>
      </w:tr>
      <w:tr w:rsidR="000900D1" w:rsidRPr="000900D1" w14:paraId="5F95977C" w14:textId="77777777" w:rsidTr="000900D1">
        <w:trPr>
          <w:trHeight w:val="900"/>
        </w:trPr>
        <w:tc>
          <w:tcPr>
            <w:tcW w:w="4280" w:type="dxa"/>
            <w:tcBorders>
              <w:top w:val="nil"/>
              <w:left w:val="nil"/>
              <w:bottom w:val="dotted" w:sz="4" w:space="0" w:color="auto"/>
              <w:right w:val="nil"/>
            </w:tcBorders>
            <w:shd w:val="clear" w:color="auto" w:fill="auto"/>
            <w:hideMark/>
          </w:tcPr>
          <w:p w14:paraId="6A31417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Presumption of publication and the acceptable conditions for not publishing data collected</w:t>
            </w:r>
          </w:p>
        </w:tc>
        <w:tc>
          <w:tcPr>
            <w:tcW w:w="920" w:type="dxa"/>
            <w:tcBorders>
              <w:top w:val="nil"/>
              <w:left w:val="nil"/>
              <w:bottom w:val="dotted" w:sz="4" w:space="0" w:color="auto"/>
              <w:right w:val="nil"/>
            </w:tcBorders>
            <w:shd w:val="clear" w:color="auto" w:fill="auto"/>
            <w:hideMark/>
          </w:tcPr>
          <w:p w14:paraId="7EA8A7D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73B472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825ACF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86934A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714E77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800BE69"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38</w:t>
            </w:r>
          </w:p>
        </w:tc>
      </w:tr>
      <w:tr w:rsidR="000900D1" w:rsidRPr="000900D1" w14:paraId="2C2175D2" w14:textId="77777777" w:rsidTr="000900D1">
        <w:trPr>
          <w:trHeight w:val="315"/>
        </w:trPr>
        <w:tc>
          <w:tcPr>
            <w:tcW w:w="4280" w:type="dxa"/>
            <w:tcBorders>
              <w:top w:val="nil"/>
              <w:left w:val="nil"/>
              <w:bottom w:val="single" w:sz="8" w:space="0" w:color="auto"/>
              <w:right w:val="nil"/>
            </w:tcBorders>
            <w:shd w:val="clear" w:color="auto" w:fill="auto"/>
            <w:hideMark/>
          </w:tcPr>
          <w:p w14:paraId="08E16BFB"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AF8404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30C75B5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6B08914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2BABEE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113AFAB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EB1F56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5</w:t>
            </w:r>
          </w:p>
        </w:tc>
      </w:tr>
    </w:tbl>
    <w:p w14:paraId="1AB1D29B" w14:textId="77777777" w:rsidR="000900D1" w:rsidRDefault="000900D1"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900D1" w:rsidRPr="000900D1" w14:paraId="7CF31B97" w14:textId="77777777" w:rsidTr="000900D1">
        <w:trPr>
          <w:trHeight w:val="250"/>
        </w:trPr>
        <w:tc>
          <w:tcPr>
            <w:tcW w:w="4280" w:type="dxa"/>
            <w:tcBorders>
              <w:top w:val="single" w:sz="8" w:space="0" w:color="auto"/>
              <w:left w:val="nil"/>
              <w:bottom w:val="nil"/>
              <w:right w:val="nil"/>
            </w:tcBorders>
            <w:shd w:val="clear" w:color="000000" w:fill="D9D9D9"/>
            <w:hideMark/>
          </w:tcPr>
          <w:p w14:paraId="32E94B91" w14:textId="77777777"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14:paraId="3B04C98D"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1B4F1D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55AE100E"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11AAD23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614F356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36BFF3A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14:paraId="0D220239" w14:textId="77777777" w:rsidTr="000900D1">
        <w:trPr>
          <w:trHeight w:val="600"/>
        </w:trPr>
        <w:tc>
          <w:tcPr>
            <w:tcW w:w="4280" w:type="dxa"/>
            <w:tcBorders>
              <w:top w:val="single" w:sz="8" w:space="0" w:color="auto"/>
              <w:left w:val="nil"/>
              <w:bottom w:val="dotted" w:sz="4" w:space="0" w:color="auto"/>
              <w:right w:val="nil"/>
            </w:tcBorders>
            <w:shd w:val="clear" w:color="auto" w:fill="auto"/>
            <w:hideMark/>
          </w:tcPr>
          <w:p w14:paraId="15766C77"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body responsible for statistics and its responsibilities</w:t>
            </w:r>
          </w:p>
        </w:tc>
        <w:tc>
          <w:tcPr>
            <w:tcW w:w="920" w:type="dxa"/>
            <w:tcBorders>
              <w:top w:val="single" w:sz="8" w:space="0" w:color="auto"/>
              <w:left w:val="nil"/>
              <w:bottom w:val="dotted" w:sz="4" w:space="0" w:color="auto"/>
              <w:right w:val="nil"/>
            </w:tcBorders>
            <w:shd w:val="clear" w:color="auto" w:fill="auto"/>
            <w:hideMark/>
          </w:tcPr>
          <w:p w14:paraId="7B2BC76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14:paraId="598DA0C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295D843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14:paraId="03A5822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single" w:sz="8" w:space="0" w:color="auto"/>
              <w:left w:val="nil"/>
              <w:bottom w:val="dotted" w:sz="4" w:space="0" w:color="auto"/>
              <w:right w:val="nil"/>
            </w:tcBorders>
            <w:shd w:val="clear" w:color="auto" w:fill="auto"/>
            <w:hideMark/>
          </w:tcPr>
          <w:p w14:paraId="7F7FD68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14:paraId="6656059B"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95</w:t>
            </w:r>
          </w:p>
        </w:tc>
      </w:tr>
      <w:tr w:rsidR="000900D1" w:rsidRPr="000900D1" w14:paraId="43223D87" w14:textId="77777777" w:rsidTr="000900D1">
        <w:trPr>
          <w:trHeight w:val="600"/>
        </w:trPr>
        <w:tc>
          <w:tcPr>
            <w:tcW w:w="4280" w:type="dxa"/>
            <w:tcBorders>
              <w:top w:val="nil"/>
              <w:left w:val="nil"/>
              <w:bottom w:val="dotted" w:sz="4" w:space="0" w:color="auto"/>
              <w:right w:val="nil"/>
            </w:tcBorders>
            <w:shd w:val="clear" w:color="auto" w:fill="auto"/>
            <w:hideMark/>
          </w:tcPr>
          <w:p w14:paraId="6CBC024C"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status, mandate and functions of the NSO</w:t>
            </w:r>
          </w:p>
        </w:tc>
        <w:tc>
          <w:tcPr>
            <w:tcW w:w="920" w:type="dxa"/>
            <w:tcBorders>
              <w:top w:val="nil"/>
              <w:left w:val="nil"/>
              <w:bottom w:val="dotted" w:sz="4" w:space="0" w:color="auto"/>
              <w:right w:val="nil"/>
            </w:tcBorders>
            <w:shd w:val="clear" w:color="auto" w:fill="auto"/>
            <w:hideMark/>
          </w:tcPr>
          <w:p w14:paraId="03B1034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38D7F41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4FBBF7C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791CD2C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1CED51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56D1A13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91</w:t>
            </w:r>
          </w:p>
        </w:tc>
      </w:tr>
      <w:tr w:rsidR="000900D1" w:rsidRPr="000900D1" w14:paraId="209BCA07" w14:textId="77777777" w:rsidTr="000900D1">
        <w:trPr>
          <w:trHeight w:val="900"/>
        </w:trPr>
        <w:tc>
          <w:tcPr>
            <w:tcW w:w="4280" w:type="dxa"/>
            <w:tcBorders>
              <w:top w:val="nil"/>
              <w:left w:val="nil"/>
              <w:bottom w:val="dotted" w:sz="4" w:space="0" w:color="auto"/>
              <w:right w:val="nil"/>
            </w:tcBorders>
            <w:shd w:val="clear" w:color="auto" w:fill="auto"/>
            <w:hideMark/>
          </w:tcPr>
          <w:p w14:paraId="139F44A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Secrecy, confidentiality and privacy obligations (including sanctions for non-compliance)</w:t>
            </w:r>
          </w:p>
        </w:tc>
        <w:tc>
          <w:tcPr>
            <w:tcW w:w="920" w:type="dxa"/>
            <w:tcBorders>
              <w:top w:val="nil"/>
              <w:left w:val="nil"/>
              <w:bottom w:val="dotted" w:sz="4" w:space="0" w:color="auto"/>
              <w:right w:val="nil"/>
            </w:tcBorders>
            <w:shd w:val="clear" w:color="auto" w:fill="auto"/>
            <w:hideMark/>
          </w:tcPr>
          <w:p w14:paraId="60188D2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28EB377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62BC334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6907796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5EC9BCC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7C5D413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90</w:t>
            </w:r>
          </w:p>
        </w:tc>
      </w:tr>
      <w:tr w:rsidR="000900D1" w:rsidRPr="000900D1" w14:paraId="64FE2C2D" w14:textId="77777777" w:rsidTr="000900D1">
        <w:trPr>
          <w:trHeight w:val="600"/>
        </w:trPr>
        <w:tc>
          <w:tcPr>
            <w:tcW w:w="4280" w:type="dxa"/>
            <w:tcBorders>
              <w:top w:val="nil"/>
              <w:left w:val="nil"/>
              <w:bottom w:val="dotted" w:sz="4" w:space="0" w:color="auto"/>
              <w:right w:val="nil"/>
            </w:tcBorders>
            <w:shd w:val="clear" w:color="auto" w:fill="auto"/>
            <w:hideMark/>
          </w:tcPr>
          <w:p w14:paraId="13A22984"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Sanctions for not responding to mandatory statistical enquiries</w:t>
            </w:r>
          </w:p>
        </w:tc>
        <w:tc>
          <w:tcPr>
            <w:tcW w:w="920" w:type="dxa"/>
            <w:tcBorders>
              <w:top w:val="nil"/>
              <w:left w:val="nil"/>
              <w:bottom w:val="dotted" w:sz="4" w:space="0" w:color="auto"/>
              <w:right w:val="nil"/>
            </w:tcBorders>
            <w:shd w:val="clear" w:color="auto" w:fill="auto"/>
            <w:hideMark/>
          </w:tcPr>
          <w:p w14:paraId="4F1F5E8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17B50D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72DA21F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355638A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47C94DE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0BE0623"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86</w:t>
            </w:r>
          </w:p>
        </w:tc>
      </w:tr>
      <w:tr w:rsidR="000900D1" w:rsidRPr="000900D1" w14:paraId="371EFAE5" w14:textId="77777777" w:rsidTr="000900D1">
        <w:trPr>
          <w:trHeight w:val="600"/>
        </w:trPr>
        <w:tc>
          <w:tcPr>
            <w:tcW w:w="4280" w:type="dxa"/>
            <w:tcBorders>
              <w:top w:val="nil"/>
              <w:left w:val="nil"/>
              <w:bottom w:val="dotted" w:sz="4" w:space="0" w:color="auto"/>
              <w:right w:val="nil"/>
            </w:tcBorders>
            <w:shd w:val="clear" w:color="auto" w:fill="auto"/>
            <w:hideMark/>
          </w:tcPr>
          <w:p w14:paraId="05F1B4C9"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coordination of statistical activities across government</w:t>
            </w:r>
          </w:p>
        </w:tc>
        <w:tc>
          <w:tcPr>
            <w:tcW w:w="920" w:type="dxa"/>
            <w:tcBorders>
              <w:top w:val="nil"/>
              <w:left w:val="nil"/>
              <w:bottom w:val="dotted" w:sz="4" w:space="0" w:color="auto"/>
              <w:right w:val="nil"/>
            </w:tcBorders>
            <w:shd w:val="clear" w:color="auto" w:fill="auto"/>
            <w:hideMark/>
          </w:tcPr>
          <w:p w14:paraId="24B12ED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3C5F450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DE6E8B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0E7B8F67"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353915B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6A04041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84</w:t>
            </w:r>
          </w:p>
        </w:tc>
      </w:tr>
      <w:tr w:rsidR="000900D1" w:rsidRPr="000900D1" w14:paraId="4566F2C0" w14:textId="77777777" w:rsidTr="000900D1">
        <w:trPr>
          <w:trHeight w:val="300"/>
        </w:trPr>
        <w:tc>
          <w:tcPr>
            <w:tcW w:w="4280" w:type="dxa"/>
            <w:tcBorders>
              <w:top w:val="nil"/>
              <w:left w:val="nil"/>
              <w:bottom w:val="dotted" w:sz="4" w:space="0" w:color="auto"/>
              <w:right w:val="nil"/>
            </w:tcBorders>
            <w:shd w:val="clear" w:color="auto" w:fill="auto"/>
            <w:hideMark/>
          </w:tcPr>
          <w:p w14:paraId="3A8BF0AB"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status of the chief statistician</w:t>
            </w:r>
          </w:p>
        </w:tc>
        <w:tc>
          <w:tcPr>
            <w:tcW w:w="920" w:type="dxa"/>
            <w:tcBorders>
              <w:top w:val="nil"/>
              <w:left w:val="nil"/>
              <w:bottom w:val="dotted" w:sz="4" w:space="0" w:color="auto"/>
              <w:right w:val="nil"/>
            </w:tcBorders>
            <w:shd w:val="clear" w:color="auto" w:fill="auto"/>
            <w:hideMark/>
          </w:tcPr>
          <w:p w14:paraId="259CA2E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0522E03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5FFBB4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5EC14A5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14:paraId="384DF5D9"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21DD648B"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83</w:t>
            </w:r>
          </w:p>
        </w:tc>
      </w:tr>
      <w:tr w:rsidR="000900D1" w:rsidRPr="000900D1" w14:paraId="6F8366C3" w14:textId="77777777" w:rsidTr="000900D1">
        <w:trPr>
          <w:trHeight w:val="300"/>
        </w:trPr>
        <w:tc>
          <w:tcPr>
            <w:tcW w:w="4280" w:type="dxa"/>
            <w:tcBorders>
              <w:top w:val="nil"/>
              <w:left w:val="nil"/>
              <w:bottom w:val="dotted" w:sz="4" w:space="0" w:color="auto"/>
              <w:right w:val="nil"/>
            </w:tcBorders>
            <w:shd w:val="clear" w:color="auto" w:fill="auto"/>
            <w:hideMark/>
          </w:tcPr>
          <w:p w14:paraId="197B89D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definition of official statistics</w:t>
            </w:r>
          </w:p>
        </w:tc>
        <w:tc>
          <w:tcPr>
            <w:tcW w:w="920" w:type="dxa"/>
            <w:tcBorders>
              <w:top w:val="nil"/>
              <w:left w:val="nil"/>
              <w:bottom w:val="dotted" w:sz="4" w:space="0" w:color="auto"/>
              <w:right w:val="nil"/>
            </w:tcBorders>
            <w:shd w:val="clear" w:color="auto" w:fill="auto"/>
            <w:hideMark/>
          </w:tcPr>
          <w:p w14:paraId="3362D72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71E44D1A"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5E6ED42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5CCDEA2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629CE26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37A5D259"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82</w:t>
            </w:r>
          </w:p>
        </w:tc>
      </w:tr>
      <w:tr w:rsidR="000900D1" w:rsidRPr="000900D1" w14:paraId="2133FCC4" w14:textId="77777777" w:rsidTr="000900D1">
        <w:trPr>
          <w:trHeight w:val="300"/>
        </w:trPr>
        <w:tc>
          <w:tcPr>
            <w:tcW w:w="4280" w:type="dxa"/>
            <w:tcBorders>
              <w:top w:val="nil"/>
              <w:left w:val="nil"/>
              <w:bottom w:val="dotted" w:sz="4" w:space="0" w:color="auto"/>
              <w:right w:val="nil"/>
            </w:tcBorders>
            <w:shd w:val="clear" w:color="auto" w:fill="auto"/>
            <w:hideMark/>
          </w:tcPr>
          <w:p w14:paraId="1F0A3D27"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Access to administrative data</w:t>
            </w:r>
          </w:p>
        </w:tc>
        <w:tc>
          <w:tcPr>
            <w:tcW w:w="920" w:type="dxa"/>
            <w:tcBorders>
              <w:top w:val="nil"/>
              <w:left w:val="nil"/>
              <w:bottom w:val="dotted" w:sz="4" w:space="0" w:color="auto"/>
              <w:right w:val="nil"/>
            </w:tcBorders>
            <w:shd w:val="clear" w:color="auto" w:fill="auto"/>
            <w:hideMark/>
          </w:tcPr>
          <w:p w14:paraId="66D8D3D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2742B9D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5DF45F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218AFF2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C6C25E8"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BF716D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80</w:t>
            </w:r>
          </w:p>
        </w:tc>
      </w:tr>
      <w:tr w:rsidR="000900D1" w:rsidRPr="000900D1" w14:paraId="39792F60" w14:textId="77777777" w:rsidTr="000900D1">
        <w:trPr>
          <w:trHeight w:val="600"/>
        </w:trPr>
        <w:tc>
          <w:tcPr>
            <w:tcW w:w="4280" w:type="dxa"/>
            <w:tcBorders>
              <w:top w:val="nil"/>
              <w:left w:val="nil"/>
              <w:bottom w:val="dotted" w:sz="4" w:space="0" w:color="auto"/>
              <w:right w:val="nil"/>
            </w:tcBorders>
            <w:shd w:val="clear" w:color="auto" w:fill="auto"/>
            <w:hideMark/>
          </w:tcPr>
          <w:p w14:paraId="6274A9B1"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membership of the national statistical council</w:t>
            </w:r>
          </w:p>
        </w:tc>
        <w:tc>
          <w:tcPr>
            <w:tcW w:w="920" w:type="dxa"/>
            <w:tcBorders>
              <w:top w:val="nil"/>
              <w:left w:val="nil"/>
              <w:bottom w:val="dotted" w:sz="4" w:space="0" w:color="auto"/>
              <w:right w:val="nil"/>
            </w:tcBorders>
            <w:shd w:val="clear" w:color="auto" w:fill="auto"/>
            <w:hideMark/>
          </w:tcPr>
          <w:p w14:paraId="309ED7E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58CC676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34A852CE"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387D87F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42D70F5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F743DF1"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72</w:t>
            </w:r>
          </w:p>
        </w:tc>
      </w:tr>
      <w:tr w:rsidR="000900D1" w:rsidRPr="000900D1" w14:paraId="76500D87" w14:textId="77777777" w:rsidTr="000900D1">
        <w:trPr>
          <w:trHeight w:val="600"/>
        </w:trPr>
        <w:tc>
          <w:tcPr>
            <w:tcW w:w="4280" w:type="dxa"/>
            <w:tcBorders>
              <w:top w:val="nil"/>
              <w:left w:val="nil"/>
              <w:bottom w:val="dotted" w:sz="4" w:space="0" w:color="auto"/>
              <w:right w:val="nil"/>
            </w:tcBorders>
            <w:shd w:val="clear" w:color="auto" w:fill="auto"/>
            <w:hideMark/>
          </w:tcPr>
          <w:p w14:paraId="791B5422"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the responsibilities of agencies other than the NSO</w:t>
            </w:r>
          </w:p>
        </w:tc>
        <w:tc>
          <w:tcPr>
            <w:tcW w:w="920" w:type="dxa"/>
            <w:tcBorders>
              <w:top w:val="nil"/>
              <w:left w:val="nil"/>
              <w:bottom w:val="dotted" w:sz="4" w:space="0" w:color="auto"/>
              <w:right w:val="nil"/>
            </w:tcBorders>
            <w:shd w:val="clear" w:color="auto" w:fill="auto"/>
            <w:hideMark/>
          </w:tcPr>
          <w:p w14:paraId="2877898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CE3A62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146B1E0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6C6B10C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626EE11B"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52BEA1BF"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70</w:t>
            </w:r>
          </w:p>
        </w:tc>
      </w:tr>
      <w:tr w:rsidR="000900D1" w:rsidRPr="000900D1" w14:paraId="4A95BD16" w14:textId="77777777" w:rsidTr="000900D1">
        <w:trPr>
          <w:trHeight w:val="300"/>
        </w:trPr>
        <w:tc>
          <w:tcPr>
            <w:tcW w:w="4280" w:type="dxa"/>
            <w:tcBorders>
              <w:top w:val="nil"/>
              <w:left w:val="nil"/>
              <w:bottom w:val="dotted" w:sz="4" w:space="0" w:color="auto"/>
              <w:right w:val="nil"/>
            </w:tcBorders>
            <w:shd w:val="clear" w:color="auto" w:fill="auto"/>
            <w:hideMark/>
          </w:tcPr>
          <w:p w14:paraId="7823D885"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staff of the NSO</w:t>
            </w:r>
          </w:p>
        </w:tc>
        <w:tc>
          <w:tcPr>
            <w:tcW w:w="920" w:type="dxa"/>
            <w:tcBorders>
              <w:top w:val="nil"/>
              <w:left w:val="nil"/>
              <w:bottom w:val="dotted" w:sz="4" w:space="0" w:color="auto"/>
              <w:right w:val="nil"/>
            </w:tcBorders>
            <w:shd w:val="clear" w:color="auto" w:fill="auto"/>
            <w:hideMark/>
          </w:tcPr>
          <w:p w14:paraId="1236567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49A0A9B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339C979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14:paraId="196F82B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65F5CB8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218D738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69</w:t>
            </w:r>
          </w:p>
        </w:tc>
      </w:tr>
      <w:tr w:rsidR="000900D1" w:rsidRPr="000900D1" w14:paraId="11AE0BB5" w14:textId="77777777" w:rsidTr="000900D1">
        <w:trPr>
          <w:trHeight w:val="600"/>
        </w:trPr>
        <w:tc>
          <w:tcPr>
            <w:tcW w:w="4280" w:type="dxa"/>
            <w:tcBorders>
              <w:top w:val="nil"/>
              <w:left w:val="nil"/>
              <w:bottom w:val="dotted" w:sz="4" w:space="0" w:color="auto"/>
              <w:right w:val="nil"/>
            </w:tcBorders>
            <w:shd w:val="clear" w:color="auto" w:fill="auto"/>
            <w:hideMark/>
          </w:tcPr>
          <w:p w14:paraId="6D83D3E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matters to be covered in the statistical work program</w:t>
            </w:r>
          </w:p>
        </w:tc>
        <w:tc>
          <w:tcPr>
            <w:tcW w:w="920" w:type="dxa"/>
            <w:tcBorders>
              <w:top w:val="nil"/>
              <w:left w:val="nil"/>
              <w:bottom w:val="dotted" w:sz="4" w:space="0" w:color="auto"/>
              <w:right w:val="nil"/>
            </w:tcBorders>
            <w:shd w:val="clear" w:color="auto" w:fill="auto"/>
            <w:hideMark/>
          </w:tcPr>
          <w:p w14:paraId="75660A4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66A453D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4930BB5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D90C65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6615AC2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8795490"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67</w:t>
            </w:r>
          </w:p>
        </w:tc>
      </w:tr>
      <w:tr w:rsidR="000900D1" w:rsidRPr="000900D1" w14:paraId="33AEE788" w14:textId="77777777" w:rsidTr="000900D1">
        <w:trPr>
          <w:trHeight w:val="600"/>
        </w:trPr>
        <w:tc>
          <w:tcPr>
            <w:tcW w:w="4280" w:type="dxa"/>
            <w:tcBorders>
              <w:top w:val="nil"/>
              <w:left w:val="nil"/>
              <w:bottom w:val="dotted" w:sz="4" w:space="0" w:color="auto"/>
              <w:right w:val="nil"/>
            </w:tcBorders>
            <w:shd w:val="clear" w:color="auto" w:fill="auto"/>
            <w:hideMark/>
          </w:tcPr>
          <w:p w14:paraId="5D03C7BD"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Participation in international statistical activities</w:t>
            </w:r>
          </w:p>
        </w:tc>
        <w:tc>
          <w:tcPr>
            <w:tcW w:w="920" w:type="dxa"/>
            <w:tcBorders>
              <w:top w:val="nil"/>
              <w:left w:val="nil"/>
              <w:bottom w:val="dotted" w:sz="4" w:space="0" w:color="auto"/>
              <w:right w:val="nil"/>
            </w:tcBorders>
            <w:shd w:val="clear" w:color="auto" w:fill="auto"/>
            <w:hideMark/>
          </w:tcPr>
          <w:p w14:paraId="7512853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628D438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6063927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66F5C61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7DBCBC9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4C9CBA96"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65</w:t>
            </w:r>
          </w:p>
        </w:tc>
      </w:tr>
      <w:tr w:rsidR="000900D1" w:rsidRPr="000900D1" w14:paraId="65BCB4A5" w14:textId="77777777" w:rsidTr="000900D1">
        <w:trPr>
          <w:trHeight w:val="900"/>
        </w:trPr>
        <w:tc>
          <w:tcPr>
            <w:tcW w:w="4280" w:type="dxa"/>
            <w:tcBorders>
              <w:top w:val="nil"/>
              <w:left w:val="nil"/>
              <w:bottom w:val="dotted" w:sz="4" w:space="0" w:color="auto"/>
              <w:right w:val="nil"/>
            </w:tcBorders>
            <w:shd w:val="clear" w:color="auto" w:fill="auto"/>
            <w:hideMark/>
          </w:tcPr>
          <w:p w14:paraId="57F51A7B"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Presumption of publication and the acceptable conditions for not publishing data collected</w:t>
            </w:r>
          </w:p>
        </w:tc>
        <w:tc>
          <w:tcPr>
            <w:tcW w:w="920" w:type="dxa"/>
            <w:tcBorders>
              <w:top w:val="nil"/>
              <w:left w:val="nil"/>
              <w:bottom w:val="dotted" w:sz="4" w:space="0" w:color="auto"/>
              <w:right w:val="nil"/>
            </w:tcBorders>
            <w:shd w:val="clear" w:color="auto" w:fill="auto"/>
            <w:hideMark/>
          </w:tcPr>
          <w:p w14:paraId="7105C4DC"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055E2682"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7F80300"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097CC33"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6A819904"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8D81C27"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41</w:t>
            </w:r>
          </w:p>
        </w:tc>
      </w:tr>
      <w:tr w:rsidR="000900D1" w:rsidRPr="000900D1" w14:paraId="29869348" w14:textId="77777777" w:rsidTr="000900D1">
        <w:trPr>
          <w:trHeight w:val="315"/>
        </w:trPr>
        <w:tc>
          <w:tcPr>
            <w:tcW w:w="4280" w:type="dxa"/>
            <w:tcBorders>
              <w:top w:val="nil"/>
              <w:left w:val="nil"/>
              <w:bottom w:val="single" w:sz="8" w:space="0" w:color="auto"/>
              <w:right w:val="nil"/>
            </w:tcBorders>
            <w:shd w:val="clear" w:color="auto" w:fill="auto"/>
            <w:hideMark/>
          </w:tcPr>
          <w:p w14:paraId="136B0BCA" w14:textId="77777777"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CB002CD"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576831B6"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347F8A5"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0B1AB081"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9F2012F" w14:textId="77777777"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4242404" w14:textId="77777777"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5</w:t>
            </w:r>
          </w:p>
        </w:tc>
      </w:tr>
    </w:tbl>
    <w:p w14:paraId="2ACD054D" w14:textId="77777777" w:rsidR="000900D1" w:rsidRDefault="000900D1" w:rsidP="001D79C1">
      <w:pPr>
        <w:jc w:val="center"/>
        <w:rPr>
          <w:b/>
          <w:bCs/>
        </w:rPr>
      </w:pPr>
    </w:p>
    <w:p w14:paraId="16513424" w14:textId="77777777" w:rsidR="000900D1" w:rsidRPr="000900D1" w:rsidRDefault="000900D1" w:rsidP="002C048A">
      <w:pPr>
        <w:pStyle w:val="ListParagraph"/>
        <w:numPr>
          <w:ilvl w:val="0"/>
          <w:numId w:val="57"/>
        </w:numPr>
      </w:pPr>
      <w:r w:rsidRPr="000900D1">
        <w:t>Access to administrative data is not specifically mentioned by any law but it is mentioned that the Statistician-General can collect any data. Presumption on publication: there is a general provision that the Statistician-General can discontinue any data collection process.</w:t>
      </w:r>
    </w:p>
    <w:p w14:paraId="444A0266" w14:textId="77777777" w:rsidR="000900D1" w:rsidRPr="000900D1" w:rsidRDefault="000900D1" w:rsidP="002C048A">
      <w:pPr>
        <w:pStyle w:val="ListParagraph"/>
        <w:numPr>
          <w:ilvl w:val="0"/>
          <w:numId w:val="57"/>
        </w:numPr>
      </w:pPr>
      <w:r w:rsidRPr="000900D1">
        <w:t>Creation of sectoral statistical committees, and cross-posting of PSA staff in other agencies to provide technical assistance</w:t>
      </w:r>
    </w:p>
    <w:p w14:paraId="664ADB2B" w14:textId="77777777" w:rsidR="000900D1" w:rsidRPr="000900D1" w:rsidRDefault="000900D1" w:rsidP="002C048A">
      <w:pPr>
        <w:pStyle w:val="ListParagraph"/>
        <w:numPr>
          <w:ilvl w:val="0"/>
          <w:numId w:val="57"/>
        </w:numPr>
      </w:pPr>
      <w:r w:rsidRPr="000900D1">
        <w:t>Designation of NSO as coordinator of NSS; Conditions under which microdata access may be granted</w:t>
      </w:r>
    </w:p>
    <w:p w14:paraId="60C6F1D6" w14:textId="77777777" w:rsidR="000900D1" w:rsidRPr="000900D1" w:rsidRDefault="000900D1" w:rsidP="002C048A">
      <w:pPr>
        <w:pStyle w:val="ListParagraph"/>
        <w:numPr>
          <w:ilvl w:val="0"/>
          <w:numId w:val="57"/>
        </w:numPr>
      </w:pPr>
      <w:r w:rsidRPr="000900D1">
        <w:t>Role of Minister responsible; Oath of office (secrecy); Provisions for sharing and disclosure</w:t>
      </w:r>
    </w:p>
    <w:p w14:paraId="4B388A30" w14:textId="77777777" w:rsidR="000900D1" w:rsidRPr="000900D1" w:rsidRDefault="000900D1" w:rsidP="002C048A">
      <w:pPr>
        <w:pStyle w:val="ListParagraph"/>
        <w:numPr>
          <w:ilvl w:val="0"/>
          <w:numId w:val="57"/>
        </w:numPr>
      </w:pPr>
      <w:r w:rsidRPr="000900D1">
        <w:t>Statistical classifications to be applied by NSO and other concerned authorities; Quality management system in the NBS and other producers of official statistics</w:t>
      </w:r>
    </w:p>
    <w:p w14:paraId="531A3F69" w14:textId="77777777" w:rsidR="00BE2B2D" w:rsidRDefault="00BE2B2D">
      <w:pPr>
        <w:rPr>
          <w:b/>
          <w:bCs/>
        </w:rPr>
      </w:pPr>
      <w:r>
        <w:rPr>
          <w:b/>
          <w:bCs/>
        </w:rPr>
        <w:br w:type="page"/>
      </w:r>
    </w:p>
    <w:p w14:paraId="30FF6F2B" w14:textId="77777777" w:rsidR="003D46B3" w:rsidRDefault="003D46B3" w:rsidP="00BE2B2D">
      <w:pPr>
        <w:spacing w:after="0" w:line="240" w:lineRule="auto"/>
        <w:jc w:val="center"/>
        <w:rPr>
          <w:rFonts w:ascii="Calibri" w:eastAsia="Times New Roman" w:hAnsi="Calibri" w:cs="Calibri"/>
          <w:b/>
          <w:bCs/>
          <w:color w:val="000000"/>
        </w:rPr>
      </w:pPr>
      <w:r w:rsidRPr="003D46B3">
        <w:rPr>
          <w:rFonts w:ascii="Calibri" w:eastAsia="Times New Roman" w:hAnsi="Calibri" w:cs="Calibri"/>
          <w:b/>
          <w:bCs/>
          <w:color w:val="000000"/>
        </w:rPr>
        <w:lastRenderedPageBreak/>
        <w:t>Plot_53_Q07.2a.svg</w:t>
      </w:r>
    </w:p>
    <w:p w14:paraId="52589E29" w14:textId="77777777" w:rsidR="00BE2B2D" w:rsidRDefault="00BE2B2D" w:rsidP="00BE2B2D">
      <w:pPr>
        <w:spacing w:after="0" w:line="240" w:lineRule="auto"/>
        <w:jc w:val="center"/>
        <w:rPr>
          <w:rFonts w:ascii="Calibri" w:eastAsia="Times New Roman" w:hAnsi="Calibri" w:cs="Calibri"/>
          <w:b/>
          <w:bCs/>
          <w:color w:val="000000"/>
        </w:rPr>
      </w:pPr>
      <w:r w:rsidRPr="00BE2B2D">
        <w:rPr>
          <w:rFonts w:ascii="Calibri" w:eastAsia="Times New Roman" w:hAnsi="Calibri" w:cs="Calibri"/>
          <w:b/>
          <w:bCs/>
          <w:color w:val="000000"/>
        </w:rPr>
        <w:t>Agencies other than NSO whose role and responsibilities are covered by the law</w:t>
      </w:r>
    </w:p>
    <w:p w14:paraId="2CB8670F" w14:textId="77777777" w:rsidR="00BE2B2D" w:rsidRDefault="00BE2B2D" w:rsidP="00BE2B2D">
      <w:pPr>
        <w:spacing w:after="0" w:line="240" w:lineRule="auto"/>
        <w:jc w:val="center"/>
        <w:rPr>
          <w:rFonts w:ascii="Calibri" w:eastAsia="Times New Roman" w:hAnsi="Calibri" w:cs="Calibri"/>
          <w:b/>
          <w:bCs/>
          <w:color w:val="000000"/>
        </w:rPr>
      </w:pPr>
    </w:p>
    <w:p w14:paraId="39566DF6" w14:textId="77777777" w:rsidR="00BE2B2D" w:rsidRPr="00BE2B2D" w:rsidRDefault="00BE2B2D" w:rsidP="00BE2B2D">
      <w:pPr>
        <w:spacing w:after="0" w:line="240" w:lineRule="auto"/>
        <w:jc w:val="center"/>
        <w:rPr>
          <w:rFonts w:ascii="Calibri" w:eastAsia="Times New Roman" w:hAnsi="Calibri" w:cs="Calibri"/>
          <w:b/>
          <w:bCs/>
          <w:color w:val="000000"/>
        </w:rPr>
      </w:pPr>
      <w:r>
        <w:rPr>
          <w:rFonts w:ascii="Calibri" w:eastAsia="Times New Roman" w:hAnsi="Calibri" w:cs="Calibri"/>
          <w:b/>
          <w:bCs/>
          <w:noProof/>
          <w:color w:val="000000"/>
        </w:rPr>
        <w:drawing>
          <wp:inline distT="0" distB="0" distL="0" distR="0" wp14:anchorId="2264D34B" wp14:editId="110AB28D">
            <wp:extent cx="4572000" cy="5861304"/>
            <wp:effectExtent l="0" t="0" r="0" b="635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_53_Q07.2a.svg"/>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572000" cy="5861304"/>
                    </a:xfrm>
                    <a:prstGeom prst="rect">
                      <a:avLst/>
                    </a:prstGeom>
                  </pic:spPr>
                </pic:pic>
              </a:graphicData>
            </a:graphic>
          </wp:inline>
        </w:drawing>
      </w:r>
    </w:p>
    <w:p w14:paraId="43C54318" w14:textId="77777777" w:rsidR="00BE2B2D" w:rsidRDefault="00BE2B2D">
      <w:pP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E2B2D" w:rsidRPr="000900D1" w14:paraId="219D28EC" w14:textId="77777777" w:rsidTr="00882E38">
        <w:trPr>
          <w:trHeight w:val="286"/>
        </w:trPr>
        <w:tc>
          <w:tcPr>
            <w:tcW w:w="4280" w:type="dxa"/>
            <w:tcBorders>
              <w:top w:val="single" w:sz="8" w:space="0" w:color="auto"/>
              <w:left w:val="nil"/>
              <w:bottom w:val="nil"/>
              <w:right w:val="nil"/>
            </w:tcBorders>
            <w:shd w:val="clear" w:color="000000" w:fill="D9D9D9"/>
            <w:hideMark/>
          </w:tcPr>
          <w:p w14:paraId="01ABC990" w14:textId="77777777" w:rsidR="00BE2B2D" w:rsidRPr="000900D1" w:rsidRDefault="00BE2B2D" w:rsidP="00882E38">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14:paraId="3660449F"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14:paraId="26356128"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14:paraId="68DCFA65"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14:paraId="007EDDBF"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14:paraId="1E0D8ED4"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14:paraId="092D1577"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BE2B2D" w:rsidRPr="000900D1" w14:paraId="14DFDEB3" w14:textId="77777777" w:rsidTr="00882E38">
        <w:trPr>
          <w:trHeight w:val="300"/>
        </w:trPr>
        <w:tc>
          <w:tcPr>
            <w:tcW w:w="4280" w:type="dxa"/>
            <w:tcBorders>
              <w:top w:val="single" w:sz="8" w:space="0" w:color="auto"/>
              <w:left w:val="nil"/>
              <w:bottom w:val="dotted" w:sz="4" w:space="0" w:color="auto"/>
              <w:right w:val="nil"/>
            </w:tcBorders>
            <w:shd w:val="clear" w:color="auto" w:fill="auto"/>
            <w:hideMark/>
          </w:tcPr>
          <w:p w14:paraId="2537A7C9"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services in line ministries</w:t>
            </w:r>
          </w:p>
        </w:tc>
        <w:tc>
          <w:tcPr>
            <w:tcW w:w="920" w:type="dxa"/>
            <w:tcBorders>
              <w:top w:val="single" w:sz="8" w:space="0" w:color="auto"/>
              <w:left w:val="nil"/>
              <w:bottom w:val="dotted" w:sz="4" w:space="0" w:color="auto"/>
              <w:right w:val="nil"/>
            </w:tcBorders>
            <w:shd w:val="clear" w:color="auto" w:fill="auto"/>
            <w:hideMark/>
          </w:tcPr>
          <w:p w14:paraId="632C952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40622A0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14:paraId="10F2590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14:paraId="3C4F4F1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single" w:sz="8" w:space="0" w:color="auto"/>
              <w:left w:val="nil"/>
              <w:bottom w:val="dotted" w:sz="4" w:space="0" w:color="auto"/>
              <w:right w:val="nil"/>
            </w:tcBorders>
            <w:shd w:val="clear" w:color="auto" w:fill="auto"/>
            <w:hideMark/>
          </w:tcPr>
          <w:p w14:paraId="499B145B"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single" w:sz="8" w:space="0" w:color="auto"/>
              <w:left w:val="nil"/>
              <w:bottom w:val="dotted" w:sz="4" w:space="0" w:color="auto"/>
              <w:right w:val="nil"/>
            </w:tcBorders>
            <w:shd w:val="clear" w:color="auto" w:fill="auto"/>
            <w:hideMark/>
          </w:tcPr>
          <w:p w14:paraId="5D68B475"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48</w:t>
            </w:r>
          </w:p>
        </w:tc>
      </w:tr>
      <w:tr w:rsidR="00BE2B2D" w:rsidRPr="000900D1" w14:paraId="797503F2" w14:textId="77777777" w:rsidTr="00882E38">
        <w:trPr>
          <w:trHeight w:val="300"/>
        </w:trPr>
        <w:tc>
          <w:tcPr>
            <w:tcW w:w="4280" w:type="dxa"/>
            <w:tcBorders>
              <w:top w:val="nil"/>
              <w:left w:val="nil"/>
              <w:bottom w:val="dotted" w:sz="4" w:space="0" w:color="auto"/>
              <w:right w:val="nil"/>
            </w:tcBorders>
            <w:shd w:val="clear" w:color="auto" w:fill="auto"/>
            <w:hideMark/>
          </w:tcPr>
          <w:p w14:paraId="6B6F259B"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2202AE6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BEAAD5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509CF3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745EF8D8"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7A7D797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AA8D15F"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41</w:t>
            </w:r>
          </w:p>
        </w:tc>
      </w:tr>
      <w:tr w:rsidR="00BE2B2D" w:rsidRPr="000900D1" w14:paraId="54D07EDE" w14:textId="77777777" w:rsidTr="00882E38">
        <w:trPr>
          <w:trHeight w:val="300"/>
        </w:trPr>
        <w:tc>
          <w:tcPr>
            <w:tcW w:w="4280" w:type="dxa"/>
            <w:tcBorders>
              <w:top w:val="nil"/>
              <w:left w:val="nil"/>
              <w:bottom w:val="dotted" w:sz="4" w:space="0" w:color="auto"/>
              <w:right w:val="nil"/>
            </w:tcBorders>
            <w:shd w:val="clear" w:color="auto" w:fill="auto"/>
            <w:hideMark/>
          </w:tcPr>
          <w:p w14:paraId="19256456"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Custodians of administrative data</w:t>
            </w:r>
          </w:p>
        </w:tc>
        <w:tc>
          <w:tcPr>
            <w:tcW w:w="920" w:type="dxa"/>
            <w:tcBorders>
              <w:top w:val="nil"/>
              <w:left w:val="nil"/>
              <w:bottom w:val="dotted" w:sz="4" w:space="0" w:color="auto"/>
              <w:right w:val="nil"/>
            </w:tcBorders>
            <w:shd w:val="clear" w:color="auto" w:fill="auto"/>
            <w:hideMark/>
          </w:tcPr>
          <w:p w14:paraId="4A86EFD0"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5AADDB9"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708CFE8"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281CDEFC"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6A32C0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6CDC26FC"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38</w:t>
            </w:r>
          </w:p>
        </w:tc>
      </w:tr>
      <w:tr w:rsidR="00BE2B2D" w:rsidRPr="000900D1" w14:paraId="7B8DE60B" w14:textId="77777777" w:rsidTr="00882E38">
        <w:trPr>
          <w:trHeight w:val="600"/>
        </w:trPr>
        <w:tc>
          <w:tcPr>
            <w:tcW w:w="4280" w:type="dxa"/>
            <w:tcBorders>
              <w:top w:val="nil"/>
              <w:left w:val="nil"/>
              <w:bottom w:val="dotted" w:sz="4" w:space="0" w:color="auto"/>
              <w:right w:val="nil"/>
            </w:tcBorders>
            <w:shd w:val="clear" w:color="auto" w:fill="auto"/>
            <w:hideMark/>
          </w:tcPr>
          <w:p w14:paraId="5D9FE516"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5A24600C"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0858B2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E37DBA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FF2DEB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43565FFB"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ACE9B0"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37</w:t>
            </w:r>
          </w:p>
        </w:tc>
      </w:tr>
      <w:tr w:rsidR="00BE2B2D" w:rsidRPr="000900D1" w14:paraId="25F448DC" w14:textId="77777777" w:rsidTr="00882E38">
        <w:trPr>
          <w:trHeight w:val="300"/>
        </w:trPr>
        <w:tc>
          <w:tcPr>
            <w:tcW w:w="4280" w:type="dxa"/>
            <w:tcBorders>
              <w:top w:val="nil"/>
              <w:left w:val="nil"/>
              <w:bottom w:val="dotted" w:sz="4" w:space="0" w:color="auto"/>
              <w:right w:val="nil"/>
            </w:tcBorders>
            <w:shd w:val="clear" w:color="auto" w:fill="auto"/>
            <w:hideMark/>
          </w:tcPr>
          <w:p w14:paraId="0DBF1D6C"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Statistical research and training centres </w:t>
            </w:r>
          </w:p>
        </w:tc>
        <w:tc>
          <w:tcPr>
            <w:tcW w:w="920" w:type="dxa"/>
            <w:tcBorders>
              <w:top w:val="nil"/>
              <w:left w:val="nil"/>
              <w:bottom w:val="dotted" w:sz="4" w:space="0" w:color="auto"/>
              <w:right w:val="nil"/>
            </w:tcBorders>
            <w:shd w:val="clear" w:color="auto" w:fill="auto"/>
            <w:hideMark/>
          </w:tcPr>
          <w:p w14:paraId="77D88196"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7F05107"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96144F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3A0C11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91CF3D0"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6C24595"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19</w:t>
            </w:r>
          </w:p>
        </w:tc>
      </w:tr>
      <w:tr w:rsidR="00BE2B2D" w:rsidRPr="000900D1" w14:paraId="5DE8FB93" w14:textId="77777777" w:rsidTr="00882E38">
        <w:trPr>
          <w:trHeight w:val="300"/>
        </w:trPr>
        <w:tc>
          <w:tcPr>
            <w:tcW w:w="4280" w:type="dxa"/>
            <w:tcBorders>
              <w:top w:val="nil"/>
              <w:left w:val="nil"/>
              <w:bottom w:val="dotted" w:sz="4" w:space="0" w:color="auto"/>
              <w:right w:val="nil"/>
            </w:tcBorders>
            <w:shd w:val="clear" w:color="auto" w:fill="auto"/>
            <w:hideMark/>
          </w:tcPr>
          <w:p w14:paraId="279BF0B2"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246DAF2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1EE59136"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8008BD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802E03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161C2DB"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E7D09AD"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13</w:t>
            </w:r>
          </w:p>
        </w:tc>
      </w:tr>
      <w:tr w:rsidR="00BE2B2D" w:rsidRPr="000900D1" w14:paraId="09A29F95" w14:textId="77777777" w:rsidTr="00882E38">
        <w:trPr>
          <w:trHeight w:val="600"/>
        </w:trPr>
        <w:tc>
          <w:tcPr>
            <w:tcW w:w="4280" w:type="dxa"/>
            <w:tcBorders>
              <w:top w:val="nil"/>
              <w:left w:val="nil"/>
              <w:bottom w:val="dotted" w:sz="4" w:space="0" w:color="auto"/>
              <w:right w:val="nil"/>
            </w:tcBorders>
            <w:shd w:val="clear" w:color="auto" w:fill="auto"/>
            <w:hideMark/>
          </w:tcPr>
          <w:p w14:paraId="4E082C6A"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Chambers of commerce or other business networks</w:t>
            </w:r>
          </w:p>
        </w:tc>
        <w:tc>
          <w:tcPr>
            <w:tcW w:w="920" w:type="dxa"/>
            <w:tcBorders>
              <w:top w:val="nil"/>
              <w:left w:val="nil"/>
              <w:bottom w:val="dotted" w:sz="4" w:space="0" w:color="auto"/>
              <w:right w:val="nil"/>
            </w:tcBorders>
            <w:shd w:val="clear" w:color="auto" w:fill="auto"/>
            <w:hideMark/>
          </w:tcPr>
          <w:p w14:paraId="2A9CBB9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9D49A7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C35C90D"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66ED60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516CB3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67F3860"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10</w:t>
            </w:r>
          </w:p>
        </w:tc>
      </w:tr>
      <w:tr w:rsidR="00BE2B2D" w:rsidRPr="000900D1" w14:paraId="5AA2B3B8" w14:textId="77777777" w:rsidTr="00882E38">
        <w:trPr>
          <w:trHeight w:val="300"/>
        </w:trPr>
        <w:tc>
          <w:tcPr>
            <w:tcW w:w="4280" w:type="dxa"/>
            <w:tcBorders>
              <w:top w:val="nil"/>
              <w:left w:val="nil"/>
              <w:bottom w:val="dotted" w:sz="4" w:space="0" w:color="auto"/>
              <w:right w:val="nil"/>
            </w:tcBorders>
            <w:shd w:val="clear" w:color="auto" w:fill="auto"/>
            <w:hideMark/>
          </w:tcPr>
          <w:p w14:paraId="3ED0CF67"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Trade unions</w:t>
            </w:r>
          </w:p>
        </w:tc>
        <w:tc>
          <w:tcPr>
            <w:tcW w:w="920" w:type="dxa"/>
            <w:tcBorders>
              <w:top w:val="nil"/>
              <w:left w:val="nil"/>
              <w:bottom w:val="dotted" w:sz="4" w:space="0" w:color="auto"/>
              <w:right w:val="nil"/>
            </w:tcBorders>
            <w:shd w:val="clear" w:color="auto" w:fill="auto"/>
            <w:hideMark/>
          </w:tcPr>
          <w:p w14:paraId="6BB165B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97889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5F55A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B66CBB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1A27E67"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1D81B79"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w:t>
            </w:r>
          </w:p>
        </w:tc>
      </w:tr>
      <w:tr w:rsidR="00BE2B2D" w:rsidRPr="000900D1" w14:paraId="48926468" w14:textId="77777777" w:rsidTr="00882E38">
        <w:trPr>
          <w:trHeight w:val="300"/>
        </w:trPr>
        <w:tc>
          <w:tcPr>
            <w:tcW w:w="4280" w:type="dxa"/>
            <w:tcBorders>
              <w:top w:val="nil"/>
              <w:left w:val="nil"/>
              <w:bottom w:val="dotted" w:sz="4" w:space="0" w:color="auto"/>
              <w:right w:val="nil"/>
            </w:tcBorders>
            <w:shd w:val="clear" w:color="auto" w:fill="auto"/>
            <w:hideMark/>
          </w:tcPr>
          <w:p w14:paraId="2ED56D9E"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4CDB13B9"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B908B6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341D207"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4F2332EE"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465ACE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BA5F41B"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BE2B2D" w:rsidRPr="000900D1" w14:paraId="5EB3444D" w14:textId="77777777" w:rsidTr="00882E38">
        <w:trPr>
          <w:trHeight w:val="300"/>
        </w:trPr>
        <w:tc>
          <w:tcPr>
            <w:tcW w:w="4280" w:type="dxa"/>
            <w:tcBorders>
              <w:top w:val="nil"/>
              <w:left w:val="nil"/>
              <w:bottom w:val="dotted" w:sz="4" w:space="0" w:color="auto"/>
              <w:right w:val="nil"/>
            </w:tcBorders>
            <w:shd w:val="clear" w:color="auto" w:fill="auto"/>
            <w:hideMark/>
          </w:tcPr>
          <w:p w14:paraId="3322D741"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5AA89A8D"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13DE712"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0ED65AD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067672F"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9EE4CB1"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600FB3E"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BE2B2D" w:rsidRPr="000900D1" w14:paraId="5D116ACC" w14:textId="77777777" w:rsidTr="00882E38">
        <w:trPr>
          <w:trHeight w:val="315"/>
        </w:trPr>
        <w:tc>
          <w:tcPr>
            <w:tcW w:w="4280" w:type="dxa"/>
            <w:tcBorders>
              <w:top w:val="nil"/>
              <w:left w:val="nil"/>
              <w:bottom w:val="single" w:sz="8" w:space="0" w:color="auto"/>
              <w:right w:val="nil"/>
            </w:tcBorders>
            <w:shd w:val="clear" w:color="auto" w:fill="auto"/>
            <w:hideMark/>
          </w:tcPr>
          <w:p w14:paraId="1E502274" w14:textId="77777777"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034685E0"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38A8BA9"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51CAF75"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883FCEA"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A8A5594" w14:textId="77777777"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801EDEC" w14:textId="77777777"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w:t>
            </w:r>
          </w:p>
        </w:tc>
      </w:tr>
    </w:tbl>
    <w:p w14:paraId="003AFBD0" w14:textId="77777777" w:rsidR="00BE2B2D" w:rsidRDefault="00BE2B2D"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E2B2D" w:rsidRPr="00BE2B2D" w14:paraId="60CF8840" w14:textId="77777777" w:rsidTr="00BE2B2D">
        <w:trPr>
          <w:trHeight w:val="304"/>
        </w:trPr>
        <w:tc>
          <w:tcPr>
            <w:tcW w:w="4280" w:type="dxa"/>
            <w:tcBorders>
              <w:top w:val="single" w:sz="8" w:space="0" w:color="auto"/>
              <w:left w:val="nil"/>
              <w:bottom w:val="nil"/>
              <w:right w:val="nil"/>
            </w:tcBorders>
            <w:shd w:val="clear" w:color="000000" w:fill="D9D9D9"/>
            <w:hideMark/>
          </w:tcPr>
          <w:p w14:paraId="71DB1D05" w14:textId="77777777" w:rsidR="00BE2B2D" w:rsidRPr="00BE2B2D" w:rsidRDefault="00BE2B2D" w:rsidP="00BE2B2D">
            <w:pPr>
              <w:keepNext/>
              <w:keepLines/>
              <w:spacing w:after="0" w:line="240" w:lineRule="auto"/>
              <w:rPr>
                <w:rFonts w:ascii="Calibri" w:eastAsia="Times New Roman" w:hAnsi="Calibri" w:cs="Calibri"/>
                <w:b/>
                <w:bCs/>
                <w:color w:val="000000"/>
              </w:rPr>
            </w:pPr>
            <w:r w:rsidRPr="00BE2B2D">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14:paraId="7DF54D70"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14:paraId="46A8BD3F"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14:paraId="5270E198"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14:paraId="4F8B578A"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14:paraId="2FAA2260"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14:paraId="2CF57D2A"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TOTAL</w:t>
            </w:r>
          </w:p>
        </w:tc>
      </w:tr>
      <w:tr w:rsidR="00BE2B2D" w:rsidRPr="00BE2B2D" w14:paraId="7F1CE4A7" w14:textId="77777777" w:rsidTr="00BE2B2D">
        <w:trPr>
          <w:trHeight w:val="300"/>
        </w:trPr>
        <w:tc>
          <w:tcPr>
            <w:tcW w:w="4280" w:type="dxa"/>
            <w:tcBorders>
              <w:top w:val="single" w:sz="8" w:space="0" w:color="auto"/>
              <w:left w:val="nil"/>
              <w:bottom w:val="dotted" w:sz="4" w:space="0" w:color="auto"/>
              <w:right w:val="nil"/>
            </w:tcBorders>
            <w:shd w:val="clear" w:color="auto" w:fill="auto"/>
            <w:hideMark/>
          </w:tcPr>
          <w:p w14:paraId="14AAF0D8"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services in line ministries</w:t>
            </w:r>
          </w:p>
        </w:tc>
        <w:tc>
          <w:tcPr>
            <w:tcW w:w="920" w:type="dxa"/>
            <w:tcBorders>
              <w:top w:val="single" w:sz="8" w:space="0" w:color="auto"/>
              <w:left w:val="nil"/>
              <w:bottom w:val="dotted" w:sz="4" w:space="0" w:color="auto"/>
              <w:right w:val="nil"/>
            </w:tcBorders>
            <w:shd w:val="clear" w:color="auto" w:fill="auto"/>
            <w:hideMark/>
          </w:tcPr>
          <w:p w14:paraId="7CE65007"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14:paraId="2A991A4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single" w:sz="8" w:space="0" w:color="auto"/>
              <w:left w:val="nil"/>
              <w:bottom w:val="dotted" w:sz="4" w:space="0" w:color="auto"/>
              <w:right w:val="nil"/>
            </w:tcBorders>
            <w:shd w:val="clear" w:color="auto" w:fill="auto"/>
            <w:hideMark/>
          </w:tcPr>
          <w:p w14:paraId="4E91C17A"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54</w:t>
            </w:r>
          </w:p>
        </w:tc>
        <w:tc>
          <w:tcPr>
            <w:tcW w:w="920" w:type="dxa"/>
            <w:tcBorders>
              <w:top w:val="single" w:sz="8" w:space="0" w:color="auto"/>
              <w:left w:val="nil"/>
              <w:bottom w:val="dotted" w:sz="4" w:space="0" w:color="auto"/>
              <w:right w:val="nil"/>
            </w:tcBorders>
            <w:shd w:val="clear" w:color="auto" w:fill="auto"/>
            <w:hideMark/>
          </w:tcPr>
          <w:p w14:paraId="48B83B30"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46</w:t>
            </w:r>
          </w:p>
        </w:tc>
        <w:tc>
          <w:tcPr>
            <w:tcW w:w="920" w:type="dxa"/>
            <w:tcBorders>
              <w:top w:val="single" w:sz="8" w:space="0" w:color="auto"/>
              <w:left w:val="nil"/>
              <w:bottom w:val="dotted" w:sz="4" w:space="0" w:color="auto"/>
              <w:right w:val="nil"/>
            </w:tcBorders>
            <w:shd w:val="clear" w:color="auto" w:fill="auto"/>
            <w:hideMark/>
          </w:tcPr>
          <w:p w14:paraId="5EC3806B"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single" w:sz="8" w:space="0" w:color="auto"/>
              <w:left w:val="nil"/>
              <w:bottom w:val="dotted" w:sz="4" w:space="0" w:color="auto"/>
              <w:right w:val="single" w:sz="8" w:space="0" w:color="auto"/>
            </w:tcBorders>
            <w:shd w:val="clear" w:color="auto" w:fill="auto"/>
            <w:hideMark/>
          </w:tcPr>
          <w:p w14:paraId="0D227CDD"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52</w:t>
            </w:r>
          </w:p>
        </w:tc>
      </w:tr>
      <w:tr w:rsidR="00BE2B2D" w:rsidRPr="00BE2B2D" w14:paraId="2AF22A0D" w14:textId="77777777" w:rsidTr="00BE2B2D">
        <w:trPr>
          <w:trHeight w:val="300"/>
        </w:trPr>
        <w:tc>
          <w:tcPr>
            <w:tcW w:w="4280" w:type="dxa"/>
            <w:tcBorders>
              <w:top w:val="nil"/>
              <w:left w:val="nil"/>
              <w:bottom w:val="dotted" w:sz="4" w:space="0" w:color="auto"/>
              <w:right w:val="nil"/>
            </w:tcBorders>
            <w:shd w:val="clear" w:color="auto" w:fill="auto"/>
            <w:hideMark/>
          </w:tcPr>
          <w:p w14:paraId="127CC79E"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5802B01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7A297ACD"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245909A1"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06D3226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6CDBBD1B"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4F2A008"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44</w:t>
            </w:r>
          </w:p>
        </w:tc>
      </w:tr>
      <w:tr w:rsidR="00BE2B2D" w:rsidRPr="00BE2B2D" w14:paraId="0870BFD4" w14:textId="77777777" w:rsidTr="00BE2B2D">
        <w:trPr>
          <w:trHeight w:val="300"/>
        </w:trPr>
        <w:tc>
          <w:tcPr>
            <w:tcW w:w="4280" w:type="dxa"/>
            <w:tcBorders>
              <w:top w:val="nil"/>
              <w:left w:val="nil"/>
              <w:bottom w:val="dotted" w:sz="4" w:space="0" w:color="auto"/>
              <w:right w:val="nil"/>
            </w:tcBorders>
            <w:shd w:val="clear" w:color="auto" w:fill="auto"/>
            <w:hideMark/>
          </w:tcPr>
          <w:p w14:paraId="2743F1B7"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Custodians of administrative data</w:t>
            </w:r>
          </w:p>
        </w:tc>
        <w:tc>
          <w:tcPr>
            <w:tcW w:w="920" w:type="dxa"/>
            <w:tcBorders>
              <w:top w:val="nil"/>
              <w:left w:val="nil"/>
              <w:bottom w:val="dotted" w:sz="4" w:space="0" w:color="auto"/>
              <w:right w:val="nil"/>
            </w:tcBorders>
            <w:shd w:val="clear" w:color="auto" w:fill="auto"/>
            <w:hideMark/>
          </w:tcPr>
          <w:p w14:paraId="749CCDC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3E8F0C0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0CD665A"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32DC3D3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14:paraId="4624915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3E878D9"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41</w:t>
            </w:r>
          </w:p>
        </w:tc>
      </w:tr>
      <w:tr w:rsidR="00BE2B2D" w:rsidRPr="00BE2B2D" w14:paraId="7964D274" w14:textId="77777777" w:rsidTr="00BE2B2D">
        <w:trPr>
          <w:trHeight w:val="600"/>
        </w:trPr>
        <w:tc>
          <w:tcPr>
            <w:tcW w:w="4280" w:type="dxa"/>
            <w:tcBorders>
              <w:top w:val="nil"/>
              <w:left w:val="nil"/>
              <w:bottom w:val="dotted" w:sz="4" w:space="0" w:color="auto"/>
              <w:right w:val="nil"/>
            </w:tcBorders>
            <w:shd w:val="clear" w:color="auto" w:fill="auto"/>
            <w:hideMark/>
          </w:tcPr>
          <w:p w14:paraId="687BD4D2"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71A06DF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14:paraId="32A7188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4F65130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739752B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0F4D6DFC"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88109E1"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40</w:t>
            </w:r>
          </w:p>
        </w:tc>
      </w:tr>
      <w:tr w:rsidR="00BE2B2D" w:rsidRPr="00BE2B2D" w14:paraId="2015F8EE" w14:textId="77777777" w:rsidTr="00BE2B2D">
        <w:trPr>
          <w:trHeight w:val="300"/>
        </w:trPr>
        <w:tc>
          <w:tcPr>
            <w:tcW w:w="4280" w:type="dxa"/>
            <w:tcBorders>
              <w:top w:val="nil"/>
              <w:left w:val="nil"/>
              <w:bottom w:val="dotted" w:sz="4" w:space="0" w:color="auto"/>
              <w:right w:val="nil"/>
            </w:tcBorders>
            <w:shd w:val="clear" w:color="auto" w:fill="auto"/>
            <w:hideMark/>
          </w:tcPr>
          <w:p w14:paraId="2BEAA48D"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 xml:space="preserve">Statistical research and training centres </w:t>
            </w:r>
          </w:p>
        </w:tc>
        <w:tc>
          <w:tcPr>
            <w:tcW w:w="920" w:type="dxa"/>
            <w:tcBorders>
              <w:top w:val="nil"/>
              <w:left w:val="nil"/>
              <w:bottom w:val="dotted" w:sz="4" w:space="0" w:color="auto"/>
              <w:right w:val="nil"/>
            </w:tcBorders>
            <w:shd w:val="clear" w:color="auto" w:fill="auto"/>
            <w:hideMark/>
          </w:tcPr>
          <w:p w14:paraId="63B78B2A"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1362B13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4C352E1F"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F373C5F"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13CB9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3758FAF"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20</w:t>
            </w:r>
          </w:p>
        </w:tc>
      </w:tr>
      <w:tr w:rsidR="00BE2B2D" w:rsidRPr="00BE2B2D" w14:paraId="7D637D68" w14:textId="77777777" w:rsidTr="00BE2B2D">
        <w:trPr>
          <w:trHeight w:val="300"/>
        </w:trPr>
        <w:tc>
          <w:tcPr>
            <w:tcW w:w="4280" w:type="dxa"/>
            <w:tcBorders>
              <w:top w:val="nil"/>
              <w:left w:val="nil"/>
              <w:bottom w:val="dotted" w:sz="4" w:space="0" w:color="auto"/>
              <w:right w:val="nil"/>
            </w:tcBorders>
            <w:shd w:val="clear" w:color="auto" w:fill="auto"/>
            <w:hideMark/>
          </w:tcPr>
          <w:p w14:paraId="05FB7976"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1B6F63C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1B53C72D"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80CC2D1"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1C9AB1FB"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AAACF1"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FB993AF"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14</w:t>
            </w:r>
          </w:p>
        </w:tc>
      </w:tr>
      <w:tr w:rsidR="00BE2B2D" w:rsidRPr="00BE2B2D" w14:paraId="2AD1DC38" w14:textId="77777777" w:rsidTr="00BE2B2D">
        <w:trPr>
          <w:trHeight w:val="600"/>
        </w:trPr>
        <w:tc>
          <w:tcPr>
            <w:tcW w:w="4280" w:type="dxa"/>
            <w:tcBorders>
              <w:top w:val="nil"/>
              <w:left w:val="nil"/>
              <w:bottom w:val="dotted" w:sz="4" w:space="0" w:color="auto"/>
              <w:right w:val="nil"/>
            </w:tcBorders>
            <w:shd w:val="clear" w:color="auto" w:fill="auto"/>
            <w:hideMark/>
          </w:tcPr>
          <w:p w14:paraId="6CCF0101"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Chambers of commerce or other business networks</w:t>
            </w:r>
          </w:p>
        </w:tc>
        <w:tc>
          <w:tcPr>
            <w:tcW w:w="920" w:type="dxa"/>
            <w:tcBorders>
              <w:top w:val="nil"/>
              <w:left w:val="nil"/>
              <w:bottom w:val="dotted" w:sz="4" w:space="0" w:color="auto"/>
              <w:right w:val="nil"/>
            </w:tcBorders>
            <w:shd w:val="clear" w:color="auto" w:fill="auto"/>
            <w:hideMark/>
          </w:tcPr>
          <w:p w14:paraId="5C6677E0"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211B79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CBD3FA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33F9FB0"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ADE21B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6C05035"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11</w:t>
            </w:r>
          </w:p>
        </w:tc>
      </w:tr>
      <w:tr w:rsidR="00BE2B2D" w:rsidRPr="00BE2B2D" w14:paraId="6DAB457C" w14:textId="77777777" w:rsidTr="00BE2B2D">
        <w:trPr>
          <w:trHeight w:val="300"/>
        </w:trPr>
        <w:tc>
          <w:tcPr>
            <w:tcW w:w="4280" w:type="dxa"/>
            <w:tcBorders>
              <w:top w:val="nil"/>
              <w:left w:val="nil"/>
              <w:bottom w:val="dotted" w:sz="4" w:space="0" w:color="auto"/>
              <w:right w:val="nil"/>
            </w:tcBorders>
            <w:shd w:val="clear" w:color="auto" w:fill="auto"/>
            <w:hideMark/>
          </w:tcPr>
          <w:p w14:paraId="4FFA1773"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Trade unions</w:t>
            </w:r>
          </w:p>
        </w:tc>
        <w:tc>
          <w:tcPr>
            <w:tcW w:w="920" w:type="dxa"/>
            <w:tcBorders>
              <w:top w:val="nil"/>
              <w:left w:val="nil"/>
              <w:bottom w:val="dotted" w:sz="4" w:space="0" w:color="auto"/>
              <w:right w:val="nil"/>
            </w:tcBorders>
            <w:shd w:val="clear" w:color="auto" w:fill="auto"/>
            <w:hideMark/>
          </w:tcPr>
          <w:p w14:paraId="48627F1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05B1F61D"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3B73D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5ED755D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6042FE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9AEB038"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8</w:t>
            </w:r>
          </w:p>
        </w:tc>
      </w:tr>
      <w:tr w:rsidR="00BE2B2D" w:rsidRPr="00BE2B2D" w14:paraId="2C3DB38B" w14:textId="77777777" w:rsidTr="00BE2B2D">
        <w:trPr>
          <w:trHeight w:val="300"/>
        </w:trPr>
        <w:tc>
          <w:tcPr>
            <w:tcW w:w="4280" w:type="dxa"/>
            <w:tcBorders>
              <w:top w:val="nil"/>
              <w:left w:val="nil"/>
              <w:bottom w:val="dotted" w:sz="4" w:space="0" w:color="auto"/>
              <w:right w:val="nil"/>
            </w:tcBorders>
            <w:shd w:val="clear" w:color="auto" w:fill="auto"/>
            <w:hideMark/>
          </w:tcPr>
          <w:p w14:paraId="5E958A86"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29F026D9"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D0F297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9B5F9B8"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539D2B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654E21C"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1733825"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3</w:t>
            </w:r>
          </w:p>
        </w:tc>
      </w:tr>
      <w:tr w:rsidR="00BE2B2D" w:rsidRPr="00BE2B2D" w14:paraId="7F6EDCFC" w14:textId="77777777" w:rsidTr="00BE2B2D">
        <w:trPr>
          <w:trHeight w:val="300"/>
        </w:trPr>
        <w:tc>
          <w:tcPr>
            <w:tcW w:w="4280" w:type="dxa"/>
            <w:tcBorders>
              <w:top w:val="nil"/>
              <w:left w:val="nil"/>
              <w:bottom w:val="dotted" w:sz="4" w:space="0" w:color="auto"/>
              <w:right w:val="nil"/>
            </w:tcBorders>
            <w:shd w:val="clear" w:color="auto" w:fill="auto"/>
            <w:hideMark/>
          </w:tcPr>
          <w:p w14:paraId="561D95A4"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8028C9E"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4D973A6"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4536708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48716D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D837032"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6741C50"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6</w:t>
            </w:r>
          </w:p>
        </w:tc>
      </w:tr>
      <w:tr w:rsidR="00BE2B2D" w:rsidRPr="00BE2B2D" w14:paraId="10FF4A01" w14:textId="77777777" w:rsidTr="00BE2B2D">
        <w:trPr>
          <w:trHeight w:val="315"/>
        </w:trPr>
        <w:tc>
          <w:tcPr>
            <w:tcW w:w="4280" w:type="dxa"/>
            <w:tcBorders>
              <w:top w:val="nil"/>
              <w:left w:val="nil"/>
              <w:bottom w:val="single" w:sz="8" w:space="0" w:color="auto"/>
              <w:right w:val="nil"/>
            </w:tcBorders>
            <w:shd w:val="clear" w:color="auto" w:fill="auto"/>
            <w:hideMark/>
          </w:tcPr>
          <w:p w14:paraId="5B20AB07" w14:textId="77777777"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 xml:space="preserve">None </w:t>
            </w:r>
            <w:proofErr w:type="gramStart"/>
            <w:r w:rsidRPr="00BE2B2D">
              <w:rPr>
                <w:rFonts w:ascii="Calibri" w:eastAsia="Times New Roman" w:hAnsi="Calibri" w:cs="Calibri"/>
                <w:color w:val="000000"/>
              </w:rPr>
              <w:t>Of</w:t>
            </w:r>
            <w:proofErr w:type="gramEnd"/>
            <w:r w:rsidRPr="00BE2B2D">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0F4E129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12B3B8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296ED94"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3250A33"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F0532A7" w14:textId="77777777"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574E844" w14:textId="77777777"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w:t>
            </w:r>
          </w:p>
        </w:tc>
      </w:tr>
    </w:tbl>
    <w:p w14:paraId="2CC6BEEA" w14:textId="77777777" w:rsidR="00BE2B2D" w:rsidRDefault="00BE2B2D" w:rsidP="001D79C1">
      <w:pPr>
        <w:jc w:val="center"/>
        <w:rPr>
          <w:b/>
          <w:bCs/>
        </w:rPr>
      </w:pPr>
    </w:p>
    <w:p w14:paraId="5F96D379" w14:textId="77777777" w:rsidR="00BE2B2D" w:rsidRDefault="00BE2B2D" w:rsidP="002C048A">
      <w:pPr>
        <w:pStyle w:val="ListParagraph"/>
        <w:numPr>
          <w:ilvl w:val="0"/>
          <w:numId w:val="58"/>
        </w:numPr>
      </w:pPr>
      <w:r>
        <w:t>Australian Institute for Health and Welfare (AIHW) which is a statutory body</w:t>
      </w:r>
    </w:p>
    <w:p w14:paraId="383BB933" w14:textId="77777777" w:rsidR="00BE2B2D" w:rsidRDefault="00BE2B2D" w:rsidP="002C048A">
      <w:pPr>
        <w:pStyle w:val="ListParagraph"/>
        <w:numPr>
          <w:ilvl w:val="0"/>
          <w:numId w:val="58"/>
        </w:numPr>
      </w:pPr>
      <w:r>
        <w:t>Other ELSS agencies (National Documentation Centre, Hellenic Telecommunications and Post Commission)</w:t>
      </w:r>
    </w:p>
    <w:p w14:paraId="663CB71C" w14:textId="77777777" w:rsidR="00BE2B2D" w:rsidRDefault="00BE2B2D" w:rsidP="002C048A">
      <w:pPr>
        <w:pStyle w:val="ListParagraph"/>
        <w:numPr>
          <w:ilvl w:val="0"/>
          <w:numId w:val="58"/>
        </w:numPr>
      </w:pPr>
      <w:r>
        <w:t>Please, see: https://statistiques.public.lu/en/actors/statec/legalbasis/LawSTATEC.pdf. Statec's law covers the missions of the Committee on Public Statistics which is made up of representatives of administrations, ministries and observatories active in holding, producing and disseminating statistics.</w:t>
      </w:r>
    </w:p>
    <w:p w14:paraId="4249A85B" w14:textId="77777777" w:rsidR="00BE2B2D" w:rsidRDefault="00BE2B2D" w:rsidP="002C048A">
      <w:pPr>
        <w:pStyle w:val="ListParagraph"/>
        <w:numPr>
          <w:ilvl w:val="0"/>
          <w:numId w:val="58"/>
        </w:numPr>
      </w:pPr>
      <w:r>
        <w:t>State institutions, which provide official statistics</w:t>
      </w:r>
    </w:p>
    <w:p w14:paraId="1ECC7637" w14:textId="77777777" w:rsidR="00BE2B2D" w:rsidRDefault="00BE2B2D" w:rsidP="002C048A">
      <w:pPr>
        <w:pStyle w:val="ListParagraph"/>
        <w:numPr>
          <w:ilvl w:val="0"/>
          <w:numId w:val="58"/>
        </w:numPr>
      </w:pPr>
      <w:r>
        <w:t>Statistical services under line ministries which are gazetted under the Statistics Act</w:t>
      </w:r>
    </w:p>
    <w:p w14:paraId="24DFD694" w14:textId="77777777" w:rsidR="00BE2B2D" w:rsidRPr="00BE2B2D" w:rsidRDefault="00BE2B2D" w:rsidP="002C048A">
      <w:pPr>
        <w:pStyle w:val="ListParagraph"/>
        <w:numPr>
          <w:ilvl w:val="0"/>
          <w:numId w:val="58"/>
        </w:numPr>
      </w:pPr>
      <w:r>
        <w:t>The informants</w:t>
      </w:r>
    </w:p>
    <w:p w14:paraId="3A37A0E4" w14:textId="77777777" w:rsidR="001D79C1" w:rsidRPr="001D79C1" w:rsidRDefault="001D79C1" w:rsidP="001D79C1">
      <w:pPr>
        <w:jc w:val="center"/>
        <w:rPr>
          <w:b/>
          <w:bCs/>
        </w:rPr>
      </w:pPr>
      <w:r>
        <w:rPr>
          <w:b/>
          <w:bCs/>
        </w:rPr>
        <w:br w:type="page"/>
      </w:r>
      <w:r>
        <w:rPr>
          <w:b/>
          <w:bCs/>
        </w:rPr>
        <w:lastRenderedPageBreak/>
        <w:t>Plot_</w:t>
      </w:r>
      <w:r w:rsidRPr="001D79C1">
        <w:rPr>
          <w:b/>
          <w:bCs/>
        </w:rPr>
        <w:t>53_Q07.3.svg</w:t>
      </w:r>
    </w:p>
    <w:p w14:paraId="03241C5B" w14:textId="77777777" w:rsidR="001D79C1" w:rsidRPr="001D79C1" w:rsidRDefault="001D79C1" w:rsidP="001D79C1">
      <w:pPr>
        <w:jc w:val="center"/>
        <w:rPr>
          <w:b/>
          <w:bCs/>
        </w:rPr>
      </w:pPr>
      <w:r w:rsidRPr="001D79C1">
        <w:rPr>
          <w:b/>
          <w:bCs/>
        </w:rPr>
        <w:t>How the NSO has encouraged respondents to answer surveys during the past five years</w:t>
      </w:r>
    </w:p>
    <w:p w14:paraId="1B607427" w14:textId="77777777" w:rsidR="001D79C1" w:rsidRDefault="007C7B5F" w:rsidP="001D79C1">
      <w:pPr>
        <w:jc w:val="center"/>
        <w:rPr>
          <w:b/>
          <w:bCs/>
        </w:rPr>
      </w:pPr>
      <w:r>
        <w:rPr>
          <w:b/>
          <w:bCs/>
          <w:noProof/>
        </w:rPr>
        <w:drawing>
          <wp:inline distT="0" distB="0" distL="0" distR="0" wp14:anchorId="62707794" wp14:editId="0FA856FD">
            <wp:extent cx="4572000" cy="4718304"/>
            <wp:effectExtent l="0" t="0" r="0" b="6350"/>
            <wp:docPr id="555" name="Graph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lot_53_Q07.3.svg"/>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E66380" w:rsidRPr="00E66380" w14:paraId="6ACADA7C" w14:textId="77777777" w:rsidTr="00E66380">
        <w:trPr>
          <w:trHeight w:val="615"/>
        </w:trPr>
        <w:tc>
          <w:tcPr>
            <w:tcW w:w="4280" w:type="dxa"/>
            <w:tcBorders>
              <w:top w:val="single" w:sz="8" w:space="0" w:color="auto"/>
              <w:left w:val="nil"/>
              <w:bottom w:val="single" w:sz="8" w:space="0" w:color="auto"/>
              <w:right w:val="nil"/>
            </w:tcBorders>
            <w:shd w:val="clear" w:color="000000" w:fill="D9D9D9"/>
            <w:hideMark/>
          </w:tcPr>
          <w:p w14:paraId="5E54AC46" w14:textId="77777777"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161DB6F"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22C21A4"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2137536"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F8449E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114AA2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0D01BE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1CA1E102" w14:textId="77777777" w:rsidTr="00E66380">
        <w:trPr>
          <w:trHeight w:val="600"/>
        </w:trPr>
        <w:tc>
          <w:tcPr>
            <w:tcW w:w="4280" w:type="dxa"/>
            <w:tcBorders>
              <w:top w:val="nil"/>
              <w:left w:val="nil"/>
              <w:bottom w:val="dotted" w:sz="4" w:space="0" w:color="auto"/>
              <w:right w:val="nil"/>
            </w:tcBorders>
            <w:shd w:val="clear" w:color="auto" w:fill="auto"/>
            <w:hideMark/>
          </w:tcPr>
          <w:p w14:paraId="032CAD0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launching awareness campaigns prior to censuses or large surveys</w:t>
            </w:r>
          </w:p>
        </w:tc>
        <w:tc>
          <w:tcPr>
            <w:tcW w:w="920" w:type="dxa"/>
            <w:tcBorders>
              <w:top w:val="nil"/>
              <w:left w:val="nil"/>
              <w:bottom w:val="dotted" w:sz="4" w:space="0" w:color="auto"/>
              <w:right w:val="nil"/>
            </w:tcBorders>
            <w:shd w:val="clear" w:color="auto" w:fill="auto"/>
            <w:hideMark/>
          </w:tcPr>
          <w:p w14:paraId="63F6A14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795584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0767F9C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3AE60F4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14:paraId="26E5C5C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E2389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81</w:t>
            </w:r>
          </w:p>
        </w:tc>
      </w:tr>
      <w:tr w:rsidR="00E66380" w:rsidRPr="00E66380" w14:paraId="630E53A5" w14:textId="77777777" w:rsidTr="00E66380">
        <w:trPr>
          <w:trHeight w:val="600"/>
        </w:trPr>
        <w:tc>
          <w:tcPr>
            <w:tcW w:w="4280" w:type="dxa"/>
            <w:tcBorders>
              <w:top w:val="nil"/>
              <w:left w:val="nil"/>
              <w:bottom w:val="dotted" w:sz="4" w:space="0" w:color="auto"/>
              <w:right w:val="nil"/>
            </w:tcBorders>
            <w:shd w:val="clear" w:color="auto" w:fill="auto"/>
            <w:hideMark/>
          </w:tcPr>
          <w:p w14:paraId="0941CFA3"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sending pre-announcement letters</w:t>
            </w:r>
          </w:p>
        </w:tc>
        <w:tc>
          <w:tcPr>
            <w:tcW w:w="920" w:type="dxa"/>
            <w:tcBorders>
              <w:top w:val="nil"/>
              <w:left w:val="nil"/>
              <w:bottom w:val="dotted" w:sz="4" w:space="0" w:color="auto"/>
              <w:right w:val="nil"/>
            </w:tcBorders>
            <w:shd w:val="clear" w:color="auto" w:fill="auto"/>
            <w:hideMark/>
          </w:tcPr>
          <w:p w14:paraId="3CC765C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8973FC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D779F7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212EA6E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15C6993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EF04830"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76</w:t>
            </w:r>
          </w:p>
        </w:tc>
      </w:tr>
      <w:tr w:rsidR="00E66380" w:rsidRPr="00E66380" w14:paraId="09BF61AA" w14:textId="77777777" w:rsidTr="00E66380">
        <w:trPr>
          <w:trHeight w:val="600"/>
        </w:trPr>
        <w:tc>
          <w:tcPr>
            <w:tcW w:w="4280" w:type="dxa"/>
            <w:tcBorders>
              <w:top w:val="nil"/>
              <w:left w:val="nil"/>
              <w:bottom w:val="dotted" w:sz="4" w:space="0" w:color="auto"/>
              <w:right w:val="nil"/>
            </w:tcBorders>
            <w:shd w:val="clear" w:color="auto" w:fill="auto"/>
            <w:hideMark/>
          </w:tcPr>
          <w:p w14:paraId="37ABC4AC"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providing an explanatory text on the front page of the survey</w:t>
            </w:r>
          </w:p>
        </w:tc>
        <w:tc>
          <w:tcPr>
            <w:tcW w:w="920" w:type="dxa"/>
            <w:tcBorders>
              <w:top w:val="nil"/>
              <w:left w:val="nil"/>
              <w:bottom w:val="dotted" w:sz="4" w:space="0" w:color="auto"/>
              <w:right w:val="nil"/>
            </w:tcBorders>
            <w:shd w:val="clear" w:color="auto" w:fill="auto"/>
            <w:hideMark/>
          </w:tcPr>
          <w:p w14:paraId="53A4CB4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7416757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1CA57C4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139D50B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52D3FD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3F5DA2B"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75</w:t>
            </w:r>
          </w:p>
        </w:tc>
      </w:tr>
      <w:tr w:rsidR="00E66380" w:rsidRPr="00E66380" w14:paraId="415A0C29" w14:textId="77777777" w:rsidTr="00E66380">
        <w:trPr>
          <w:trHeight w:val="300"/>
        </w:trPr>
        <w:tc>
          <w:tcPr>
            <w:tcW w:w="4280" w:type="dxa"/>
            <w:tcBorders>
              <w:top w:val="nil"/>
              <w:left w:val="nil"/>
              <w:bottom w:val="dotted" w:sz="4" w:space="0" w:color="auto"/>
              <w:right w:val="nil"/>
            </w:tcBorders>
            <w:shd w:val="clear" w:color="auto" w:fill="auto"/>
            <w:hideMark/>
          </w:tcPr>
          <w:p w14:paraId="0E127986"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requesting informed consent</w:t>
            </w:r>
          </w:p>
        </w:tc>
        <w:tc>
          <w:tcPr>
            <w:tcW w:w="920" w:type="dxa"/>
            <w:tcBorders>
              <w:top w:val="nil"/>
              <w:left w:val="nil"/>
              <w:bottom w:val="dotted" w:sz="4" w:space="0" w:color="auto"/>
              <w:right w:val="nil"/>
            </w:tcBorders>
            <w:shd w:val="clear" w:color="auto" w:fill="auto"/>
            <w:hideMark/>
          </w:tcPr>
          <w:p w14:paraId="75CCB71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998A3A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FCC183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53C9ACD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7AF8195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AF197D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37</w:t>
            </w:r>
          </w:p>
        </w:tc>
      </w:tr>
      <w:tr w:rsidR="00E66380" w:rsidRPr="00E66380" w14:paraId="27E51E43" w14:textId="77777777" w:rsidTr="00E66380">
        <w:trPr>
          <w:trHeight w:val="300"/>
        </w:trPr>
        <w:tc>
          <w:tcPr>
            <w:tcW w:w="4280" w:type="dxa"/>
            <w:tcBorders>
              <w:top w:val="nil"/>
              <w:left w:val="nil"/>
              <w:bottom w:val="dotted" w:sz="4" w:space="0" w:color="auto"/>
              <w:right w:val="nil"/>
            </w:tcBorders>
            <w:shd w:val="clear" w:color="auto" w:fill="auto"/>
            <w:hideMark/>
          </w:tcPr>
          <w:p w14:paraId="36915590"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applying fines for not responding</w:t>
            </w:r>
          </w:p>
        </w:tc>
        <w:tc>
          <w:tcPr>
            <w:tcW w:w="920" w:type="dxa"/>
            <w:tcBorders>
              <w:top w:val="nil"/>
              <w:left w:val="nil"/>
              <w:bottom w:val="dotted" w:sz="4" w:space="0" w:color="auto"/>
              <w:right w:val="nil"/>
            </w:tcBorders>
            <w:shd w:val="clear" w:color="auto" w:fill="auto"/>
            <w:hideMark/>
          </w:tcPr>
          <w:p w14:paraId="008C58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233B0C0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B49434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4A7053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068038A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00A582B"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35</w:t>
            </w:r>
          </w:p>
        </w:tc>
      </w:tr>
      <w:tr w:rsidR="00E66380" w:rsidRPr="00E66380" w14:paraId="3666D73A" w14:textId="77777777" w:rsidTr="00E66380">
        <w:trPr>
          <w:trHeight w:val="600"/>
        </w:trPr>
        <w:tc>
          <w:tcPr>
            <w:tcW w:w="4280" w:type="dxa"/>
            <w:tcBorders>
              <w:top w:val="nil"/>
              <w:left w:val="nil"/>
              <w:bottom w:val="dotted" w:sz="4" w:space="0" w:color="auto"/>
              <w:right w:val="nil"/>
            </w:tcBorders>
            <w:shd w:val="clear" w:color="auto" w:fill="auto"/>
            <w:hideMark/>
          </w:tcPr>
          <w:p w14:paraId="1BC6A7C1"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declaring the census day national holiday</w:t>
            </w:r>
          </w:p>
        </w:tc>
        <w:tc>
          <w:tcPr>
            <w:tcW w:w="920" w:type="dxa"/>
            <w:tcBorders>
              <w:top w:val="nil"/>
              <w:left w:val="nil"/>
              <w:bottom w:val="dotted" w:sz="4" w:space="0" w:color="auto"/>
              <w:right w:val="nil"/>
            </w:tcBorders>
            <w:shd w:val="clear" w:color="auto" w:fill="auto"/>
            <w:hideMark/>
          </w:tcPr>
          <w:p w14:paraId="2F1E517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92758B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582716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6846532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CF05F2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C8005AE"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w:t>
            </w:r>
          </w:p>
        </w:tc>
      </w:tr>
      <w:tr w:rsidR="00E66380" w:rsidRPr="00E66380" w14:paraId="7475DEAB" w14:textId="77777777" w:rsidTr="00E66380">
        <w:trPr>
          <w:trHeight w:val="315"/>
        </w:trPr>
        <w:tc>
          <w:tcPr>
            <w:tcW w:w="4280" w:type="dxa"/>
            <w:tcBorders>
              <w:top w:val="nil"/>
              <w:left w:val="nil"/>
              <w:bottom w:val="single" w:sz="8" w:space="0" w:color="auto"/>
              <w:right w:val="nil"/>
            </w:tcBorders>
            <w:shd w:val="clear" w:color="auto" w:fill="auto"/>
            <w:hideMark/>
          </w:tcPr>
          <w:p w14:paraId="225B9EF1"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FED595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F895DF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3E75E4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2E19439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1A435B6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516BDA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bl>
    <w:p w14:paraId="68EC38C2" w14:textId="77777777" w:rsidR="000900D1" w:rsidRDefault="000900D1"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66380" w:rsidRPr="00E66380" w14:paraId="108B50F5" w14:textId="77777777" w:rsidTr="00E66380">
        <w:trPr>
          <w:trHeight w:val="615"/>
        </w:trPr>
        <w:tc>
          <w:tcPr>
            <w:tcW w:w="4280" w:type="dxa"/>
            <w:tcBorders>
              <w:top w:val="single" w:sz="8" w:space="0" w:color="auto"/>
              <w:left w:val="nil"/>
              <w:bottom w:val="single" w:sz="8" w:space="0" w:color="auto"/>
              <w:right w:val="nil"/>
            </w:tcBorders>
            <w:shd w:val="clear" w:color="000000" w:fill="D9D9D9"/>
            <w:hideMark/>
          </w:tcPr>
          <w:p w14:paraId="494A6762" w14:textId="77777777"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466CEC9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BBC924D"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C45781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01C6484"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C490049"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79CAC50"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357C78F6" w14:textId="77777777" w:rsidTr="00E66380">
        <w:trPr>
          <w:trHeight w:val="600"/>
        </w:trPr>
        <w:tc>
          <w:tcPr>
            <w:tcW w:w="4280" w:type="dxa"/>
            <w:tcBorders>
              <w:top w:val="nil"/>
              <w:left w:val="nil"/>
              <w:bottom w:val="dotted" w:sz="4" w:space="0" w:color="auto"/>
              <w:right w:val="nil"/>
            </w:tcBorders>
            <w:shd w:val="clear" w:color="auto" w:fill="auto"/>
            <w:hideMark/>
          </w:tcPr>
          <w:p w14:paraId="4BAD7CF4"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launching awareness campaigns prior to censuses or large surveys</w:t>
            </w:r>
          </w:p>
        </w:tc>
        <w:tc>
          <w:tcPr>
            <w:tcW w:w="920" w:type="dxa"/>
            <w:tcBorders>
              <w:top w:val="nil"/>
              <w:left w:val="nil"/>
              <w:bottom w:val="dotted" w:sz="4" w:space="0" w:color="auto"/>
              <w:right w:val="nil"/>
            </w:tcBorders>
            <w:shd w:val="clear" w:color="auto" w:fill="auto"/>
            <w:hideMark/>
          </w:tcPr>
          <w:p w14:paraId="599F6E1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544F2CD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7C780EB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24D88D4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14:paraId="22B14CC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06DBB35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87</w:t>
            </w:r>
          </w:p>
        </w:tc>
      </w:tr>
      <w:tr w:rsidR="00E66380" w:rsidRPr="00E66380" w14:paraId="6380FFF2" w14:textId="77777777" w:rsidTr="00E66380">
        <w:trPr>
          <w:trHeight w:val="300"/>
        </w:trPr>
        <w:tc>
          <w:tcPr>
            <w:tcW w:w="4280" w:type="dxa"/>
            <w:tcBorders>
              <w:top w:val="nil"/>
              <w:left w:val="nil"/>
              <w:bottom w:val="dotted" w:sz="4" w:space="0" w:color="auto"/>
              <w:right w:val="nil"/>
            </w:tcBorders>
            <w:shd w:val="clear" w:color="auto" w:fill="auto"/>
            <w:hideMark/>
          </w:tcPr>
          <w:p w14:paraId="0339331D"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sending pre-announcement letters</w:t>
            </w:r>
          </w:p>
        </w:tc>
        <w:tc>
          <w:tcPr>
            <w:tcW w:w="920" w:type="dxa"/>
            <w:tcBorders>
              <w:top w:val="nil"/>
              <w:left w:val="nil"/>
              <w:bottom w:val="dotted" w:sz="4" w:space="0" w:color="auto"/>
              <w:right w:val="nil"/>
            </w:tcBorders>
            <w:shd w:val="clear" w:color="auto" w:fill="auto"/>
            <w:hideMark/>
          </w:tcPr>
          <w:p w14:paraId="446A866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5B3C17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1C12CA9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17F348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14:paraId="6B402F9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86E88C1"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82</w:t>
            </w:r>
          </w:p>
        </w:tc>
      </w:tr>
      <w:tr w:rsidR="00E66380" w:rsidRPr="00E66380" w14:paraId="1813632A" w14:textId="77777777" w:rsidTr="00E66380">
        <w:trPr>
          <w:trHeight w:val="600"/>
        </w:trPr>
        <w:tc>
          <w:tcPr>
            <w:tcW w:w="4280" w:type="dxa"/>
            <w:tcBorders>
              <w:top w:val="nil"/>
              <w:left w:val="nil"/>
              <w:bottom w:val="dotted" w:sz="4" w:space="0" w:color="auto"/>
              <w:right w:val="nil"/>
            </w:tcBorders>
            <w:shd w:val="clear" w:color="auto" w:fill="auto"/>
            <w:hideMark/>
          </w:tcPr>
          <w:p w14:paraId="66E7CAB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providing an explanatory text on the front page of the survey</w:t>
            </w:r>
          </w:p>
        </w:tc>
        <w:tc>
          <w:tcPr>
            <w:tcW w:w="920" w:type="dxa"/>
            <w:tcBorders>
              <w:top w:val="nil"/>
              <w:left w:val="nil"/>
              <w:bottom w:val="dotted" w:sz="4" w:space="0" w:color="auto"/>
              <w:right w:val="nil"/>
            </w:tcBorders>
            <w:shd w:val="clear" w:color="auto" w:fill="auto"/>
            <w:hideMark/>
          </w:tcPr>
          <w:p w14:paraId="6558CC9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1AAD64DF"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903725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6446375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14:paraId="74C5E63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671E7FA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81</w:t>
            </w:r>
          </w:p>
        </w:tc>
      </w:tr>
      <w:tr w:rsidR="00E66380" w:rsidRPr="00E66380" w14:paraId="4337B1D4" w14:textId="77777777" w:rsidTr="00E66380">
        <w:trPr>
          <w:trHeight w:val="300"/>
        </w:trPr>
        <w:tc>
          <w:tcPr>
            <w:tcW w:w="4280" w:type="dxa"/>
            <w:tcBorders>
              <w:top w:val="nil"/>
              <w:left w:val="nil"/>
              <w:bottom w:val="dotted" w:sz="4" w:space="0" w:color="auto"/>
              <w:right w:val="nil"/>
            </w:tcBorders>
            <w:shd w:val="clear" w:color="auto" w:fill="auto"/>
            <w:hideMark/>
          </w:tcPr>
          <w:p w14:paraId="3ACFF8A8"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requesting informed consent</w:t>
            </w:r>
          </w:p>
        </w:tc>
        <w:tc>
          <w:tcPr>
            <w:tcW w:w="920" w:type="dxa"/>
            <w:tcBorders>
              <w:top w:val="nil"/>
              <w:left w:val="nil"/>
              <w:bottom w:val="dotted" w:sz="4" w:space="0" w:color="auto"/>
              <w:right w:val="nil"/>
            </w:tcBorders>
            <w:shd w:val="clear" w:color="auto" w:fill="auto"/>
            <w:hideMark/>
          </w:tcPr>
          <w:p w14:paraId="578319E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5B866B3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ECC202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7FB609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51B4B56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CA00DA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40</w:t>
            </w:r>
          </w:p>
        </w:tc>
      </w:tr>
      <w:tr w:rsidR="00E66380" w:rsidRPr="00E66380" w14:paraId="5053784C" w14:textId="77777777" w:rsidTr="00E66380">
        <w:trPr>
          <w:trHeight w:val="300"/>
        </w:trPr>
        <w:tc>
          <w:tcPr>
            <w:tcW w:w="4280" w:type="dxa"/>
            <w:tcBorders>
              <w:top w:val="nil"/>
              <w:left w:val="nil"/>
              <w:bottom w:val="dotted" w:sz="4" w:space="0" w:color="auto"/>
              <w:right w:val="nil"/>
            </w:tcBorders>
            <w:shd w:val="clear" w:color="auto" w:fill="auto"/>
            <w:hideMark/>
          </w:tcPr>
          <w:p w14:paraId="4AADF1C6"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applying fines for not responding</w:t>
            </w:r>
          </w:p>
        </w:tc>
        <w:tc>
          <w:tcPr>
            <w:tcW w:w="920" w:type="dxa"/>
            <w:tcBorders>
              <w:top w:val="nil"/>
              <w:left w:val="nil"/>
              <w:bottom w:val="dotted" w:sz="4" w:space="0" w:color="auto"/>
              <w:right w:val="nil"/>
            </w:tcBorders>
            <w:shd w:val="clear" w:color="auto" w:fill="auto"/>
            <w:hideMark/>
          </w:tcPr>
          <w:p w14:paraId="0E21180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6A3183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59E3AE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EB96FA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14:paraId="7AFCC85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E9F4CD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38</w:t>
            </w:r>
          </w:p>
        </w:tc>
      </w:tr>
      <w:tr w:rsidR="00E66380" w:rsidRPr="00E66380" w14:paraId="30BEA260" w14:textId="77777777" w:rsidTr="00E66380">
        <w:trPr>
          <w:trHeight w:val="600"/>
        </w:trPr>
        <w:tc>
          <w:tcPr>
            <w:tcW w:w="4280" w:type="dxa"/>
            <w:tcBorders>
              <w:top w:val="nil"/>
              <w:left w:val="nil"/>
              <w:bottom w:val="dotted" w:sz="4" w:space="0" w:color="auto"/>
              <w:right w:val="nil"/>
            </w:tcBorders>
            <w:shd w:val="clear" w:color="auto" w:fill="auto"/>
            <w:hideMark/>
          </w:tcPr>
          <w:p w14:paraId="2D3ACB2F"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declaring the census day national holiday</w:t>
            </w:r>
          </w:p>
        </w:tc>
        <w:tc>
          <w:tcPr>
            <w:tcW w:w="920" w:type="dxa"/>
            <w:tcBorders>
              <w:top w:val="nil"/>
              <w:left w:val="nil"/>
              <w:bottom w:val="dotted" w:sz="4" w:space="0" w:color="auto"/>
              <w:right w:val="nil"/>
            </w:tcBorders>
            <w:shd w:val="clear" w:color="auto" w:fill="auto"/>
            <w:hideMark/>
          </w:tcPr>
          <w:p w14:paraId="4391A02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4BA602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3D07531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D0A950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A04364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EA37B5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w:t>
            </w:r>
          </w:p>
        </w:tc>
      </w:tr>
      <w:tr w:rsidR="00E66380" w:rsidRPr="00E66380" w14:paraId="070BFDE1" w14:textId="77777777" w:rsidTr="00E66380">
        <w:trPr>
          <w:trHeight w:val="315"/>
        </w:trPr>
        <w:tc>
          <w:tcPr>
            <w:tcW w:w="4280" w:type="dxa"/>
            <w:tcBorders>
              <w:top w:val="nil"/>
              <w:left w:val="nil"/>
              <w:bottom w:val="single" w:sz="8" w:space="0" w:color="auto"/>
              <w:right w:val="nil"/>
            </w:tcBorders>
            <w:shd w:val="clear" w:color="auto" w:fill="auto"/>
            <w:hideMark/>
          </w:tcPr>
          <w:p w14:paraId="1C680F73"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F2568B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92E5E2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14:paraId="42DF418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09E0E05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130A068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02A82123"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13</w:t>
            </w:r>
          </w:p>
        </w:tc>
      </w:tr>
    </w:tbl>
    <w:p w14:paraId="72176320" w14:textId="77777777" w:rsidR="00E66380" w:rsidRPr="001D79C1" w:rsidRDefault="00E66380" w:rsidP="001D79C1">
      <w:pPr>
        <w:jc w:val="center"/>
        <w:rPr>
          <w:b/>
          <w:bCs/>
        </w:rPr>
      </w:pPr>
    </w:p>
    <w:p w14:paraId="0642B0EA" w14:textId="77777777" w:rsidR="00E66380" w:rsidRPr="00E66380" w:rsidRDefault="00E66380" w:rsidP="002C048A">
      <w:pPr>
        <w:pStyle w:val="ListParagraph"/>
        <w:numPr>
          <w:ilvl w:val="0"/>
          <w:numId w:val="59"/>
        </w:numPr>
      </w:pPr>
      <w:r>
        <w:t>By f</w:t>
      </w:r>
      <w:r w:rsidRPr="00E66380">
        <w:t>ollowing up with non-responders</w:t>
      </w:r>
    </w:p>
    <w:p w14:paraId="4789B3BC" w14:textId="77777777" w:rsidR="00E66380" w:rsidRPr="00E66380" w:rsidRDefault="00E66380" w:rsidP="002C048A">
      <w:pPr>
        <w:pStyle w:val="ListParagraph"/>
        <w:numPr>
          <w:ilvl w:val="0"/>
          <w:numId w:val="59"/>
        </w:numPr>
      </w:pPr>
      <w:r w:rsidRPr="00E66380">
        <w:t>By sending statistics back to the respondens where they can see where they are positioned in relation to the statistical result is done in a few cases</w:t>
      </w:r>
    </w:p>
    <w:p w14:paraId="08C10C04" w14:textId="77777777" w:rsidR="00E66380" w:rsidRPr="00E66380" w:rsidRDefault="00E66380" w:rsidP="002C048A">
      <w:pPr>
        <w:pStyle w:val="ListParagraph"/>
        <w:numPr>
          <w:ilvl w:val="0"/>
          <w:numId w:val="59"/>
        </w:numPr>
      </w:pPr>
      <w:r w:rsidRPr="00E66380">
        <w:t>HBS uses a reward practice for respondents providing detailed answers according the agenda.</w:t>
      </w:r>
    </w:p>
    <w:p w14:paraId="70F6AB53" w14:textId="77777777" w:rsidR="00E66380" w:rsidRPr="00E66380" w:rsidRDefault="00E66380" w:rsidP="002C048A">
      <w:pPr>
        <w:pStyle w:val="ListParagraph"/>
        <w:numPr>
          <w:ilvl w:val="0"/>
          <w:numId w:val="59"/>
        </w:numPr>
      </w:pPr>
      <w:r w:rsidRPr="00E66380">
        <w:t xml:space="preserve">In some statistical surveys targeted at </w:t>
      </w:r>
      <w:proofErr w:type="gramStart"/>
      <w:r w:rsidRPr="00E66380">
        <w:t>households</w:t>
      </w:r>
      <w:proofErr w:type="gramEnd"/>
      <w:r w:rsidRPr="00E66380">
        <w:t xml:space="preserve"> incentives are given to the respondents</w:t>
      </w:r>
    </w:p>
    <w:p w14:paraId="42177FFF" w14:textId="77777777" w:rsidR="00E66380" w:rsidRPr="00E66380" w:rsidRDefault="00E66380" w:rsidP="002C048A">
      <w:pPr>
        <w:pStyle w:val="ListParagraph"/>
        <w:numPr>
          <w:ilvl w:val="0"/>
          <w:numId w:val="59"/>
        </w:numPr>
      </w:pPr>
      <w:r w:rsidRPr="00E66380">
        <w:t>Incentives (promotional items) to respondents</w:t>
      </w:r>
    </w:p>
    <w:p w14:paraId="1A962265" w14:textId="77777777" w:rsidR="00E66380" w:rsidRPr="00E66380" w:rsidRDefault="00E66380" w:rsidP="002C048A">
      <w:pPr>
        <w:pStyle w:val="ListParagraph"/>
        <w:numPr>
          <w:ilvl w:val="0"/>
          <w:numId w:val="59"/>
        </w:numPr>
      </w:pPr>
      <w:r w:rsidRPr="00E66380">
        <w:t>Incentives for participation (entry into national raffles); training survey staff in how to encourage participation by reluctant respondents</w:t>
      </w:r>
    </w:p>
    <w:p w14:paraId="0CB23E7B" w14:textId="77777777" w:rsidR="00E66380" w:rsidRPr="00E66380" w:rsidRDefault="00E66380" w:rsidP="002C048A">
      <w:pPr>
        <w:pStyle w:val="ListParagraph"/>
        <w:numPr>
          <w:ilvl w:val="0"/>
          <w:numId w:val="59"/>
        </w:numPr>
      </w:pPr>
      <w:r w:rsidRPr="00E66380">
        <w:t>Mandatory to respond for surveys conducted under the Statistics Act</w:t>
      </w:r>
    </w:p>
    <w:p w14:paraId="2D13BA98" w14:textId="77777777" w:rsidR="00E66380" w:rsidRPr="00E66380" w:rsidRDefault="00E66380" w:rsidP="002C048A">
      <w:pPr>
        <w:pStyle w:val="ListParagraph"/>
        <w:numPr>
          <w:ilvl w:val="0"/>
          <w:numId w:val="59"/>
        </w:numPr>
      </w:pPr>
      <w:r w:rsidRPr="00E66380">
        <w:t>National Statistics Day on 20 October</w:t>
      </w:r>
    </w:p>
    <w:p w14:paraId="68EA1EC0" w14:textId="77777777" w:rsidR="00E66380" w:rsidRPr="00E66380" w:rsidRDefault="00E66380" w:rsidP="002C048A">
      <w:pPr>
        <w:pStyle w:val="ListParagraph"/>
        <w:numPr>
          <w:ilvl w:val="0"/>
          <w:numId w:val="59"/>
        </w:numPr>
      </w:pPr>
      <w:r w:rsidRPr="00E66380">
        <w:t>The Census Bureau makes plant visits to talk to non-respondants for certain surveys, like M3.</w:t>
      </w:r>
    </w:p>
    <w:p w14:paraId="78AA9B2A" w14:textId="77777777" w:rsidR="00E66380" w:rsidRPr="00E66380" w:rsidRDefault="00E66380" w:rsidP="002C048A">
      <w:pPr>
        <w:pStyle w:val="ListParagraph"/>
        <w:numPr>
          <w:ilvl w:val="0"/>
          <w:numId w:val="59"/>
        </w:numPr>
      </w:pPr>
      <w:r w:rsidRPr="00E66380">
        <w:t>The respondent's calendar is posted on Belstat's official website, as well as a schedule of primary data collection in electronic form that contains information on the start date and the deadline for statistical reports collection for each statistical survey for each reporting period; The online report collection provides the possibility for respondent to view an individual list of required reporting forms.</w:t>
      </w:r>
    </w:p>
    <w:p w14:paraId="440F9E48" w14:textId="77777777" w:rsidR="00E66380" w:rsidRPr="00E66380" w:rsidRDefault="00E66380" w:rsidP="002C048A">
      <w:pPr>
        <w:pStyle w:val="ListParagraph"/>
        <w:numPr>
          <w:ilvl w:val="0"/>
          <w:numId w:val="59"/>
        </w:numPr>
      </w:pPr>
      <w:r w:rsidRPr="00E66380">
        <w:t>sending paper reminders, telephone reminders, visiting companies</w:t>
      </w:r>
    </w:p>
    <w:p w14:paraId="26380C18" w14:textId="77777777" w:rsidR="00E66380" w:rsidRPr="00E66380" w:rsidRDefault="00E66380" w:rsidP="002C048A">
      <w:pPr>
        <w:pStyle w:val="ListParagraph"/>
        <w:numPr>
          <w:ilvl w:val="0"/>
          <w:numId w:val="59"/>
        </w:numPr>
        <w:rPr>
          <w:b/>
          <w:bCs/>
        </w:rPr>
      </w:pPr>
      <w:r w:rsidRPr="00E66380">
        <w:t>social media and announcement in public places</w:t>
      </w:r>
    </w:p>
    <w:p w14:paraId="4F34C9B0" w14:textId="77777777" w:rsidR="001D79C1" w:rsidRPr="00E66380" w:rsidRDefault="001D79C1" w:rsidP="00E66380">
      <w:pPr>
        <w:pStyle w:val="ListParagraph"/>
        <w:rPr>
          <w:b/>
          <w:bCs/>
        </w:rPr>
      </w:pPr>
      <w:r w:rsidRPr="00E66380">
        <w:rPr>
          <w:b/>
          <w:bCs/>
        </w:rPr>
        <w:br w:type="page"/>
      </w:r>
      <w:r w:rsidRPr="00E66380">
        <w:rPr>
          <w:b/>
          <w:bCs/>
        </w:rPr>
        <w:lastRenderedPageBreak/>
        <w:t>Plot_54_Q07.4 .svg</w:t>
      </w:r>
    </w:p>
    <w:p w14:paraId="372A3E07" w14:textId="77777777" w:rsidR="001D79C1" w:rsidRPr="001D79C1" w:rsidRDefault="001D79C1" w:rsidP="001D79C1">
      <w:pPr>
        <w:jc w:val="center"/>
        <w:rPr>
          <w:b/>
          <w:bCs/>
        </w:rPr>
      </w:pPr>
      <w:r w:rsidRPr="001D79C1">
        <w:rPr>
          <w:b/>
          <w:bCs/>
        </w:rPr>
        <w:t>Person/office within the government to whom the head of the NSO reports</w:t>
      </w:r>
    </w:p>
    <w:p w14:paraId="6A9A6B41" w14:textId="77777777" w:rsidR="001D79C1" w:rsidRDefault="007C7B5F" w:rsidP="001D79C1">
      <w:pPr>
        <w:jc w:val="center"/>
        <w:rPr>
          <w:b/>
          <w:bCs/>
        </w:rPr>
      </w:pPr>
      <w:r>
        <w:rPr>
          <w:b/>
          <w:bCs/>
          <w:noProof/>
        </w:rPr>
        <w:drawing>
          <wp:inline distT="0" distB="0" distL="0" distR="0" wp14:anchorId="481DE2CE" wp14:editId="3D92C9D5">
            <wp:extent cx="4572000" cy="5285232"/>
            <wp:effectExtent l="0" t="0" r="0" b="0"/>
            <wp:docPr id="556" name="Graph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lot_54_Q07.4 .svg"/>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43"/>
        <w:gridCol w:w="910"/>
        <w:gridCol w:w="1060"/>
        <w:gridCol w:w="900"/>
        <w:gridCol w:w="917"/>
        <w:gridCol w:w="957"/>
        <w:gridCol w:w="913"/>
      </w:tblGrid>
      <w:tr w:rsidR="00E66380" w:rsidRPr="00E66380" w14:paraId="633C2716" w14:textId="77777777" w:rsidTr="00E66380">
        <w:trPr>
          <w:trHeight w:val="295"/>
        </w:trPr>
        <w:tc>
          <w:tcPr>
            <w:tcW w:w="4280" w:type="dxa"/>
            <w:tcBorders>
              <w:top w:val="single" w:sz="8" w:space="0" w:color="auto"/>
              <w:left w:val="nil"/>
              <w:bottom w:val="single" w:sz="8" w:space="0" w:color="auto"/>
              <w:right w:val="nil"/>
            </w:tcBorders>
            <w:shd w:val="clear" w:color="000000" w:fill="D9D9D9"/>
            <w:hideMark/>
          </w:tcPr>
          <w:p w14:paraId="41119F37" w14:textId="77777777" w:rsidR="00E66380" w:rsidRPr="00E66380" w:rsidRDefault="00E66380" w:rsidP="00E66380">
            <w:pPr>
              <w:keepNext/>
              <w:keepLines/>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5C15CB75"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B2B3679"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3D59A2B"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4885822"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DA9FB80"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D222D99"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640E2C5A" w14:textId="77777777" w:rsidTr="00E66380">
        <w:trPr>
          <w:trHeight w:val="300"/>
        </w:trPr>
        <w:tc>
          <w:tcPr>
            <w:tcW w:w="4280" w:type="dxa"/>
            <w:tcBorders>
              <w:top w:val="nil"/>
              <w:left w:val="nil"/>
              <w:bottom w:val="dotted" w:sz="4" w:space="0" w:color="auto"/>
              <w:right w:val="nil"/>
            </w:tcBorders>
            <w:shd w:val="clear" w:color="auto" w:fill="auto"/>
            <w:hideMark/>
          </w:tcPr>
          <w:p w14:paraId="15B47566"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planning or development</w:t>
            </w:r>
          </w:p>
        </w:tc>
        <w:tc>
          <w:tcPr>
            <w:tcW w:w="920" w:type="dxa"/>
            <w:tcBorders>
              <w:top w:val="nil"/>
              <w:left w:val="nil"/>
              <w:bottom w:val="dotted" w:sz="4" w:space="0" w:color="auto"/>
              <w:right w:val="nil"/>
            </w:tcBorders>
            <w:shd w:val="clear" w:color="auto" w:fill="auto"/>
            <w:hideMark/>
          </w:tcPr>
          <w:p w14:paraId="47088DF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2E3A1FC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6E11AB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04CA8BA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95CC089"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653486C"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22</w:t>
            </w:r>
          </w:p>
        </w:tc>
      </w:tr>
      <w:tr w:rsidR="00E66380" w:rsidRPr="00E66380" w14:paraId="321E1C1D" w14:textId="77777777" w:rsidTr="00E66380">
        <w:trPr>
          <w:trHeight w:val="300"/>
        </w:trPr>
        <w:tc>
          <w:tcPr>
            <w:tcW w:w="4280" w:type="dxa"/>
            <w:tcBorders>
              <w:top w:val="nil"/>
              <w:left w:val="nil"/>
              <w:bottom w:val="dotted" w:sz="4" w:space="0" w:color="auto"/>
              <w:right w:val="nil"/>
            </w:tcBorders>
            <w:shd w:val="clear" w:color="auto" w:fill="auto"/>
            <w:hideMark/>
          </w:tcPr>
          <w:p w14:paraId="0EC85FBA"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Prime Minister, chancellor or President</w:t>
            </w:r>
          </w:p>
        </w:tc>
        <w:tc>
          <w:tcPr>
            <w:tcW w:w="920" w:type="dxa"/>
            <w:tcBorders>
              <w:top w:val="nil"/>
              <w:left w:val="nil"/>
              <w:bottom w:val="dotted" w:sz="4" w:space="0" w:color="auto"/>
              <w:right w:val="nil"/>
            </w:tcBorders>
            <w:shd w:val="clear" w:color="auto" w:fill="auto"/>
            <w:hideMark/>
          </w:tcPr>
          <w:p w14:paraId="380D0CAE"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7AC4C3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F403F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4748E07D"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1D8F95F"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BE382D0"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20</w:t>
            </w:r>
          </w:p>
        </w:tc>
      </w:tr>
      <w:tr w:rsidR="00E66380" w:rsidRPr="00E66380" w14:paraId="3360E8FF" w14:textId="77777777" w:rsidTr="00E66380">
        <w:trPr>
          <w:trHeight w:val="600"/>
        </w:trPr>
        <w:tc>
          <w:tcPr>
            <w:tcW w:w="4280" w:type="dxa"/>
            <w:tcBorders>
              <w:top w:val="nil"/>
              <w:left w:val="nil"/>
              <w:bottom w:val="dotted" w:sz="4" w:space="0" w:color="auto"/>
              <w:right w:val="nil"/>
            </w:tcBorders>
            <w:shd w:val="clear" w:color="auto" w:fill="auto"/>
            <w:hideMark/>
          </w:tcPr>
          <w:p w14:paraId="48294101"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economic affairs, industry or trade</w:t>
            </w:r>
          </w:p>
        </w:tc>
        <w:tc>
          <w:tcPr>
            <w:tcW w:w="920" w:type="dxa"/>
            <w:tcBorders>
              <w:top w:val="nil"/>
              <w:left w:val="nil"/>
              <w:bottom w:val="dotted" w:sz="4" w:space="0" w:color="auto"/>
              <w:right w:val="nil"/>
            </w:tcBorders>
            <w:shd w:val="clear" w:color="auto" w:fill="auto"/>
            <w:hideMark/>
          </w:tcPr>
          <w:p w14:paraId="71AF8D3D"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6CA611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CFC441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4CC1260"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23E9AA5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637BD2A"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r w:rsidR="00E66380" w:rsidRPr="00E66380" w14:paraId="32120568" w14:textId="77777777" w:rsidTr="00E66380">
        <w:trPr>
          <w:trHeight w:val="300"/>
        </w:trPr>
        <w:tc>
          <w:tcPr>
            <w:tcW w:w="4280" w:type="dxa"/>
            <w:tcBorders>
              <w:top w:val="nil"/>
              <w:left w:val="nil"/>
              <w:bottom w:val="dotted" w:sz="4" w:space="0" w:color="auto"/>
              <w:right w:val="nil"/>
            </w:tcBorders>
            <w:shd w:val="clear" w:color="auto" w:fill="auto"/>
            <w:hideMark/>
          </w:tcPr>
          <w:p w14:paraId="27D75854"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finance or comptroller general</w:t>
            </w:r>
          </w:p>
        </w:tc>
        <w:tc>
          <w:tcPr>
            <w:tcW w:w="920" w:type="dxa"/>
            <w:tcBorders>
              <w:top w:val="nil"/>
              <w:left w:val="nil"/>
              <w:bottom w:val="dotted" w:sz="4" w:space="0" w:color="auto"/>
              <w:right w:val="nil"/>
            </w:tcBorders>
            <w:shd w:val="clear" w:color="auto" w:fill="auto"/>
            <w:hideMark/>
          </w:tcPr>
          <w:p w14:paraId="0B64524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2B442E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876A593"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ABAF18F"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0D1F03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F92BCC"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r w:rsidR="00E66380" w:rsidRPr="00E66380" w14:paraId="122BB385" w14:textId="77777777" w:rsidTr="00E66380">
        <w:trPr>
          <w:trHeight w:val="300"/>
        </w:trPr>
        <w:tc>
          <w:tcPr>
            <w:tcW w:w="4280" w:type="dxa"/>
            <w:tcBorders>
              <w:top w:val="nil"/>
              <w:left w:val="nil"/>
              <w:bottom w:val="dotted" w:sz="4" w:space="0" w:color="auto"/>
              <w:right w:val="nil"/>
            </w:tcBorders>
            <w:shd w:val="clear" w:color="auto" w:fill="auto"/>
            <w:hideMark/>
          </w:tcPr>
          <w:p w14:paraId="78662784"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Cabinet or Council of Ministers</w:t>
            </w:r>
          </w:p>
        </w:tc>
        <w:tc>
          <w:tcPr>
            <w:tcW w:w="920" w:type="dxa"/>
            <w:tcBorders>
              <w:top w:val="nil"/>
              <w:left w:val="nil"/>
              <w:bottom w:val="dotted" w:sz="4" w:space="0" w:color="auto"/>
              <w:right w:val="nil"/>
            </w:tcBorders>
            <w:shd w:val="clear" w:color="auto" w:fill="auto"/>
            <w:hideMark/>
          </w:tcPr>
          <w:p w14:paraId="0206F0C3"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5F4F1B6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8DBA2A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CFBB5C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F79C70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7DD5E7D4"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9</w:t>
            </w:r>
          </w:p>
        </w:tc>
      </w:tr>
      <w:tr w:rsidR="00E66380" w:rsidRPr="00E66380" w14:paraId="3EB303AC" w14:textId="77777777" w:rsidTr="00E66380">
        <w:trPr>
          <w:trHeight w:val="300"/>
        </w:trPr>
        <w:tc>
          <w:tcPr>
            <w:tcW w:w="4280" w:type="dxa"/>
            <w:tcBorders>
              <w:top w:val="nil"/>
              <w:left w:val="nil"/>
              <w:bottom w:val="dotted" w:sz="4" w:space="0" w:color="auto"/>
              <w:right w:val="nil"/>
            </w:tcBorders>
            <w:shd w:val="clear" w:color="auto" w:fill="auto"/>
            <w:hideMark/>
          </w:tcPr>
          <w:p w14:paraId="3192A067"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Parliament/Congress</w:t>
            </w:r>
          </w:p>
        </w:tc>
        <w:tc>
          <w:tcPr>
            <w:tcW w:w="920" w:type="dxa"/>
            <w:tcBorders>
              <w:top w:val="nil"/>
              <w:left w:val="nil"/>
              <w:bottom w:val="dotted" w:sz="4" w:space="0" w:color="auto"/>
              <w:right w:val="nil"/>
            </w:tcBorders>
            <w:shd w:val="clear" w:color="auto" w:fill="auto"/>
            <w:hideMark/>
          </w:tcPr>
          <w:p w14:paraId="612053E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03F9F8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3D708D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B7B901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E54076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8AD62C5"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5</w:t>
            </w:r>
          </w:p>
        </w:tc>
      </w:tr>
      <w:tr w:rsidR="00E66380" w:rsidRPr="00E66380" w14:paraId="34FB48D6" w14:textId="77777777" w:rsidTr="00E66380">
        <w:trPr>
          <w:trHeight w:val="300"/>
        </w:trPr>
        <w:tc>
          <w:tcPr>
            <w:tcW w:w="4280" w:type="dxa"/>
            <w:tcBorders>
              <w:top w:val="nil"/>
              <w:left w:val="nil"/>
              <w:bottom w:val="dotted" w:sz="4" w:space="0" w:color="auto"/>
              <w:right w:val="nil"/>
            </w:tcBorders>
            <w:shd w:val="clear" w:color="auto" w:fill="auto"/>
            <w:hideMark/>
          </w:tcPr>
          <w:p w14:paraId="74A0AABC"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the interior</w:t>
            </w:r>
          </w:p>
        </w:tc>
        <w:tc>
          <w:tcPr>
            <w:tcW w:w="920" w:type="dxa"/>
            <w:tcBorders>
              <w:top w:val="nil"/>
              <w:left w:val="nil"/>
              <w:bottom w:val="dotted" w:sz="4" w:space="0" w:color="auto"/>
              <w:right w:val="nil"/>
            </w:tcBorders>
            <w:shd w:val="clear" w:color="auto" w:fill="auto"/>
            <w:hideMark/>
          </w:tcPr>
          <w:p w14:paraId="52C2D28D"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144690"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FE3C5E5"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02BDC3F"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DAD590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3DD403"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w:t>
            </w:r>
          </w:p>
        </w:tc>
      </w:tr>
      <w:tr w:rsidR="00E66380" w:rsidRPr="00E66380" w14:paraId="79EE87EF" w14:textId="77777777" w:rsidTr="00E66380">
        <w:trPr>
          <w:trHeight w:val="300"/>
        </w:trPr>
        <w:tc>
          <w:tcPr>
            <w:tcW w:w="4280" w:type="dxa"/>
            <w:tcBorders>
              <w:top w:val="nil"/>
              <w:left w:val="nil"/>
              <w:bottom w:val="dotted" w:sz="4" w:space="0" w:color="auto"/>
              <w:right w:val="nil"/>
            </w:tcBorders>
            <w:shd w:val="clear" w:color="auto" w:fill="auto"/>
            <w:hideMark/>
          </w:tcPr>
          <w:p w14:paraId="27261A1A"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Planning or development authority</w:t>
            </w:r>
          </w:p>
        </w:tc>
        <w:tc>
          <w:tcPr>
            <w:tcW w:w="920" w:type="dxa"/>
            <w:tcBorders>
              <w:top w:val="nil"/>
              <w:left w:val="nil"/>
              <w:bottom w:val="dotted" w:sz="4" w:space="0" w:color="auto"/>
              <w:right w:val="nil"/>
            </w:tcBorders>
            <w:shd w:val="clear" w:color="auto" w:fill="auto"/>
            <w:hideMark/>
          </w:tcPr>
          <w:p w14:paraId="7BC4218C"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E47EA5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F6472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E146F72"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043ECE"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AEA4F3C"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5C8578BC" w14:textId="77777777" w:rsidTr="00E66380">
        <w:trPr>
          <w:trHeight w:val="300"/>
        </w:trPr>
        <w:tc>
          <w:tcPr>
            <w:tcW w:w="4280" w:type="dxa"/>
            <w:tcBorders>
              <w:top w:val="nil"/>
              <w:left w:val="nil"/>
              <w:bottom w:val="dotted" w:sz="4" w:space="0" w:color="auto"/>
              <w:right w:val="nil"/>
            </w:tcBorders>
            <w:shd w:val="clear" w:color="auto" w:fill="auto"/>
            <w:hideMark/>
          </w:tcPr>
          <w:p w14:paraId="4EE1E58B"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 xml:space="preserve">To </w:t>
            </w:r>
            <w:proofErr w:type="gramStart"/>
            <w:r w:rsidRPr="00E66380">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14:paraId="4B2FD9F1"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5C8C13B"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1A99D46"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30339AE"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DC8AB58"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66219D2"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589654E9" w14:textId="77777777" w:rsidTr="00E66380">
        <w:trPr>
          <w:trHeight w:val="315"/>
        </w:trPr>
        <w:tc>
          <w:tcPr>
            <w:tcW w:w="4280" w:type="dxa"/>
            <w:tcBorders>
              <w:top w:val="nil"/>
              <w:left w:val="nil"/>
              <w:bottom w:val="single" w:sz="8" w:space="0" w:color="auto"/>
              <w:right w:val="nil"/>
            </w:tcBorders>
            <w:shd w:val="clear" w:color="auto" w:fill="auto"/>
            <w:hideMark/>
          </w:tcPr>
          <w:p w14:paraId="0775B046" w14:textId="77777777"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48F8171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09AA6E4"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8017B5A"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BE615B7"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74DC0E94" w14:textId="77777777"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92842C5" w14:textId="77777777"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bl>
    <w:p w14:paraId="1A444437" w14:textId="77777777" w:rsidR="00E66380" w:rsidRPr="001D79C1" w:rsidRDefault="00E66380" w:rsidP="001D79C1">
      <w:pPr>
        <w:jc w:val="center"/>
        <w:rPr>
          <w:b/>
          <w:bCs/>
        </w:rPr>
      </w:pPr>
    </w:p>
    <w:tbl>
      <w:tblPr>
        <w:tblW w:w="9800" w:type="dxa"/>
        <w:tblLook w:val="04A0" w:firstRow="1" w:lastRow="0" w:firstColumn="1" w:lastColumn="0" w:noHBand="0" w:noVBand="1"/>
      </w:tblPr>
      <w:tblGrid>
        <w:gridCol w:w="4143"/>
        <w:gridCol w:w="910"/>
        <w:gridCol w:w="1060"/>
        <w:gridCol w:w="900"/>
        <w:gridCol w:w="917"/>
        <w:gridCol w:w="957"/>
        <w:gridCol w:w="913"/>
      </w:tblGrid>
      <w:tr w:rsidR="00E66380" w:rsidRPr="00E66380" w14:paraId="48DB19B2" w14:textId="77777777" w:rsidTr="00E66380">
        <w:trPr>
          <w:trHeight w:val="615"/>
        </w:trPr>
        <w:tc>
          <w:tcPr>
            <w:tcW w:w="4280" w:type="dxa"/>
            <w:tcBorders>
              <w:top w:val="single" w:sz="8" w:space="0" w:color="auto"/>
              <w:left w:val="nil"/>
              <w:bottom w:val="single" w:sz="8" w:space="0" w:color="auto"/>
              <w:right w:val="nil"/>
            </w:tcBorders>
            <w:shd w:val="clear" w:color="000000" w:fill="D9D9D9"/>
            <w:hideMark/>
          </w:tcPr>
          <w:p w14:paraId="47F9B617" w14:textId="77777777"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CB6E7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459AA78"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EED6BE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5513A2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83013A0"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76DC2E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14:paraId="4635C90B" w14:textId="77777777" w:rsidTr="00E66380">
        <w:trPr>
          <w:trHeight w:val="300"/>
        </w:trPr>
        <w:tc>
          <w:tcPr>
            <w:tcW w:w="4280" w:type="dxa"/>
            <w:tcBorders>
              <w:top w:val="nil"/>
              <w:left w:val="nil"/>
              <w:bottom w:val="dotted" w:sz="4" w:space="0" w:color="auto"/>
              <w:right w:val="nil"/>
            </w:tcBorders>
            <w:shd w:val="clear" w:color="auto" w:fill="auto"/>
            <w:hideMark/>
          </w:tcPr>
          <w:p w14:paraId="18758C38"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planning or development</w:t>
            </w:r>
          </w:p>
        </w:tc>
        <w:tc>
          <w:tcPr>
            <w:tcW w:w="920" w:type="dxa"/>
            <w:tcBorders>
              <w:top w:val="nil"/>
              <w:left w:val="nil"/>
              <w:bottom w:val="dotted" w:sz="4" w:space="0" w:color="auto"/>
              <w:right w:val="nil"/>
            </w:tcBorders>
            <w:shd w:val="clear" w:color="auto" w:fill="auto"/>
            <w:hideMark/>
          </w:tcPr>
          <w:p w14:paraId="70910FE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081C807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87923D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6A606A9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FE6C06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2270388A"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24</w:t>
            </w:r>
          </w:p>
        </w:tc>
      </w:tr>
      <w:tr w:rsidR="00E66380" w:rsidRPr="00E66380" w14:paraId="706D0A09" w14:textId="77777777" w:rsidTr="00E66380">
        <w:trPr>
          <w:trHeight w:val="300"/>
        </w:trPr>
        <w:tc>
          <w:tcPr>
            <w:tcW w:w="4280" w:type="dxa"/>
            <w:tcBorders>
              <w:top w:val="nil"/>
              <w:left w:val="nil"/>
              <w:bottom w:val="dotted" w:sz="4" w:space="0" w:color="auto"/>
              <w:right w:val="nil"/>
            </w:tcBorders>
            <w:shd w:val="clear" w:color="auto" w:fill="auto"/>
            <w:hideMark/>
          </w:tcPr>
          <w:p w14:paraId="186E8CB5"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Prime Minister, chancellor or President</w:t>
            </w:r>
          </w:p>
        </w:tc>
        <w:tc>
          <w:tcPr>
            <w:tcW w:w="920" w:type="dxa"/>
            <w:tcBorders>
              <w:top w:val="nil"/>
              <w:left w:val="nil"/>
              <w:bottom w:val="dotted" w:sz="4" w:space="0" w:color="auto"/>
              <w:right w:val="nil"/>
            </w:tcBorders>
            <w:shd w:val="clear" w:color="auto" w:fill="auto"/>
            <w:hideMark/>
          </w:tcPr>
          <w:p w14:paraId="6418A9D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138456B"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06CBE91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57B9312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769F884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13CB15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22</w:t>
            </w:r>
          </w:p>
        </w:tc>
      </w:tr>
      <w:tr w:rsidR="00E66380" w:rsidRPr="00E66380" w14:paraId="648FB152" w14:textId="77777777" w:rsidTr="00E66380">
        <w:trPr>
          <w:trHeight w:val="600"/>
        </w:trPr>
        <w:tc>
          <w:tcPr>
            <w:tcW w:w="4280" w:type="dxa"/>
            <w:tcBorders>
              <w:top w:val="nil"/>
              <w:left w:val="nil"/>
              <w:bottom w:val="dotted" w:sz="4" w:space="0" w:color="auto"/>
              <w:right w:val="nil"/>
            </w:tcBorders>
            <w:shd w:val="clear" w:color="auto" w:fill="auto"/>
            <w:hideMark/>
          </w:tcPr>
          <w:p w14:paraId="2226DF8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economic affairs, industry or trade</w:t>
            </w:r>
          </w:p>
        </w:tc>
        <w:tc>
          <w:tcPr>
            <w:tcW w:w="920" w:type="dxa"/>
            <w:tcBorders>
              <w:top w:val="nil"/>
              <w:left w:val="nil"/>
              <w:bottom w:val="dotted" w:sz="4" w:space="0" w:color="auto"/>
              <w:right w:val="nil"/>
            </w:tcBorders>
            <w:shd w:val="clear" w:color="auto" w:fill="auto"/>
            <w:hideMark/>
          </w:tcPr>
          <w:p w14:paraId="4859F30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DCCCA6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747DA51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3341F42"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519FD2A9"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B617342"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r w:rsidR="00E66380" w:rsidRPr="00E66380" w14:paraId="00E9EE98" w14:textId="77777777" w:rsidTr="00E66380">
        <w:trPr>
          <w:trHeight w:val="300"/>
        </w:trPr>
        <w:tc>
          <w:tcPr>
            <w:tcW w:w="4280" w:type="dxa"/>
            <w:tcBorders>
              <w:top w:val="nil"/>
              <w:left w:val="nil"/>
              <w:bottom w:val="dotted" w:sz="4" w:space="0" w:color="auto"/>
              <w:right w:val="nil"/>
            </w:tcBorders>
            <w:shd w:val="clear" w:color="auto" w:fill="auto"/>
            <w:hideMark/>
          </w:tcPr>
          <w:p w14:paraId="77928ADA"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finance or comptroller general</w:t>
            </w:r>
          </w:p>
        </w:tc>
        <w:tc>
          <w:tcPr>
            <w:tcW w:w="920" w:type="dxa"/>
            <w:tcBorders>
              <w:top w:val="nil"/>
              <w:left w:val="nil"/>
              <w:bottom w:val="dotted" w:sz="4" w:space="0" w:color="auto"/>
              <w:right w:val="nil"/>
            </w:tcBorders>
            <w:shd w:val="clear" w:color="auto" w:fill="auto"/>
            <w:hideMark/>
          </w:tcPr>
          <w:p w14:paraId="4BE5B4E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46599E0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770FDDB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6B97C4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04E1EF6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AA96DE6"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r w:rsidR="00E66380" w:rsidRPr="00E66380" w14:paraId="515C5D14" w14:textId="77777777" w:rsidTr="00E66380">
        <w:trPr>
          <w:trHeight w:val="300"/>
        </w:trPr>
        <w:tc>
          <w:tcPr>
            <w:tcW w:w="4280" w:type="dxa"/>
            <w:tcBorders>
              <w:top w:val="nil"/>
              <w:left w:val="nil"/>
              <w:bottom w:val="dotted" w:sz="4" w:space="0" w:color="auto"/>
              <w:right w:val="nil"/>
            </w:tcBorders>
            <w:shd w:val="clear" w:color="auto" w:fill="auto"/>
            <w:hideMark/>
          </w:tcPr>
          <w:p w14:paraId="2972EF1F"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Cabinet or Council of Ministers</w:t>
            </w:r>
          </w:p>
        </w:tc>
        <w:tc>
          <w:tcPr>
            <w:tcW w:w="920" w:type="dxa"/>
            <w:tcBorders>
              <w:top w:val="nil"/>
              <w:left w:val="nil"/>
              <w:bottom w:val="dotted" w:sz="4" w:space="0" w:color="auto"/>
              <w:right w:val="nil"/>
            </w:tcBorders>
            <w:shd w:val="clear" w:color="auto" w:fill="auto"/>
            <w:hideMark/>
          </w:tcPr>
          <w:p w14:paraId="394C510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FCE4E6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A3A6E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947D18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33EE6F1"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F2E616D"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10</w:t>
            </w:r>
          </w:p>
        </w:tc>
      </w:tr>
      <w:tr w:rsidR="00E66380" w:rsidRPr="00E66380" w14:paraId="5901D1B3" w14:textId="77777777" w:rsidTr="00E66380">
        <w:trPr>
          <w:trHeight w:val="300"/>
        </w:trPr>
        <w:tc>
          <w:tcPr>
            <w:tcW w:w="4280" w:type="dxa"/>
            <w:tcBorders>
              <w:top w:val="nil"/>
              <w:left w:val="nil"/>
              <w:bottom w:val="dotted" w:sz="4" w:space="0" w:color="auto"/>
              <w:right w:val="nil"/>
            </w:tcBorders>
            <w:shd w:val="clear" w:color="auto" w:fill="auto"/>
            <w:hideMark/>
          </w:tcPr>
          <w:p w14:paraId="5F6BA7DF"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Parliament/Congress</w:t>
            </w:r>
          </w:p>
        </w:tc>
        <w:tc>
          <w:tcPr>
            <w:tcW w:w="920" w:type="dxa"/>
            <w:tcBorders>
              <w:top w:val="nil"/>
              <w:left w:val="nil"/>
              <w:bottom w:val="dotted" w:sz="4" w:space="0" w:color="auto"/>
              <w:right w:val="nil"/>
            </w:tcBorders>
            <w:shd w:val="clear" w:color="auto" w:fill="auto"/>
            <w:hideMark/>
          </w:tcPr>
          <w:p w14:paraId="40140D8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C579CA7"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8219DB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2CAD4B2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F28FBCD"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25098C7"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5</w:t>
            </w:r>
          </w:p>
        </w:tc>
      </w:tr>
      <w:tr w:rsidR="00E66380" w:rsidRPr="00E66380" w14:paraId="31FC81DE" w14:textId="77777777" w:rsidTr="00E66380">
        <w:trPr>
          <w:trHeight w:val="300"/>
        </w:trPr>
        <w:tc>
          <w:tcPr>
            <w:tcW w:w="4280" w:type="dxa"/>
            <w:tcBorders>
              <w:top w:val="nil"/>
              <w:left w:val="nil"/>
              <w:bottom w:val="dotted" w:sz="4" w:space="0" w:color="auto"/>
              <w:right w:val="nil"/>
            </w:tcBorders>
            <w:shd w:val="clear" w:color="auto" w:fill="auto"/>
            <w:hideMark/>
          </w:tcPr>
          <w:p w14:paraId="35D69DD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the interior</w:t>
            </w:r>
          </w:p>
        </w:tc>
        <w:tc>
          <w:tcPr>
            <w:tcW w:w="920" w:type="dxa"/>
            <w:tcBorders>
              <w:top w:val="nil"/>
              <w:left w:val="nil"/>
              <w:bottom w:val="dotted" w:sz="4" w:space="0" w:color="auto"/>
              <w:right w:val="nil"/>
            </w:tcBorders>
            <w:shd w:val="clear" w:color="auto" w:fill="auto"/>
            <w:hideMark/>
          </w:tcPr>
          <w:p w14:paraId="0572047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2222E6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745A47A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67CD58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E1760A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1E38F48"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w:t>
            </w:r>
          </w:p>
        </w:tc>
      </w:tr>
      <w:tr w:rsidR="00E66380" w:rsidRPr="00E66380" w14:paraId="09EB1004" w14:textId="77777777" w:rsidTr="00E66380">
        <w:trPr>
          <w:trHeight w:val="300"/>
        </w:trPr>
        <w:tc>
          <w:tcPr>
            <w:tcW w:w="4280" w:type="dxa"/>
            <w:tcBorders>
              <w:top w:val="nil"/>
              <w:left w:val="nil"/>
              <w:bottom w:val="dotted" w:sz="4" w:space="0" w:color="auto"/>
              <w:right w:val="nil"/>
            </w:tcBorders>
            <w:shd w:val="clear" w:color="auto" w:fill="auto"/>
            <w:hideMark/>
          </w:tcPr>
          <w:p w14:paraId="3F0EEAC7"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Planning or development authority</w:t>
            </w:r>
          </w:p>
        </w:tc>
        <w:tc>
          <w:tcPr>
            <w:tcW w:w="920" w:type="dxa"/>
            <w:tcBorders>
              <w:top w:val="nil"/>
              <w:left w:val="nil"/>
              <w:bottom w:val="dotted" w:sz="4" w:space="0" w:color="auto"/>
              <w:right w:val="nil"/>
            </w:tcBorders>
            <w:shd w:val="clear" w:color="auto" w:fill="auto"/>
            <w:hideMark/>
          </w:tcPr>
          <w:p w14:paraId="3A51B8E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C300D6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A7EEFD4"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2C34F8A"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9CF2B76"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BC32EE5"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4E0F378A" w14:textId="77777777" w:rsidTr="00E66380">
        <w:trPr>
          <w:trHeight w:val="300"/>
        </w:trPr>
        <w:tc>
          <w:tcPr>
            <w:tcW w:w="4280" w:type="dxa"/>
            <w:tcBorders>
              <w:top w:val="nil"/>
              <w:left w:val="nil"/>
              <w:bottom w:val="dotted" w:sz="4" w:space="0" w:color="auto"/>
              <w:right w:val="nil"/>
            </w:tcBorders>
            <w:shd w:val="clear" w:color="auto" w:fill="auto"/>
            <w:hideMark/>
          </w:tcPr>
          <w:p w14:paraId="19D210A5"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 xml:space="preserve">To </w:t>
            </w:r>
            <w:proofErr w:type="gramStart"/>
            <w:r w:rsidRPr="00E66380">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14:paraId="2AD53D5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19F23A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1285AFE"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437B67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860A8AF"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3F342228"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14:paraId="276CA159" w14:textId="77777777" w:rsidTr="00E66380">
        <w:trPr>
          <w:trHeight w:val="315"/>
        </w:trPr>
        <w:tc>
          <w:tcPr>
            <w:tcW w:w="4280" w:type="dxa"/>
            <w:tcBorders>
              <w:top w:val="nil"/>
              <w:left w:val="nil"/>
              <w:bottom w:val="single" w:sz="8" w:space="0" w:color="auto"/>
              <w:right w:val="nil"/>
            </w:tcBorders>
            <w:shd w:val="clear" w:color="auto" w:fill="auto"/>
            <w:hideMark/>
          </w:tcPr>
          <w:p w14:paraId="38D28F43" w14:textId="77777777"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0CEC6EC"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7B20D73"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24BAB3B8"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98D6F00"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31E82A55" w14:textId="77777777"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32ACBA1C" w14:textId="77777777"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bl>
    <w:p w14:paraId="0D769503" w14:textId="77777777" w:rsidR="00E66380" w:rsidRDefault="00E66380" w:rsidP="001D79C1">
      <w:pPr>
        <w:jc w:val="center"/>
        <w:rPr>
          <w:b/>
          <w:bCs/>
        </w:rPr>
      </w:pPr>
    </w:p>
    <w:p w14:paraId="193F3C5E" w14:textId="77777777" w:rsidR="00E66380" w:rsidRDefault="00E66380" w:rsidP="002C048A">
      <w:pPr>
        <w:pStyle w:val="ListParagraph"/>
        <w:numPr>
          <w:ilvl w:val="0"/>
          <w:numId w:val="60"/>
        </w:numPr>
      </w:pPr>
      <w:r>
        <w:t>Australian Treasury</w:t>
      </w:r>
    </w:p>
    <w:p w14:paraId="29FB9AAF" w14:textId="77777777" w:rsidR="00E66380" w:rsidRDefault="00E66380" w:rsidP="002C048A">
      <w:pPr>
        <w:pStyle w:val="ListParagraph"/>
        <w:numPr>
          <w:ilvl w:val="0"/>
          <w:numId w:val="60"/>
        </w:numPr>
      </w:pPr>
      <w:r>
        <w:t>Consejo Directivo del INEC</w:t>
      </w:r>
    </w:p>
    <w:p w14:paraId="3469F412" w14:textId="77777777" w:rsidR="00E66380" w:rsidRDefault="00E66380" w:rsidP="002C048A">
      <w:pPr>
        <w:pStyle w:val="ListParagraph"/>
        <w:numPr>
          <w:ilvl w:val="0"/>
          <w:numId w:val="60"/>
        </w:numPr>
      </w:pPr>
      <w:proofErr w:type="gramStart"/>
      <w:r>
        <w:t>Generally</w:t>
      </w:r>
      <w:proofErr w:type="gramEnd"/>
      <w:r>
        <w:t xml:space="preserve"> to the Prime Minister (first answer) and to the Statistical Council as regards the annual program of statistical surveys of official statistics</w:t>
      </w:r>
    </w:p>
    <w:p w14:paraId="5FC5131E" w14:textId="77777777" w:rsidR="00E66380" w:rsidRDefault="00E66380" w:rsidP="002C048A">
      <w:pPr>
        <w:pStyle w:val="ListParagraph"/>
        <w:numPr>
          <w:ilvl w:val="0"/>
          <w:numId w:val="60"/>
        </w:numPr>
      </w:pPr>
      <w:r>
        <w:t>Head of the State Services</w:t>
      </w:r>
    </w:p>
    <w:p w14:paraId="267B4D6A" w14:textId="77777777" w:rsidR="00E66380" w:rsidRDefault="00E66380" w:rsidP="002C048A">
      <w:pPr>
        <w:pStyle w:val="ListParagraph"/>
        <w:numPr>
          <w:ilvl w:val="0"/>
          <w:numId w:val="60"/>
        </w:numPr>
      </w:pPr>
      <w:r>
        <w:t>Heads of US statistical agencies usually report to their Department.</w:t>
      </w:r>
    </w:p>
    <w:p w14:paraId="63559FB1" w14:textId="77777777" w:rsidR="00E66380" w:rsidRDefault="00E66380" w:rsidP="002C048A">
      <w:pPr>
        <w:pStyle w:val="ListParagraph"/>
        <w:numPr>
          <w:ilvl w:val="0"/>
          <w:numId w:val="60"/>
        </w:numPr>
      </w:pPr>
      <w:r>
        <w:t>Minister of Prime Minister's Office</w:t>
      </w:r>
    </w:p>
    <w:p w14:paraId="66DC2E61" w14:textId="77777777" w:rsidR="00E66380" w:rsidRDefault="00E66380" w:rsidP="002C048A">
      <w:pPr>
        <w:pStyle w:val="ListParagraph"/>
        <w:numPr>
          <w:ilvl w:val="0"/>
          <w:numId w:val="60"/>
        </w:numPr>
      </w:pPr>
      <w:r>
        <w:t>Ministry of Economic Development</w:t>
      </w:r>
    </w:p>
    <w:p w14:paraId="27EC1A5A" w14:textId="77777777" w:rsidR="00E66380" w:rsidRDefault="00E66380" w:rsidP="002C048A">
      <w:pPr>
        <w:pStyle w:val="ListParagraph"/>
        <w:numPr>
          <w:ilvl w:val="0"/>
          <w:numId w:val="60"/>
        </w:numPr>
      </w:pPr>
      <w:r>
        <w:t>Ministry of Finance and Economic Development</w:t>
      </w:r>
    </w:p>
    <w:p w14:paraId="27BBC3BE" w14:textId="77777777" w:rsidR="00E66380" w:rsidRDefault="00E66380" w:rsidP="002C048A">
      <w:pPr>
        <w:pStyle w:val="ListParagraph"/>
        <w:numPr>
          <w:ilvl w:val="0"/>
          <w:numId w:val="60"/>
        </w:numPr>
      </w:pPr>
      <w:r>
        <w:t>Ministry of Treasury and Finance</w:t>
      </w:r>
    </w:p>
    <w:p w14:paraId="695109B7" w14:textId="77777777" w:rsidR="00E66380" w:rsidRDefault="00E66380" w:rsidP="002C048A">
      <w:pPr>
        <w:pStyle w:val="ListParagraph"/>
        <w:numPr>
          <w:ilvl w:val="0"/>
          <w:numId w:val="60"/>
        </w:numPr>
      </w:pPr>
      <w:r>
        <w:t>the Presidency of the Council of Ministers (artt.14 and 24 of statistical law)</w:t>
      </w:r>
    </w:p>
    <w:p w14:paraId="64EEAC70" w14:textId="77777777" w:rsidR="00E66380" w:rsidRPr="00E66380" w:rsidRDefault="00E66380" w:rsidP="002C048A">
      <w:pPr>
        <w:pStyle w:val="ListParagraph"/>
        <w:numPr>
          <w:ilvl w:val="0"/>
          <w:numId w:val="60"/>
        </w:numPr>
      </w:pPr>
      <w:r>
        <w:t>the head of the NSO reports to the Ministry of economy and finances</w:t>
      </w:r>
    </w:p>
    <w:p w14:paraId="335A214D" w14:textId="77777777" w:rsidR="00C744AC" w:rsidRPr="001D79C1" w:rsidRDefault="001D79C1" w:rsidP="00C744AC">
      <w:pPr>
        <w:jc w:val="center"/>
        <w:rPr>
          <w:b/>
          <w:bCs/>
        </w:rPr>
      </w:pPr>
      <w:r>
        <w:rPr>
          <w:b/>
          <w:bCs/>
        </w:rPr>
        <w:br w:type="page"/>
      </w:r>
      <w:r w:rsidR="00C744AC">
        <w:rPr>
          <w:b/>
          <w:bCs/>
        </w:rPr>
        <w:lastRenderedPageBreak/>
        <w:t>Plot_</w:t>
      </w:r>
      <w:r w:rsidR="00C744AC" w:rsidRPr="001D79C1">
        <w:rPr>
          <w:b/>
          <w:bCs/>
        </w:rPr>
        <w:t>55_Q07.5 .svg</w:t>
      </w:r>
    </w:p>
    <w:p w14:paraId="23BC4DEF" w14:textId="77777777" w:rsidR="00C744AC" w:rsidRPr="001D79C1" w:rsidRDefault="00C744AC" w:rsidP="00C744AC">
      <w:pPr>
        <w:jc w:val="center"/>
        <w:rPr>
          <w:b/>
          <w:bCs/>
        </w:rPr>
      </w:pPr>
      <w:r w:rsidRPr="001D79C1">
        <w:rPr>
          <w:b/>
          <w:bCs/>
        </w:rPr>
        <w:t>A Freedom of Information or Access to Information law covers the NSS</w:t>
      </w:r>
    </w:p>
    <w:p w14:paraId="0A067DD4" w14:textId="77777777" w:rsidR="00C744AC" w:rsidRDefault="00C744AC" w:rsidP="00C744AC">
      <w:pPr>
        <w:jc w:val="center"/>
        <w:rPr>
          <w:b/>
          <w:bCs/>
        </w:rPr>
      </w:pPr>
      <w:r>
        <w:rPr>
          <w:b/>
          <w:bCs/>
          <w:noProof/>
        </w:rPr>
        <w:drawing>
          <wp:inline distT="0" distB="0" distL="0" distR="0" wp14:anchorId="6A1D4FDA" wp14:editId="018D54BC">
            <wp:extent cx="4572000" cy="2286000"/>
            <wp:effectExtent l="0" t="0" r="0" b="0"/>
            <wp:docPr id="557" name="Graph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lot_55_Q07.5 .svg"/>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E66380" w14:paraId="7D69E998"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3615E3BD" w14:textId="77777777" w:rsidR="00C744AC" w:rsidRPr="00E66380" w:rsidRDefault="00C744AC" w:rsidP="006A5777">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0CEAC92"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13BF0787"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22907926"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B846124"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08F51FF"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5497066"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C744AC" w:rsidRPr="00E66380" w14:paraId="787BAB8A" w14:textId="77777777" w:rsidTr="006A5777">
        <w:trPr>
          <w:trHeight w:val="300"/>
        </w:trPr>
        <w:tc>
          <w:tcPr>
            <w:tcW w:w="4280" w:type="dxa"/>
            <w:tcBorders>
              <w:top w:val="nil"/>
              <w:left w:val="nil"/>
              <w:bottom w:val="nil"/>
              <w:right w:val="nil"/>
            </w:tcBorders>
            <w:shd w:val="clear" w:color="auto" w:fill="auto"/>
            <w:hideMark/>
          </w:tcPr>
          <w:p w14:paraId="633365AD"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 such law exists</w:t>
            </w:r>
          </w:p>
        </w:tc>
        <w:tc>
          <w:tcPr>
            <w:tcW w:w="920" w:type="dxa"/>
            <w:tcBorders>
              <w:top w:val="nil"/>
              <w:left w:val="nil"/>
              <w:bottom w:val="nil"/>
              <w:right w:val="nil"/>
            </w:tcBorders>
            <w:shd w:val="clear" w:color="auto" w:fill="auto"/>
            <w:hideMark/>
          </w:tcPr>
          <w:p w14:paraId="45D0889F"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C160F6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558F15A"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602FDFF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7AED6A7"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96D7DAF"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17</w:t>
            </w:r>
          </w:p>
        </w:tc>
      </w:tr>
      <w:tr w:rsidR="00C744AC" w:rsidRPr="00E66380" w14:paraId="602160AF" w14:textId="77777777" w:rsidTr="006A5777">
        <w:trPr>
          <w:trHeight w:val="300"/>
        </w:trPr>
        <w:tc>
          <w:tcPr>
            <w:tcW w:w="4280" w:type="dxa"/>
            <w:tcBorders>
              <w:top w:val="nil"/>
              <w:left w:val="nil"/>
              <w:bottom w:val="nil"/>
              <w:right w:val="nil"/>
            </w:tcBorders>
            <w:shd w:val="clear" w:color="auto" w:fill="auto"/>
            <w:hideMark/>
          </w:tcPr>
          <w:p w14:paraId="3B70CED6"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71BBAB66"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7AB6915"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5EB1C6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7AC6F3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D341AE7"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42F8DC1F"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w:t>
            </w:r>
          </w:p>
        </w:tc>
      </w:tr>
      <w:tr w:rsidR="00C744AC" w:rsidRPr="00E66380" w14:paraId="4DD2CFB1" w14:textId="77777777" w:rsidTr="006A5777">
        <w:trPr>
          <w:trHeight w:val="315"/>
        </w:trPr>
        <w:tc>
          <w:tcPr>
            <w:tcW w:w="4280" w:type="dxa"/>
            <w:tcBorders>
              <w:top w:val="nil"/>
              <w:left w:val="nil"/>
              <w:bottom w:val="single" w:sz="8" w:space="0" w:color="auto"/>
              <w:right w:val="nil"/>
            </w:tcBorders>
            <w:shd w:val="clear" w:color="auto" w:fill="auto"/>
            <w:hideMark/>
          </w:tcPr>
          <w:p w14:paraId="7B870817"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064E577D"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067F1714"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54A5046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9A5B3DC"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44F1E8B8"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F79C6F8"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68</w:t>
            </w:r>
          </w:p>
        </w:tc>
      </w:tr>
    </w:tbl>
    <w:p w14:paraId="2B768A99" w14:textId="77777777" w:rsidR="00C744AC" w:rsidRDefault="00C744AC" w:rsidP="00C744AC">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E66380" w14:paraId="424F9C05"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7DAFEC7D" w14:textId="77777777" w:rsidR="00C744AC" w:rsidRPr="00E66380" w:rsidRDefault="00C744AC" w:rsidP="006A5777">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110809A"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1228443"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438E2E5"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5653BE5"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7B7655C"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71B8317E"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C744AC" w:rsidRPr="00E66380" w14:paraId="71339521" w14:textId="77777777" w:rsidTr="006A5777">
        <w:trPr>
          <w:trHeight w:val="300"/>
        </w:trPr>
        <w:tc>
          <w:tcPr>
            <w:tcW w:w="4280" w:type="dxa"/>
            <w:tcBorders>
              <w:top w:val="nil"/>
              <w:left w:val="nil"/>
              <w:bottom w:val="nil"/>
              <w:right w:val="nil"/>
            </w:tcBorders>
            <w:shd w:val="clear" w:color="auto" w:fill="auto"/>
            <w:hideMark/>
          </w:tcPr>
          <w:p w14:paraId="03213F5E"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 such law exists</w:t>
            </w:r>
          </w:p>
        </w:tc>
        <w:tc>
          <w:tcPr>
            <w:tcW w:w="920" w:type="dxa"/>
            <w:tcBorders>
              <w:top w:val="nil"/>
              <w:left w:val="nil"/>
              <w:bottom w:val="nil"/>
              <w:right w:val="nil"/>
            </w:tcBorders>
            <w:shd w:val="clear" w:color="auto" w:fill="auto"/>
            <w:hideMark/>
          </w:tcPr>
          <w:p w14:paraId="2D889A9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6C9E86F7"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18AC9DD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14:paraId="3130923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2F66B9B3"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2EEE0D2"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18</w:t>
            </w:r>
          </w:p>
        </w:tc>
      </w:tr>
      <w:tr w:rsidR="00C744AC" w:rsidRPr="00E66380" w14:paraId="50F7FF92" w14:textId="77777777" w:rsidTr="006A5777">
        <w:trPr>
          <w:trHeight w:val="300"/>
        </w:trPr>
        <w:tc>
          <w:tcPr>
            <w:tcW w:w="4280" w:type="dxa"/>
            <w:tcBorders>
              <w:top w:val="nil"/>
              <w:left w:val="nil"/>
              <w:bottom w:val="nil"/>
              <w:right w:val="nil"/>
            </w:tcBorders>
            <w:shd w:val="clear" w:color="auto" w:fill="auto"/>
            <w:hideMark/>
          </w:tcPr>
          <w:p w14:paraId="62ECFFB5"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91AB22C"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50321FA5"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2DF4D8BB"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52B44F8"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08019911"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4059D2C7"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9</w:t>
            </w:r>
          </w:p>
        </w:tc>
      </w:tr>
      <w:tr w:rsidR="00C744AC" w:rsidRPr="00E66380" w14:paraId="3F373A34" w14:textId="77777777" w:rsidTr="006A5777">
        <w:trPr>
          <w:trHeight w:val="315"/>
        </w:trPr>
        <w:tc>
          <w:tcPr>
            <w:tcW w:w="4280" w:type="dxa"/>
            <w:tcBorders>
              <w:top w:val="nil"/>
              <w:left w:val="nil"/>
              <w:bottom w:val="single" w:sz="8" w:space="0" w:color="auto"/>
              <w:right w:val="nil"/>
            </w:tcBorders>
            <w:shd w:val="clear" w:color="auto" w:fill="auto"/>
            <w:hideMark/>
          </w:tcPr>
          <w:p w14:paraId="551477BA" w14:textId="77777777" w:rsidR="00C744AC" w:rsidRPr="00E66380" w:rsidRDefault="00C744AC" w:rsidP="006A5777">
            <w:pPr>
              <w:spacing w:after="0" w:line="240" w:lineRule="auto"/>
              <w:rPr>
                <w:rFonts w:ascii="Calibri" w:eastAsia="Times New Roman" w:hAnsi="Calibri" w:cs="Calibri"/>
                <w:color w:val="000000"/>
              </w:rPr>
            </w:pPr>
            <w:r w:rsidRPr="00E66380">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0D4205CC"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14:paraId="38E513D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69</w:t>
            </w:r>
          </w:p>
        </w:tc>
        <w:tc>
          <w:tcPr>
            <w:tcW w:w="920" w:type="dxa"/>
            <w:tcBorders>
              <w:top w:val="nil"/>
              <w:left w:val="nil"/>
              <w:bottom w:val="single" w:sz="8" w:space="0" w:color="auto"/>
              <w:right w:val="nil"/>
            </w:tcBorders>
            <w:shd w:val="clear" w:color="auto" w:fill="auto"/>
            <w:hideMark/>
          </w:tcPr>
          <w:p w14:paraId="4735EEF3"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63</w:t>
            </w:r>
          </w:p>
        </w:tc>
        <w:tc>
          <w:tcPr>
            <w:tcW w:w="920" w:type="dxa"/>
            <w:tcBorders>
              <w:top w:val="nil"/>
              <w:left w:val="nil"/>
              <w:bottom w:val="single" w:sz="8" w:space="0" w:color="auto"/>
              <w:right w:val="nil"/>
            </w:tcBorders>
            <w:shd w:val="clear" w:color="auto" w:fill="auto"/>
            <w:hideMark/>
          </w:tcPr>
          <w:p w14:paraId="7B1CB8B0"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14:paraId="17E64508" w14:textId="77777777" w:rsidR="00C744AC" w:rsidRPr="00E66380" w:rsidRDefault="00C744AC" w:rsidP="006A5777">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77F2F894" w14:textId="77777777" w:rsidR="00C744AC" w:rsidRPr="00E66380" w:rsidRDefault="00C744AC" w:rsidP="006A5777">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73</w:t>
            </w:r>
          </w:p>
        </w:tc>
      </w:tr>
    </w:tbl>
    <w:p w14:paraId="44C0C138" w14:textId="77777777" w:rsidR="00C744AC" w:rsidRPr="001D79C1" w:rsidRDefault="00C744AC" w:rsidP="00C744AC">
      <w:pPr>
        <w:jc w:val="center"/>
        <w:rPr>
          <w:b/>
          <w:bCs/>
        </w:rPr>
      </w:pPr>
    </w:p>
    <w:p w14:paraId="31C16380" w14:textId="77777777" w:rsidR="00C744AC" w:rsidRDefault="00C744AC" w:rsidP="00C744AC">
      <w:pPr>
        <w:spacing w:after="0" w:line="240" w:lineRule="auto"/>
        <w:jc w:val="center"/>
        <w:rPr>
          <w:rFonts w:ascii="Calibri" w:eastAsia="Times New Roman" w:hAnsi="Calibri" w:cs="Calibri"/>
          <w:b/>
          <w:bCs/>
          <w:color w:val="000000"/>
        </w:rPr>
      </w:pPr>
      <w:r>
        <w:rPr>
          <w:b/>
          <w:bCs/>
        </w:rPr>
        <w:br w:type="page"/>
      </w:r>
      <w:r w:rsidRPr="00882E38">
        <w:rPr>
          <w:rFonts w:ascii="Calibri" w:eastAsia="Times New Roman" w:hAnsi="Calibri" w:cs="Calibri"/>
          <w:b/>
          <w:bCs/>
          <w:color w:val="000000"/>
        </w:rPr>
        <w:lastRenderedPageBreak/>
        <w:t>Regulations affect the functioning of the NSOs published on the website</w:t>
      </w:r>
    </w:p>
    <w:p w14:paraId="6312FD64" w14:textId="77777777" w:rsidR="00C744AC" w:rsidRDefault="00C744AC" w:rsidP="00C744AC">
      <w:pPr>
        <w:spacing w:after="0" w:line="240" w:lineRule="auto"/>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882E38" w14:paraId="193E6B66"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6A8FC1A3" w14:textId="77777777" w:rsidR="00C744AC" w:rsidRPr="00882E38" w:rsidRDefault="00C744AC" w:rsidP="006A5777">
            <w:pPr>
              <w:spacing w:after="0" w:line="240" w:lineRule="auto"/>
              <w:rPr>
                <w:rFonts w:ascii="Calibri" w:eastAsia="Times New Roman" w:hAnsi="Calibri" w:cs="Calibri"/>
                <w:b/>
                <w:bCs/>
                <w:color w:val="000000"/>
              </w:rPr>
            </w:pPr>
            <w:r w:rsidRPr="00882E3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8048207"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FFD0B07"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99CE622"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33570FB"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43C23BA"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233688B"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TOTAL</w:t>
            </w:r>
          </w:p>
        </w:tc>
      </w:tr>
      <w:tr w:rsidR="00C744AC" w:rsidRPr="00882E38" w14:paraId="2B16B207" w14:textId="77777777" w:rsidTr="006A5777">
        <w:trPr>
          <w:trHeight w:val="300"/>
        </w:trPr>
        <w:tc>
          <w:tcPr>
            <w:tcW w:w="4280" w:type="dxa"/>
            <w:tcBorders>
              <w:top w:val="nil"/>
              <w:left w:val="nil"/>
              <w:bottom w:val="nil"/>
              <w:right w:val="nil"/>
            </w:tcBorders>
            <w:shd w:val="clear" w:color="auto" w:fill="auto"/>
            <w:hideMark/>
          </w:tcPr>
          <w:p w14:paraId="0AAAE5CD" w14:textId="77777777" w:rsidR="00C744AC" w:rsidRPr="00882E38" w:rsidRDefault="00C744AC" w:rsidP="006A5777">
            <w:pPr>
              <w:spacing w:after="0" w:line="240" w:lineRule="auto"/>
              <w:rPr>
                <w:rFonts w:ascii="Calibri" w:eastAsia="Times New Roman" w:hAnsi="Calibri" w:cs="Calibri"/>
                <w:color w:val="000000"/>
              </w:rPr>
            </w:pPr>
            <w:r w:rsidRPr="00882E38">
              <w:rPr>
                <w:rFonts w:ascii="Calibri" w:eastAsia="Times New Roman" w:hAnsi="Calibri" w:cs="Calibri"/>
                <w:color w:val="000000"/>
              </w:rPr>
              <w:t>NSO does not have a website</w:t>
            </w:r>
          </w:p>
        </w:tc>
        <w:tc>
          <w:tcPr>
            <w:tcW w:w="920" w:type="dxa"/>
            <w:tcBorders>
              <w:top w:val="nil"/>
              <w:left w:val="nil"/>
              <w:bottom w:val="nil"/>
              <w:right w:val="nil"/>
            </w:tcBorders>
            <w:shd w:val="clear" w:color="auto" w:fill="auto"/>
            <w:hideMark/>
          </w:tcPr>
          <w:p w14:paraId="593E905C"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034FDAD"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BF4B10A"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5388249"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33EAE018"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4A3CDB0"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1</w:t>
            </w:r>
          </w:p>
        </w:tc>
      </w:tr>
      <w:tr w:rsidR="00C744AC" w:rsidRPr="00882E38" w14:paraId="7E0371DF" w14:textId="77777777" w:rsidTr="006A5777">
        <w:trPr>
          <w:trHeight w:val="300"/>
        </w:trPr>
        <w:tc>
          <w:tcPr>
            <w:tcW w:w="4280" w:type="dxa"/>
            <w:tcBorders>
              <w:top w:val="nil"/>
              <w:left w:val="nil"/>
              <w:bottom w:val="nil"/>
              <w:right w:val="nil"/>
            </w:tcBorders>
            <w:shd w:val="clear" w:color="auto" w:fill="auto"/>
            <w:hideMark/>
          </w:tcPr>
          <w:p w14:paraId="20B88F43" w14:textId="77777777" w:rsidR="00C744AC" w:rsidRPr="00882E38" w:rsidRDefault="00C744AC" w:rsidP="006A5777">
            <w:pPr>
              <w:spacing w:after="0" w:line="240" w:lineRule="auto"/>
              <w:rPr>
                <w:rFonts w:ascii="Calibri" w:eastAsia="Times New Roman" w:hAnsi="Calibri" w:cs="Calibri"/>
                <w:color w:val="000000"/>
              </w:rPr>
            </w:pPr>
            <w:r w:rsidRPr="00882E3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635CB336"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6540F75"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11E1EA7A"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2ECFE3F"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78E28C01"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621E964"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19</w:t>
            </w:r>
          </w:p>
        </w:tc>
      </w:tr>
      <w:tr w:rsidR="00C744AC" w:rsidRPr="00882E38" w14:paraId="5191041F" w14:textId="77777777" w:rsidTr="006A5777">
        <w:trPr>
          <w:trHeight w:val="315"/>
        </w:trPr>
        <w:tc>
          <w:tcPr>
            <w:tcW w:w="4280" w:type="dxa"/>
            <w:tcBorders>
              <w:top w:val="nil"/>
              <w:left w:val="nil"/>
              <w:bottom w:val="single" w:sz="8" w:space="0" w:color="auto"/>
              <w:right w:val="nil"/>
            </w:tcBorders>
            <w:shd w:val="clear" w:color="auto" w:fill="auto"/>
            <w:hideMark/>
          </w:tcPr>
          <w:p w14:paraId="65348254" w14:textId="77777777" w:rsidR="00C744AC" w:rsidRPr="00882E38" w:rsidRDefault="00C744AC" w:rsidP="006A5777">
            <w:pPr>
              <w:spacing w:after="0" w:line="240" w:lineRule="auto"/>
              <w:rPr>
                <w:rFonts w:ascii="Calibri" w:eastAsia="Times New Roman" w:hAnsi="Calibri" w:cs="Calibri"/>
                <w:color w:val="000000"/>
              </w:rPr>
            </w:pPr>
            <w:r w:rsidRPr="00882E3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2A78B658"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14:paraId="73F82209"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113EABD5"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14:paraId="2C52C7E6"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ECB7AE6" w14:textId="77777777" w:rsidR="00C744AC" w:rsidRPr="00882E38" w:rsidRDefault="00C744AC" w:rsidP="006A5777">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5F36BA2C" w14:textId="77777777" w:rsidR="00C744AC" w:rsidRPr="00882E38" w:rsidRDefault="00C744AC" w:rsidP="006A5777">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73</w:t>
            </w:r>
          </w:p>
        </w:tc>
      </w:tr>
    </w:tbl>
    <w:p w14:paraId="435806CF" w14:textId="77777777" w:rsidR="00C744AC" w:rsidRPr="00882E38" w:rsidRDefault="00C744AC" w:rsidP="00C744AC">
      <w:pPr>
        <w:spacing w:after="0" w:line="240" w:lineRule="auto"/>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153364" w14:paraId="2EF2C39C"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2309FC1B" w14:textId="77777777" w:rsidR="00C744AC" w:rsidRPr="00153364" w:rsidRDefault="00C744AC" w:rsidP="006A5777">
            <w:pPr>
              <w:spacing w:after="0" w:line="240" w:lineRule="auto"/>
              <w:rPr>
                <w:rFonts w:ascii="Calibri" w:eastAsia="Times New Roman" w:hAnsi="Calibri" w:cs="Calibri"/>
                <w:b/>
                <w:bCs/>
                <w:color w:val="000000"/>
              </w:rPr>
            </w:pPr>
            <w:r w:rsidRPr="00153364">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196788"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56A5B06F"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D6E7EF9"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309D879"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BC24E69"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5846CB51"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TOTAL</w:t>
            </w:r>
          </w:p>
        </w:tc>
      </w:tr>
      <w:tr w:rsidR="00C744AC" w:rsidRPr="00153364" w14:paraId="05317FD1" w14:textId="77777777" w:rsidTr="006A5777">
        <w:trPr>
          <w:trHeight w:val="300"/>
        </w:trPr>
        <w:tc>
          <w:tcPr>
            <w:tcW w:w="4280" w:type="dxa"/>
            <w:tcBorders>
              <w:top w:val="nil"/>
              <w:left w:val="nil"/>
              <w:bottom w:val="nil"/>
              <w:right w:val="nil"/>
            </w:tcBorders>
            <w:shd w:val="clear" w:color="auto" w:fill="auto"/>
            <w:hideMark/>
          </w:tcPr>
          <w:p w14:paraId="324701B4" w14:textId="77777777" w:rsidR="00C744AC" w:rsidRPr="00153364" w:rsidRDefault="00C744AC" w:rsidP="006A5777">
            <w:pPr>
              <w:spacing w:after="0" w:line="240" w:lineRule="auto"/>
              <w:rPr>
                <w:rFonts w:ascii="Calibri" w:eastAsia="Times New Roman" w:hAnsi="Calibri" w:cs="Calibri"/>
                <w:color w:val="000000"/>
              </w:rPr>
            </w:pPr>
            <w:r w:rsidRPr="00153364">
              <w:rPr>
                <w:rFonts w:ascii="Calibri" w:eastAsia="Times New Roman" w:hAnsi="Calibri" w:cs="Calibri"/>
                <w:color w:val="000000"/>
              </w:rPr>
              <w:t>NSO does not have a website</w:t>
            </w:r>
          </w:p>
        </w:tc>
        <w:tc>
          <w:tcPr>
            <w:tcW w:w="920" w:type="dxa"/>
            <w:tcBorders>
              <w:top w:val="nil"/>
              <w:left w:val="nil"/>
              <w:bottom w:val="nil"/>
              <w:right w:val="nil"/>
            </w:tcBorders>
            <w:shd w:val="clear" w:color="auto" w:fill="auto"/>
            <w:hideMark/>
          </w:tcPr>
          <w:p w14:paraId="69191B8C"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342BCCE"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3251D060"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7B3CCCC"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7C45107"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616545BE"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1</w:t>
            </w:r>
          </w:p>
        </w:tc>
      </w:tr>
      <w:tr w:rsidR="00C744AC" w:rsidRPr="00153364" w14:paraId="58929CBE" w14:textId="77777777" w:rsidTr="006A5777">
        <w:trPr>
          <w:trHeight w:val="300"/>
        </w:trPr>
        <w:tc>
          <w:tcPr>
            <w:tcW w:w="4280" w:type="dxa"/>
            <w:tcBorders>
              <w:top w:val="nil"/>
              <w:left w:val="nil"/>
              <w:bottom w:val="nil"/>
              <w:right w:val="nil"/>
            </w:tcBorders>
            <w:shd w:val="clear" w:color="auto" w:fill="auto"/>
            <w:hideMark/>
          </w:tcPr>
          <w:p w14:paraId="570116B8" w14:textId="77777777" w:rsidR="00C744AC" w:rsidRPr="00153364" w:rsidRDefault="00C744AC" w:rsidP="006A5777">
            <w:pPr>
              <w:spacing w:after="0" w:line="240" w:lineRule="auto"/>
              <w:rPr>
                <w:rFonts w:ascii="Calibri" w:eastAsia="Times New Roman" w:hAnsi="Calibri" w:cs="Calibri"/>
                <w:color w:val="000000"/>
              </w:rPr>
            </w:pPr>
            <w:r w:rsidRPr="00153364">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FD1679C"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14:paraId="7F80B28B"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074E8DC3"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6BA130B4"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21D65271"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36258601"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20</w:t>
            </w:r>
          </w:p>
        </w:tc>
      </w:tr>
      <w:tr w:rsidR="00C744AC" w:rsidRPr="00153364" w14:paraId="14CD0C50" w14:textId="77777777" w:rsidTr="006A5777">
        <w:trPr>
          <w:trHeight w:val="315"/>
        </w:trPr>
        <w:tc>
          <w:tcPr>
            <w:tcW w:w="4280" w:type="dxa"/>
            <w:tcBorders>
              <w:top w:val="nil"/>
              <w:left w:val="nil"/>
              <w:bottom w:val="single" w:sz="8" w:space="0" w:color="auto"/>
              <w:right w:val="nil"/>
            </w:tcBorders>
            <w:shd w:val="clear" w:color="auto" w:fill="auto"/>
            <w:hideMark/>
          </w:tcPr>
          <w:p w14:paraId="0B9410B3" w14:textId="77777777" w:rsidR="00C744AC" w:rsidRPr="00153364" w:rsidRDefault="00C744AC" w:rsidP="006A5777">
            <w:pPr>
              <w:spacing w:after="0" w:line="240" w:lineRule="auto"/>
              <w:rPr>
                <w:rFonts w:ascii="Calibri" w:eastAsia="Times New Roman" w:hAnsi="Calibri" w:cs="Calibri"/>
                <w:color w:val="000000"/>
              </w:rPr>
            </w:pPr>
            <w:r w:rsidRPr="00153364">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A51572D"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14:paraId="2D8A435F"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62</w:t>
            </w:r>
          </w:p>
        </w:tc>
        <w:tc>
          <w:tcPr>
            <w:tcW w:w="920" w:type="dxa"/>
            <w:tcBorders>
              <w:top w:val="nil"/>
              <w:left w:val="nil"/>
              <w:bottom w:val="single" w:sz="8" w:space="0" w:color="auto"/>
              <w:right w:val="nil"/>
            </w:tcBorders>
            <w:shd w:val="clear" w:color="auto" w:fill="auto"/>
            <w:hideMark/>
          </w:tcPr>
          <w:p w14:paraId="2C476E2D"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75</w:t>
            </w:r>
          </w:p>
        </w:tc>
        <w:tc>
          <w:tcPr>
            <w:tcW w:w="920" w:type="dxa"/>
            <w:tcBorders>
              <w:top w:val="nil"/>
              <w:left w:val="nil"/>
              <w:bottom w:val="single" w:sz="8" w:space="0" w:color="auto"/>
              <w:right w:val="nil"/>
            </w:tcBorders>
            <w:shd w:val="clear" w:color="auto" w:fill="auto"/>
            <w:hideMark/>
          </w:tcPr>
          <w:p w14:paraId="4B5A85F2"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89</w:t>
            </w:r>
          </w:p>
        </w:tc>
        <w:tc>
          <w:tcPr>
            <w:tcW w:w="920" w:type="dxa"/>
            <w:tcBorders>
              <w:top w:val="nil"/>
              <w:left w:val="nil"/>
              <w:bottom w:val="single" w:sz="8" w:space="0" w:color="auto"/>
              <w:right w:val="nil"/>
            </w:tcBorders>
            <w:shd w:val="clear" w:color="auto" w:fill="auto"/>
            <w:hideMark/>
          </w:tcPr>
          <w:p w14:paraId="6AD16755" w14:textId="77777777" w:rsidR="00C744AC" w:rsidRPr="00153364" w:rsidRDefault="00C744AC" w:rsidP="006A5777">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75</w:t>
            </w:r>
          </w:p>
        </w:tc>
        <w:tc>
          <w:tcPr>
            <w:tcW w:w="920" w:type="dxa"/>
            <w:tcBorders>
              <w:top w:val="nil"/>
              <w:left w:val="nil"/>
              <w:bottom w:val="single" w:sz="8" w:space="0" w:color="auto"/>
              <w:right w:val="single" w:sz="8" w:space="0" w:color="auto"/>
            </w:tcBorders>
            <w:shd w:val="clear" w:color="auto" w:fill="auto"/>
            <w:hideMark/>
          </w:tcPr>
          <w:p w14:paraId="7E762096" w14:textId="77777777" w:rsidR="00C744AC" w:rsidRPr="00153364" w:rsidRDefault="00C744AC" w:rsidP="006A5777">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78</w:t>
            </w:r>
          </w:p>
        </w:tc>
      </w:tr>
    </w:tbl>
    <w:p w14:paraId="195E093E" w14:textId="77777777" w:rsidR="00C744AC" w:rsidRDefault="00C744AC" w:rsidP="00C744AC">
      <w:pPr>
        <w:jc w:val="center"/>
        <w:rPr>
          <w:b/>
          <w:bCs/>
        </w:rPr>
      </w:pPr>
    </w:p>
    <w:p w14:paraId="4795617F" w14:textId="77777777" w:rsidR="00C744AC" w:rsidRPr="00C744AC" w:rsidRDefault="00C744AC" w:rsidP="00C744AC">
      <w:pPr>
        <w:jc w:val="center"/>
        <w:rPr>
          <w:rFonts w:ascii="Calibri" w:eastAsia="Times New Roman" w:hAnsi="Calibri" w:cs="Calibri"/>
          <w:b/>
          <w:bCs/>
          <w:color w:val="000000"/>
        </w:rPr>
      </w:pPr>
      <w:r>
        <w:rPr>
          <w:b/>
          <w:bCs/>
        </w:rPr>
        <w:br w:type="page"/>
      </w:r>
      <w:r w:rsidRPr="00C744AC">
        <w:rPr>
          <w:rFonts w:ascii="Calibri" w:eastAsia="Times New Roman" w:hAnsi="Calibri" w:cs="Calibri"/>
          <w:b/>
          <w:bCs/>
          <w:color w:val="000000"/>
        </w:rPr>
        <w:lastRenderedPageBreak/>
        <w:t>Additional comments on challenges to the implementation of Principle 7</w:t>
      </w:r>
    </w:p>
    <w:p w14:paraId="48CA1409" w14:textId="77777777" w:rsidR="00C744AC" w:rsidRPr="00153364" w:rsidRDefault="00C744AC" w:rsidP="002C048A">
      <w:pPr>
        <w:pStyle w:val="ListParagraph"/>
        <w:numPr>
          <w:ilvl w:val="0"/>
          <w:numId w:val="35"/>
        </w:numPr>
      </w:pPr>
      <w:r>
        <w:rPr>
          <w:b/>
          <w:bCs/>
        </w:rPr>
        <w:t xml:space="preserve"> </w:t>
      </w:r>
      <w:r w:rsidRPr="00153364">
        <w:t xml:space="preserve">comprehensive legislative provisions guiding the activity of NBS and NSS are in place, ensuring proper activity of </w:t>
      </w:r>
      <w:proofErr w:type="gramStart"/>
      <w:r w:rsidRPr="00153364">
        <w:t>both;-</w:t>
      </w:r>
      <w:proofErr w:type="gramEnd"/>
      <w:r w:rsidRPr="00153364">
        <w:t xml:space="preserve"> GLOS was used for the development of the national law on official statistics</w:t>
      </w:r>
    </w:p>
    <w:p w14:paraId="0B6F8161" w14:textId="77777777" w:rsidR="00C744AC" w:rsidRPr="00153364" w:rsidRDefault="00C744AC" w:rsidP="002C048A">
      <w:pPr>
        <w:pStyle w:val="ListParagraph"/>
        <w:numPr>
          <w:ilvl w:val="0"/>
          <w:numId w:val="61"/>
        </w:numPr>
      </w:pPr>
      <w:r w:rsidRPr="00153364">
        <w:t>7.6. The legal framework of the SEN is published, but not the legislation and administrative guidelines issued by the Government and which must be complied by the INEC.</w:t>
      </w:r>
    </w:p>
    <w:p w14:paraId="4FC30D20" w14:textId="77777777" w:rsidR="00C744AC" w:rsidRPr="00153364" w:rsidRDefault="00C744AC" w:rsidP="002C048A">
      <w:pPr>
        <w:pStyle w:val="ListParagraph"/>
        <w:numPr>
          <w:ilvl w:val="0"/>
          <w:numId w:val="61"/>
        </w:numPr>
      </w:pPr>
      <w:r w:rsidRPr="00153364">
        <w:t>Additional info for 7.5 - Process of preparing statistics or carrying out research (official statistics) is exempted from Personal Data Protection Act 2010 (Law of Malaysia)</w:t>
      </w:r>
    </w:p>
    <w:p w14:paraId="08DB68E2" w14:textId="77777777" w:rsidR="00C744AC" w:rsidRPr="00153364" w:rsidRDefault="00C744AC" w:rsidP="002C048A">
      <w:pPr>
        <w:pStyle w:val="ListParagraph"/>
        <w:numPr>
          <w:ilvl w:val="0"/>
          <w:numId w:val="61"/>
        </w:numPr>
      </w:pPr>
      <w:r w:rsidRPr="00153364">
        <w:t xml:space="preserve">Although we have a National Statistics Coordination Committee, it is not </w:t>
      </w:r>
      <w:proofErr w:type="gramStart"/>
      <w:r w:rsidRPr="00153364">
        <w:t>legislated</w:t>
      </w:r>
      <w:proofErr w:type="gramEnd"/>
      <w:r w:rsidRPr="00153364">
        <w:t xml:space="preserve"> and other data producers' statistical functions are not governed by the Statistics Law</w:t>
      </w:r>
    </w:p>
    <w:p w14:paraId="64535AED" w14:textId="77777777" w:rsidR="00C744AC" w:rsidRPr="00153364" w:rsidRDefault="00C744AC" w:rsidP="002C048A">
      <w:pPr>
        <w:pStyle w:val="ListParagraph"/>
        <w:numPr>
          <w:ilvl w:val="0"/>
          <w:numId w:val="61"/>
        </w:numPr>
        <w:rPr>
          <w:lang w:val="fr-FR"/>
        </w:rPr>
      </w:pPr>
      <w:r w:rsidRPr="00153364">
        <w:rPr>
          <w:lang w:val="fr-FR"/>
        </w:rPr>
        <w:t>Cf. Lois et règlements du SSN (http://www.ansd.sn/index.php?option=com_docman&amp;Itemid=259)</w:t>
      </w:r>
    </w:p>
    <w:p w14:paraId="6CD4121B" w14:textId="77777777" w:rsidR="00C744AC" w:rsidRPr="00153364" w:rsidRDefault="00C744AC" w:rsidP="002C048A">
      <w:pPr>
        <w:pStyle w:val="ListParagraph"/>
        <w:numPr>
          <w:ilvl w:val="0"/>
          <w:numId w:val="61"/>
        </w:numPr>
      </w:pPr>
      <w:r w:rsidRPr="00153364">
        <w:t>Law of statistics sarees is due to 1972 and there is a new law discussed in the state Council has not acknowledges after</w:t>
      </w:r>
    </w:p>
    <w:p w14:paraId="1EC7981C" w14:textId="77777777" w:rsidR="00C744AC" w:rsidRPr="00153364" w:rsidRDefault="00C744AC" w:rsidP="002C048A">
      <w:pPr>
        <w:pStyle w:val="ListParagraph"/>
        <w:numPr>
          <w:ilvl w:val="0"/>
          <w:numId w:val="61"/>
        </w:numPr>
      </w:pPr>
      <w:r w:rsidRPr="00153364">
        <w:t>Most legislation related US statistics is covered by Statistical Policy Directive #</w:t>
      </w:r>
      <w:proofErr w:type="gramStart"/>
      <w:r w:rsidRPr="00153364">
        <w:t>3.Relevant</w:t>
      </w:r>
      <w:proofErr w:type="gramEnd"/>
      <w:r w:rsidRPr="00153364">
        <w:t xml:space="preserve"> legislation are published on agency websites.Here is an example from the Census Bureau's Title 13, 26 and Confidentiality :https://www.census.gov/history/www/reference/privacy_confidentiality/privacy_and_confidentiality_2.html</w:t>
      </w:r>
    </w:p>
    <w:p w14:paraId="6A233F37" w14:textId="77777777" w:rsidR="00C744AC" w:rsidRPr="00153364" w:rsidRDefault="00C744AC" w:rsidP="002C048A">
      <w:pPr>
        <w:pStyle w:val="ListParagraph"/>
        <w:numPr>
          <w:ilvl w:val="0"/>
          <w:numId w:val="61"/>
        </w:numPr>
      </w:pPr>
      <w:r w:rsidRPr="00153364">
        <w:t>Need to Revise the law to be inclusive</w:t>
      </w:r>
    </w:p>
    <w:p w14:paraId="653D0109" w14:textId="77777777" w:rsidR="00C744AC" w:rsidRPr="00153364" w:rsidRDefault="00C744AC" w:rsidP="002C048A">
      <w:pPr>
        <w:pStyle w:val="ListParagraph"/>
        <w:numPr>
          <w:ilvl w:val="0"/>
          <w:numId w:val="61"/>
        </w:numPr>
      </w:pPr>
      <w:r w:rsidRPr="00153364">
        <w:t>Nil</w:t>
      </w:r>
    </w:p>
    <w:p w14:paraId="705DB139" w14:textId="77777777" w:rsidR="00C744AC" w:rsidRPr="00153364" w:rsidRDefault="00C744AC" w:rsidP="002C048A">
      <w:pPr>
        <w:pStyle w:val="ListParagraph"/>
        <w:numPr>
          <w:ilvl w:val="0"/>
          <w:numId w:val="61"/>
        </w:numPr>
      </w:pPr>
      <w:r w:rsidRPr="00153364">
        <w:t>None</w:t>
      </w:r>
    </w:p>
    <w:p w14:paraId="5564DAAE" w14:textId="5E4F159D" w:rsidR="00C744AC" w:rsidRPr="00153364" w:rsidRDefault="00C744AC" w:rsidP="002C048A">
      <w:pPr>
        <w:pStyle w:val="ListParagraph"/>
        <w:numPr>
          <w:ilvl w:val="0"/>
          <w:numId w:val="61"/>
        </w:numPr>
      </w:pPr>
      <w:r w:rsidRPr="00153364">
        <w:t xml:space="preserve">Norway is currently in process of revising the Statistics Act from 1989. It is </w:t>
      </w:r>
      <w:r w:rsidR="006A5777" w:rsidRPr="00153364">
        <w:t>foreseen</w:t>
      </w:r>
      <w:r w:rsidRPr="00153364">
        <w:t xml:space="preserve"> that a new legal act will be implemented 1 to 2 years from now. The new legal act will most likely be more detailed when it comes to the national statistical system, the coordination role of the NSO and the establishment of a national statistical program.</w:t>
      </w:r>
    </w:p>
    <w:p w14:paraId="19263289" w14:textId="77777777" w:rsidR="00C744AC" w:rsidRPr="00153364" w:rsidRDefault="00C744AC" w:rsidP="002C048A">
      <w:pPr>
        <w:pStyle w:val="ListParagraph"/>
        <w:numPr>
          <w:ilvl w:val="0"/>
          <w:numId w:val="61"/>
        </w:numPr>
      </w:pPr>
      <w:r w:rsidRPr="00153364">
        <w:t>Please, see: https://statistiques.public.lu/en/actors/statec/legalbasis/index.html</w:t>
      </w:r>
    </w:p>
    <w:p w14:paraId="696D65C4" w14:textId="77777777" w:rsidR="00C744AC" w:rsidRPr="00153364" w:rsidRDefault="00C744AC" w:rsidP="002C048A">
      <w:pPr>
        <w:pStyle w:val="ListParagraph"/>
        <w:numPr>
          <w:ilvl w:val="0"/>
          <w:numId w:val="61"/>
        </w:numPr>
      </w:pPr>
      <w:r w:rsidRPr="00153364">
        <w:t>Stats NZ operates under the authority of the Statistics Act 1975. Our work is guided by the following legislation: Statistics Act 1975 â</w:t>
      </w:r>
      <w:proofErr w:type="gramStart"/>
      <w:r w:rsidRPr="00153364">
        <w:t>€“ our</w:t>
      </w:r>
      <w:proofErr w:type="gramEnd"/>
      <w:r w:rsidRPr="00153364">
        <w:t xml:space="preserve"> role, responsibilities, and authority. Privacy Act 1993 </w:t>
      </w:r>
      <w:proofErr w:type="gramStart"/>
      <w:r w:rsidRPr="00153364">
        <w:t>“ we</w:t>
      </w:r>
      <w:proofErr w:type="gramEnd"/>
      <w:r w:rsidRPr="00153364">
        <w:t xml:space="preserve"> protect your personal information. Official Information Act 1982 </w:t>
      </w:r>
      <w:proofErr w:type="gramStart"/>
      <w:r w:rsidRPr="00153364">
        <w:t>“ we</w:t>
      </w:r>
      <w:proofErr w:type="gramEnd"/>
      <w:r w:rsidRPr="00153364">
        <w:t xml:space="preserve"> make official information available while maintaining personal privacy. Public Records Act 2005 â</w:t>
      </w:r>
      <w:proofErr w:type="gramStart"/>
      <w:r w:rsidRPr="00153364">
        <w:t>€“ we</w:t>
      </w:r>
      <w:proofErr w:type="gramEnd"/>
      <w:r w:rsidRPr="00153364">
        <w:t xml:space="preserve"> keep full and accurate records, and provide access to records of long-term value. Stats NZ is currently working with the government to review our legislation as it is outdated and not fit for purpose in a modern data environment.</w:t>
      </w:r>
    </w:p>
    <w:p w14:paraId="24E612A8" w14:textId="77777777" w:rsidR="00C744AC" w:rsidRPr="00153364" w:rsidRDefault="00C744AC" w:rsidP="002C048A">
      <w:pPr>
        <w:pStyle w:val="ListParagraph"/>
        <w:numPr>
          <w:ilvl w:val="0"/>
          <w:numId w:val="61"/>
        </w:numPr>
      </w:pPr>
      <w:r w:rsidRPr="00153364">
        <w:t>THE LAXW STATISTICAL IS NOT KNOWN BY ANYONE</w:t>
      </w:r>
    </w:p>
    <w:p w14:paraId="29667393" w14:textId="77777777" w:rsidR="00C744AC" w:rsidRPr="00153364" w:rsidRDefault="00C744AC" w:rsidP="002C048A">
      <w:pPr>
        <w:pStyle w:val="ListParagraph"/>
        <w:numPr>
          <w:ilvl w:val="0"/>
          <w:numId w:val="61"/>
        </w:numPr>
      </w:pPr>
      <w:r w:rsidRPr="00153364">
        <w:t>The Information Bill is to be tabled before parliament by the relevant Ministry.</w:t>
      </w:r>
    </w:p>
    <w:p w14:paraId="5A6C9F40" w14:textId="77777777" w:rsidR="00C744AC" w:rsidRPr="00153364" w:rsidRDefault="00C744AC" w:rsidP="002C048A">
      <w:pPr>
        <w:pStyle w:val="ListParagraph"/>
        <w:numPr>
          <w:ilvl w:val="0"/>
          <w:numId w:val="61"/>
        </w:numPr>
      </w:pPr>
      <w:r w:rsidRPr="00153364">
        <w:t>The big challenge is the approval of revised legal framework.</w:t>
      </w:r>
    </w:p>
    <w:p w14:paraId="142633B8" w14:textId="77777777" w:rsidR="00C744AC" w:rsidRPr="00153364" w:rsidRDefault="00C744AC" w:rsidP="002C048A">
      <w:pPr>
        <w:pStyle w:val="ListParagraph"/>
        <w:numPr>
          <w:ilvl w:val="0"/>
          <w:numId w:val="61"/>
        </w:numPr>
      </w:pPr>
      <w:r w:rsidRPr="00153364">
        <w:t>The current statistical law dates from 1976, so its updating is essential for the proper functioning of the INEC and other entities that produce statistical information, on issues of functions of the INEC, the NSS and the National Council of Statistics and Census, as well as the fact of being an independent entity with technical, professional and financial autonomy.</w:t>
      </w:r>
    </w:p>
    <w:p w14:paraId="189AC8AD" w14:textId="77777777" w:rsidR="00C744AC" w:rsidRPr="00153364" w:rsidRDefault="00C744AC" w:rsidP="002C048A">
      <w:pPr>
        <w:pStyle w:val="ListParagraph"/>
        <w:numPr>
          <w:ilvl w:val="0"/>
          <w:numId w:val="61"/>
        </w:numPr>
      </w:pPr>
      <w:r w:rsidRPr="00153364">
        <w:t xml:space="preserve">The new Law on Official Statistics has entered into force on 9 April 2018 and it is fully based on </w:t>
      </w:r>
      <w:proofErr w:type="gramStart"/>
      <w:r w:rsidRPr="00153364">
        <w:t>GSL, and</w:t>
      </w:r>
      <w:proofErr w:type="gramEnd"/>
      <w:r w:rsidRPr="00153364">
        <w:t xml:space="preserve"> posted on the website at https://www.armstat.am/file/doc/99509428.pdf.</w:t>
      </w:r>
    </w:p>
    <w:p w14:paraId="05115C7C" w14:textId="77777777" w:rsidR="00C744AC" w:rsidRPr="00153364" w:rsidRDefault="00C744AC" w:rsidP="002C048A">
      <w:pPr>
        <w:pStyle w:val="ListParagraph"/>
        <w:numPr>
          <w:ilvl w:val="0"/>
          <w:numId w:val="61"/>
        </w:numPr>
      </w:pPr>
      <w:r w:rsidRPr="00153364">
        <w:lastRenderedPageBreak/>
        <w:t xml:space="preserve">The norms of the Law on State Statistics of the Republic of Belarus </w:t>
      </w:r>
      <w:proofErr w:type="gramStart"/>
      <w:r w:rsidRPr="00153364">
        <w:t>complies</w:t>
      </w:r>
      <w:proofErr w:type="gramEnd"/>
      <w:r w:rsidRPr="00153364">
        <w:t xml:space="preserve"> with the norms of the Generic Law on Official Statistics developed by the United Nations Economic Commission for Europe.</w:t>
      </w:r>
    </w:p>
    <w:p w14:paraId="0615A70A" w14:textId="77777777" w:rsidR="00C744AC" w:rsidRPr="00153364" w:rsidRDefault="00C744AC" w:rsidP="002C048A">
      <w:pPr>
        <w:pStyle w:val="ListParagraph"/>
        <w:numPr>
          <w:ilvl w:val="0"/>
          <w:numId w:val="61"/>
        </w:numPr>
      </w:pPr>
      <w:r w:rsidRPr="00153364">
        <w:t>There is still very little knowledge and understanding by National leaders on the roles and functions of NSO therefore resources allocate seem to be less despite the many data collection activities we perform every year.</w:t>
      </w:r>
    </w:p>
    <w:p w14:paraId="07B5E1A2" w14:textId="77777777" w:rsidR="00C744AC" w:rsidRPr="00153364" w:rsidRDefault="00C744AC" w:rsidP="002C048A">
      <w:pPr>
        <w:pStyle w:val="ListParagraph"/>
        <w:numPr>
          <w:ilvl w:val="0"/>
          <w:numId w:val="61"/>
        </w:numPr>
      </w:pPr>
      <w:r w:rsidRPr="00153364">
        <w:t>To review existing law to meet current needs</w:t>
      </w:r>
    </w:p>
    <w:p w14:paraId="679DC3C3" w14:textId="77777777" w:rsidR="00C744AC" w:rsidRPr="00153364" w:rsidRDefault="00C744AC" w:rsidP="002C048A">
      <w:pPr>
        <w:pStyle w:val="ListParagraph"/>
        <w:numPr>
          <w:ilvl w:val="0"/>
          <w:numId w:val="61"/>
        </w:numPr>
      </w:pPr>
      <w:r w:rsidRPr="00153364">
        <w:t>We do not have further comments about this principle.</w:t>
      </w:r>
    </w:p>
    <w:p w14:paraId="2A6C0DB9" w14:textId="77777777" w:rsidR="00C744AC" w:rsidRPr="00153364" w:rsidRDefault="00C744AC" w:rsidP="002C048A">
      <w:pPr>
        <w:pStyle w:val="ListParagraph"/>
        <w:numPr>
          <w:ilvl w:val="0"/>
          <w:numId w:val="61"/>
        </w:numPr>
      </w:pPr>
      <w:r w:rsidRPr="00153364">
        <w:t>http://www.inege.gq/wp-content/uploads/2018/11/Reglamento-Organico-y-Funcional-del-INEGE.pdf</w:t>
      </w:r>
    </w:p>
    <w:p w14:paraId="0E572BAE" w14:textId="77777777" w:rsidR="00C744AC" w:rsidRPr="00153364" w:rsidRDefault="00C744AC" w:rsidP="002C048A">
      <w:pPr>
        <w:pStyle w:val="ListParagraph"/>
        <w:numPr>
          <w:ilvl w:val="0"/>
          <w:numId w:val="61"/>
        </w:numPr>
      </w:pPr>
      <w:r w:rsidRPr="00153364">
        <w:t>none</w:t>
      </w:r>
    </w:p>
    <w:p w14:paraId="413371E6" w14:textId="77777777" w:rsidR="00C744AC" w:rsidRPr="00153364" w:rsidRDefault="00C744AC" w:rsidP="002C048A">
      <w:pPr>
        <w:pStyle w:val="ListParagraph"/>
        <w:numPr>
          <w:ilvl w:val="0"/>
          <w:numId w:val="61"/>
        </w:numPr>
      </w:pPr>
      <w:r w:rsidRPr="00153364">
        <w:t xml:space="preserve">the new law </w:t>
      </w:r>
      <w:proofErr w:type="gramStart"/>
      <w:r w:rsidRPr="00153364">
        <w:t>define</w:t>
      </w:r>
      <w:proofErr w:type="gramEnd"/>
      <w:r w:rsidRPr="00153364">
        <w:t xml:space="preserve"> official statistics and chef statistician</w:t>
      </w:r>
    </w:p>
    <w:p w14:paraId="6DA56D87" w14:textId="77777777" w:rsidR="00C744AC" w:rsidRDefault="00C744AC" w:rsidP="00C744AC">
      <w:pPr>
        <w:jc w:val="center"/>
        <w:rPr>
          <w:b/>
          <w:bCs/>
        </w:rPr>
      </w:pPr>
    </w:p>
    <w:p w14:paraId="7E67C03C" w14:textId="77777777" w:rsidR="00C744AC" w:rsidRDefault="00C744AC">
      <w:pPr>
        <w:rPr>
          <w:b/>
          <w:bCs/>
        </w:rPr>
      </w:pPr>
      <w:r>
        <w:rPr>
          <w:b/>
          <w:bCs/>
        </w:rPr>
        <w:br w:type="page"/>
      </w:r>
    </w:p>
    <w:p w14:paraId="6D46C916" w14:textId="77777777" w:rsidR="001D79C1" w:rsidRPr="001D79C1" w:rsidRDefault="001D79C1" w:rsidP="001D79C1">
      <w:pPr>
        <w:jc w:val="center"/>
        <w:rPr>
          <w:b/>
          <w:bCs/>
        </w:rPr>
      </w:pPr>
      <w:r>
        <w:rPr>
          <w:b/>
          <w:bCs/>
        </w:rPr>
        <w:lastRenderedPageBreak/>
        <w:t>Plot_</w:t>
      </w:r>
      <w:r w:rsidRPr="001D79C1">
        <w:rPr>
          <w:b/>
          <w:bCs/>
        </w:rPr>
        <w:t>56_Q08.1.svg</w:t>
      </w:r>
    </w:p>
    <w:p w14:paraId="4F9D449B" w14:textId="77777777" w:rsidR="001D79C1" w:rsidRPr="001D79C1" w:rsidRDefault="001D79C1" w:rsidP="001D79C1">
      <w:pPr>
        <w:jc w:val="center"/>
        <w:rPr>
          <w:b/>
          <w:bCs/>
        </w:rPr>
      </w:pPr>
      <w:r w:rsidRPr="001D79C1">
        <w:rPr>
          <w:b/>
          <w:bCs/>
        </w:rPr>
        <w:t>Agencies other than the NSO which produce official statistics on behalf of the government</w:t>
      </w:r>
    </w:p>
    <w:p w14:paraId="5F5DD2A3" w14:textId="77777777" w:rsidR="001D79C1" w:rsidRDefault="007C7B5F" w:rsidP="001D79C1">
      <w:pPr>
        <w:jc w:val="center"/>
        <w:rPr>
          <w:b/>
          <w:bCs/>
        </w:rPr>
      </w:pPr>
      <w:r>
        <w:rPr>
          <w:b/>
          <w:bCs/>
          <w:noProof/>
        </w:rPr>
        <w:drawing>
          <wp:inline distT="0" distB="0" distL="0" distR="0" wp14:anchorId="4355D7C8" wp14:editId="4F43E09B">
            <wp:extent cx="4572000" cy="4718304"/>
            <wp:effectExtent l="0" t="0" r="0" b="6350"/>
            <wp:docPr id="558" name="Graph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lot_56_Q08.1.svg"/>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C744AC" w:rsidRPr="00C744AC" w14:paraId="677633CC" w14:textId="77777777" w:rsidTr="00C744AC">
        <w:trPr>
          <w:trHeight w:val="196"/>
        </w:trPr>
        <w:tc>
          <w:tcPr>
            <w:tcW w:w="4280" w:type="dxa"/>
            <w:tcBorders>
              <w:top w:val="single" w:sz="8" w:space="0" w:color="auto"/>
              <w:left w:val="nil"/>
              <w:bottom w:val="single" w:sz="8" w:space="0" w:color="auto"/>
              <w:right w:val="nil"/>
            </w:tcBorders>
            <w:shd w:val="clear" w:color="000000" w:fill="D9D9D9"/>
            <w:hideMark/>
          </w:tcPr>
          <w:p w14:paraId="2D66995F" w14:textId="77777777" w:rsidR="00C744AC" w:rsidRPr="00C744AC" w:rsidRDefault="00C744AC" w:rsidP="00C744AC">
            <w:pPr>
              <w:keepNext/>
              <w:keepLines/>
              <w:spacing w:after="0" w:line="240" w:lineRule="auto"/>
              <w:rPr>
                <w:rFonts w:ascii="Calibri" w:eastAsia="Times New Roman" w:hAnsi="Calibri" w:cs="Calibri"/>
                <w:b/>
                <w:bCs/>
                <w:color w:val="000000"/>
              </w:rPr>
            </w:pPr>
            <w:r w:rsidRPr="00C744A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5416A967"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046DB0BC"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F21C76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DEABF16"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1B189BB"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2FDA37F"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TOTAL</w:t>
            </w:r>
          </w:p>
        </w:tc>
      </w:tr>
      <w:tr w:rsidR="00C744AC" w:rsidRPr="00C744AC" w14:paraId="150547CC" w14:textId="77777777" w:rsidTr="00C744AC">
        <w:trPr>
          <w:trHeight w:val="88"/>
        </w:trPr>
        <w:tc>
          <w:tcPr>
            <w:tcW w:w="4280" w:type="dxa"/>
            <w:tcBorders>
              <w:top w:val="nil"/>
              <w:left w:val="nil"/>
              <w:bottom w:val="dotted" w:sz="4" w:space="0" w:color="auto"/>
              <w:right w:val="nil"/>
            </w:tcBorders>
            <w:shd w:val="clear" w:color="auto" w:fill="auto"/>
            <w:hideMark/>
          </w:tcPr>
          <w:p w14:paraId="3CAE1232"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7CFCD00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9C5311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6CF8770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2FBFCB3"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681A23E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DDF9288"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84</w:t>
            </w:r>
          </w:p>
        </w:tc>
      </w:tr>
      <w:tr w:rsidR="00C744AC" w:rsidRPr="00C744AC" w14:paraId="0905FE2D" w14:textId="77777777" w:rsidTr="00C744AC">
        <w:trPr>
          <w:trHeight w:val="300"/>
        </w:trPr>
        <w:tc>
          <w:tcPr>
            <w:tcW w:w="4280" w:type="dxa"/>
            <w:tcBorders>
              <w:top w:val="nil"/>
              <w:left w:val="nil"/>
              <w:bottom w:val="dotted" w:sz="4" w:space="0" w:color="auto"/>
              <w:right w:val="nil"/>
            </w:tcBorders>
            <w:shd w:val="clear" w:color="auto" w:fill="auto"/>
            <w:hideMark/>
          </w:tcPr>
          <w:p w14:paraId="06A00F2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line ministries</w:t>
            </w:r>
          </w:p>
        </w:tc>
        <w:tc>
          <w:tcPr>
            <w:tcW w:w="920" w:type="dxa"/>
            <w:tcBorders>
              <w:top w:val="nil"/>
              <w:left w:val="nil"/>
              <w:bottom w:val="dotted" w:sz="4" w:space="0" w:color="auto"/>
              <w:right w:val="nil"/>
            </w:tcBorders>
            <w:shd w:val="clear" w:color="auto" w:fill="auto"/>
            <w:hideMark/>
          </w:tcPr>
          <w:p w14:paraId="45727E9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547074B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793ACAA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5F7E372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081680A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25243F5"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80</w:t>
            </w:r>
          </w:p>
        </w:tc>
      </w:tr>
      <w:tr w:rsidR="00C744AC" w:rsidRPr="00C744AC" w14:paraId="349B5306" w14:textId="77777777" w:rsidTr="00C744AC">
        <w:trPr>
          <w:trHeight w:val="602"/>
        </w:trPr>
        <w:tc>
          <w:tcPr>
            <w:tcW w:w="4280" w:type="dxa"/>
            <w:tcBorders>
              <w:top w:val="nil"/>
              <w:left w:val="nil"/>
              <w:bottom w:val="dotted" w:sz="4" w:space="0" w:color="auto"/>
              <w:right w:val="nil"/>
            </w:tcBorders>
            <w:shd w:val="clear" w:color="auto" w:fill="auto"/>
            <w:hideMark/>
          </w:tcPr>
          <w:p w14:paraId="45F4B49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57C150E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E48DF3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CA9320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1F01A1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3325DA5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E372535"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44</w:t>
            </w:r>
          </w:p>
        </w:tc>
      </w:tr>
      <w:tr w:rsidR="00C744AC" w:rsidRPr="00C744AC" w14:paraId="69C27DA7" w14:textId="77777777" w:rsidTr="00C744AC">
        <w:trPr>
          <w:trHeight w:val="300"/>
        </w:trPr>
        <w:tc>
          <w:tcPr>
            <w:tcW w:w="4280" w:type="dxa"/>
            <w:tcBorders>
              <w:top w:val="nil"/>
              <w:left w:val="nil"/>
              <w:bottom w:val="dotted" w:sz="4" w:space="0" w:color="auto"/>
              <w:right w:val="nil"/>
            </w:tcBorders>
            <w:shd w:val="clear" w:color="auto" w:fill="auto"/>
            <w:hideMark/>
          </w:tcPr>
          <w:p w14:paraId="45CCCED1"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Public research institutions</w:t>
            </w:r>
          </w:p>
        </w:tc>
        <w:tc>
          <w:tcPr>
            <w:tcW w:w="920" w:type="dxa"/>
            <w:tcBorders>
              <w:top w:val="nil"/>
              <w:left w:val="nil"/>
              <w:bottom w:val="dotted" w:sz="4" w:space="0" w:color="auto"/>
              <w:right w:val="nil"/>
            </w:tcBorders>
            <w:shd w:val="clear" w:color="auto" w:fill="auto"/>
            <w:hideMark/>
          </w:tcPr>
          <w:p w14:paraId="5D27064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3D28061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37F753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BC0309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71515D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EF435D8"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22</w:t>
            </w:r>
          </w:p>
        </w:tc>
      </w:tr>
      <w:tr w:rsidR="00C744AC" w:rsidRPr="00C744AC" w14:paraId="3405555E" w14:textId="77777777" w:rsidTr="00C744AC">
        <w:trPr>
          <w:trHeight w:val="305"/>
        </w:trPr>
        <w:tc>
          <w:tcPr>
            <w:tcW w:w="4280" w:type="dxa"/>
            <w:tcBorders>
              <w:top w:val="nil"/>
              <w:left w:val="nil"/>
              <w:bottom w:val="dotted" w:sz="4" w:space="0" w:color="auto"/>
              <w:right w:val="nil"/>
            </w:tcBorders>
            <w:shd w:val="clear" w:color="auto" w:fill="auto"/>
            <w:hideMark/>
          </w:tcPr>
          <w:p w14:paraId="655B55DE"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research and training centers</w:t>
            </w:r>
          </w:p>
        </w:tc>
        <w:tc>
          <w:tcPr>
            <w:tcW w:w="920" w:type="dxa"/>
            <w:tcBorders>
              <w:top w:val="nil"/>
              <w:left w:val="nil"/>
              <w:bottom w:val="dotted" w:sz="4" w:space="0" w:color="auto"/>
              <w:right w:val="nil"/>
            </w:tcBorders>
            <w:shd w:val="clear" w:color="auto" w:fill="auto"/>
            <w:hideMark/>
          </w:tcPr>
          <w:p w14:paraId="7BFA1C8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5267DE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70B8ECB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015F2F76"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3BAC6DD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60FF0F93"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19</w:t>
            </w:r>
          </w:p>
        </w:tc>
      </w:tr>
      <w:tr w:rsidR="00C744AC" w:rsidRPr="00C744AC" w14:paraId="5D788675" w14:textId="77777777" w:rsidTr="00C744AC">
        <w:trPr>
          <w:trHeight w:val="341"/>
        </w:trPr>
        <w:tc>
          <w:tcPr>
            <w:tcW w:w="4280" w:type="dxa"/>
            <w:tcBorders>
              <w:top w:val="nil"/>
              <w:left w:val="nil"/>
              <w:bottom w:val="dotted" w:sz="4" w:space="0" w:color="auto"/>
              <w:right w:val="nil"/>
            </w:tcBorders>
            <w:shd w:val="clear" w:color="auto" w:fill="auto"/>
            <w:hideMark/>
          </w:tcPr>
          <w:p w14:paraId="4BA8BE41"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2397ABE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0CAB03D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7BFA5DA"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E4A6600"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737E49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64A5A57"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12</w:t>
            </w:r>
          </w:p>
        </w:tc>
      </w:tr>
      <w:tr w:rsidR="00C744AC" w:rsidRPr="00C744AC" w14:paraId="776DAC75" w14:textId="77777777" w:rsidTr="00C744AC">
        <w:trPr>
          <w:trHeight w:val="300"/>
        </w:trPr>
        <w:tc>
          <w:tcPr>
            <w:tcW w:w="4280" w:type="dxa"/>
            <w:tcBorders>
              <w:top w:val="nil"/>
              <w:left w:val="nil"/>
              <w:bottom w:val="dotted" w:sz="4" w:space="0" w:color="auto"/>
              <w:right w:val="nil"/>
            </w:tcBorders>
            <w:shd w:val="clear" w:color="auto" w:fill="auto"/>
            <w:hideMark/>
          </w:tcPr>
          <w:p w14:paraId="73CB21F3"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52E25340"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FA08E5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D81CCD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79C2C2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1D5671B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8545C82"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11</w:t>
            </w:r>
          </w:p>
        </w:tc>
      </w:tr>
      <w:tr w:rsidR="00C744AC" w:rsidRPr="00C744AC" w14:paraId="222A6DDF" w14:textId="77777777" w:rsidTr="00C744AC">
        <w:trPr>
          <w:trHeight w:val="315"/>
        </w:trPr>
        <w:tc>
          <w:tcPr>
            <w:tcW w:w="4280" w:type="dxa"/>
            <w:tcBorders>
              <w:top w:val="nil"/>
              <w:left w:val="nil"/>
              <w:bottom w:val="single" w:sz="8" w:space="0" w:color="auto"/>
              <w:right w:val="nil"/>
            </w:tcBorders>
            <w:shd w:val="clear" w:color="auto" w:fill="auto"/>
            <w:hideMark/>
          </w:tcPr>
          <w:p w14:paraId="457DFE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0D95F05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C33010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5BBBD3F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FC09EA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2B941FC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C94C3DA"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7</w:t>
            </w:r>
          </w:p>
        </w:tc>
      </w:tr>
    </w:tbl>
    <w:p w14:paraId="50C5B83C" w14:textId="77777777" w:rsidR="00C744AC" w:rsidRPr="001D79C1" w:rsidRDefault="00C744AC"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C744AC" w:rsidRPr="00C744AC" w14:paraId="6E4A9C2A" w14:textId="77777777" w:rsidTr="00C744AC">
        <w:trPr>
          <w:trHeight w:val="615"/>
        </w:trPr>
        <w:tc>
          <w:tcPr>
            <w:tcW w:w="4280" w:type="dxa"/>
            <w:tcBorders>
              <w:top w:val="single" w:sz="8" w:space="0" w:color="auto"/>
              <w:left w:val="nil"/>
              <w:bottom w:val="single" w:sz="8" w:space="0" w:color="auto"/>
              <w:right w:val="nil"/>
            </w:tcBorders>
            <w:shd w:val="clear" w:color="000000" w:fill="D9D9D9"/>
            <w:hideMark/>
          </w:tcPr>
          <w:p w14:paraId="4C39C6CA" w14:textId="77777777" w:rsidR="00C744AC" w:rsidRPr="00C744AC" w:rsidRDefault="00C744AC" w:rsidP="00C744AC">
            <w:pPr>
              <w:keepNext/>
              <w:keepLines/>
              <w:spacing w:after="0" w:line="240" w:lineRule="auto"/>
              <w:rPr>
                <w:rFonts w:ascii="Calibri" w:eastAsia="Times New Roman" w:hAnsi="Calibri" w:cs="Calibri"/>
                <w:b/>
                <w:bCs/>
                <w:color w:val="000000"/>
              </w:rPr>
            </w:pPr>
            <w:r w:rsidRPr="00C744AC">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5F8C09EC"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A659B12"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46FAD070"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F1B3CCB"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2F804FF"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2FE48EE4"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TOTAL</w:t>
            </w:r>
          </w:p>
        </w:tc>
      </w:tr>
      <w:tr w:rsidR="00C744AC" w:rsidRPr="00C744AC" w14:paraId="1557A61B" w14:textId="77777777" w:rsidTr="00C744AC">
        <w:trPr>
          <w:trHeight w:val="300"/>
        </w:trPr>
        <w:tc>
          <w:tcPr>
            <w:tcW w:w="4280" w:type="dxa"/>
            <w:tcBorders>
              <w:top w:val="nil"/>
              <w:left w:val="nil"/>
              <w:bottom w:val="dotted" w:sz="4" w:space="0" w:color="auto"/>
              <w:right w:val="nil"/>
            </w:tcBorders>
            <w:shd w:val="clear" w:color="auto" w:fill="auto"/>
            <w:hideMark/>
          </w:tcPr>
          <w:p w14:paraId="3F55E135"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14:paraId="5CAD821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0764DCB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4375087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14:paraId="7BD293D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14:paraId="587EC4C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124FAAC9"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90</w:t>
            </w:r>
          </w:p>
        </w:tc>
      </w:tr>
      <w:tr w:rsidR="00C744AC" w:rsidRPr="00C744AC" w14:paraId="1DD842CA" w14:textId="77777777" w:rsidTr="00C744AC">
        <w:trPr>
          <w:trHeight w:val="300"/>
        </w:trPr>
        <w:tc>
          <w:tcPr>
            <w:tcW w:w="4280" w:type="dxa"/>
            <w:tcBorders>
              <w:top w:val="nil"/>
              <w:left w:val="nil"/>
              <w:bottom w:val="dotted" w:sz="4" w:space="0" w:color="auto"/>
              <w:right w:val="nil"/>
            </w:tcBorders>
            <w:shd w:val="clear" w:color="auto" w:fill="auto"/>
            <w:hideMark/>
          </w:tcPr>
          <w:p w14:paraId="5E8C1F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line ministries</w:t>
            </w:r>
          </w:p>
        </w:tc>
        <w:tc>
          <w:tcPr>
            <w:tcW w:w="920" w:type="dxa"/>
            <w:tcBorders>
              <w:top w:val="nil"/>
              <w:left w:val="nil"/>
              <w:bottom w:val="dotted" w:sz="4" w:space="0" w:color="auto"/>
              <w:right w:val="nil"/>
            </w:tcBorders>
            <w:shd w:val="clear" w:color="auto" w:fill="auto"/>
            <w:hideMark/>
          </w:tcPr>
          <w:p w14:paraId="409E1BE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14:paraId="0CA0F9B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699571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14:paraId="13AF1D9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14:paraId="400F1CF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1ED649C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86</w:t>
            </w:r>
          </w:p>
        </w:tc>
      </w:tr>
      <w:tr w:rsidR="00C744AC" w:rsidRPr="00C744AC" w14:paraId="6D95EFE9" w14:textId="77777777" w:rsidTr="00C744AC">
        <w:trPr>
          <w:trHeight w:val="600"/>
        </w:trPr>
        <w:tc>
          <w:tcPr>
            <w:tcW w:w="4280" w:type="dxa"/>
            <w:tcBorders>
              <w:top w:val="nil"/>
              <w:left w:val="nil"/>
              <w:bottom w:val="dotted" w:sz="4" w:space="0" w:color="auto"/>
              <w:right w:val="nil"/>
            </w:tcBorders>
            <w:shd w:val="clear" w:color="auto" w:fill="auto"/>
            <w:hideMark/>
          </w:tcPr>
          <w:p w14:paraId="0C86F2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14:paraId="300E745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5932C4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6A15F8AE"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14:paraId="67F20C17"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14:paraId="4BC6C93D"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2422FECE"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47</w:t>
            </w:r>
          </w:p>
        </w:tc>
      </w:tr>
      <w:tr w:rsidR="00C744AC" w:rsidRPr="00C744AC" w14:paraId="20FED136" w14:textId="77777777" w:rsidTr="00C744AC">
        <w:trPr>
          <w:trHeight w:val="300"/>
        </w:trPr>
        <w:tc>
          <w:tcPr>
            <w:tcW w:w="4280" w:type="dxa"/>
            <w:tcBorders>
              <w:top w:val="nil"/>
              <w:left w:val="nil"/>
              <w:bottom w:val="dotted" w:sz="4" w:space="0" w:color="auto"/>
              <w:right w:val="nil"/>
            </w:tcBorders>
            <w:shd w:val="clear" w:color="auto" w:fill="auto"/>
            <w:hideMark/>
          </w:tcPr>
          <w:p w14:paraId="2C21BE00"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Public research institutions</w:t>
            </w:r>
          </w:p>
        </w:tc>
        <w:tc>
          <w:tcPr>
            <w:tcW w:w="920" w:type="dxa"/>
            <w:tcBorders>
              <w:top w:val="nil"/>
              <w:left w:val="nil"/>
              <w:bottom w:val="dotted" w:sz="4" w:space="0" w:color="auto"/>
              <w:right w:val="nil"/>
            </w:tcBorders>
            <w:shd w:val="clear" w:color="auto" w:fill="auto"/>
            <w:hideMark/>
          </w:tcPr>
          <w:p w14:paraId="2582BF5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14:paraId="23F284E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9E18323"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4B709AC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39EF701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31ABA5A7"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24</w:t>
            </w:r>
          </w:p>
        </w:tc>
      </w:tr>
      <w:tr w:rsidR="00C744AC" w:rsidRPr="00C744AC" w14:paraId="61D09FFD" w14:textId="77777777" w:rsidTr="00C744AC">
        <w:trPr>
          <w:trHeight w:val="300"/>
        </w:trPr>
        <w:tc>
          <w:tcPr>
            <w:tcW w:w="4280" w:type="dxa"/>
            <w:tcBorders>
              <w:top w:val="nil"/>
              <w:left w:val="nil"/>
              <w:bottom w:val="dotted" w:sz="4" w:space="0" w:color="auto"/>
              <w:right w:val="nil"/>
            </w:tcBorders>
            <w:shd w:val="clear" w:color="auto" w:fill="auto"/>
            <w:hideMark/>
          </w:tcPr>
          <w:p w14:paraId="6AACBA6A"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research and training centers</w:t>
            </w:r>
          </w:p>
        </w:tc>
        <w:tc>
          <w:tcPr>
            <w:tcW w:w="920" w:type="dxa"/>
            <w:tcBorders>
              <w:top w:val="nil"/>
              <w:left w:val="nil"/>
              <w:bottom w:val="dotted" w:sz="4" w:space="0" w:color="auto"/>
              <w:right w:val="nil"/>
            </w:tcBorders>
            <w:shd w:val="clear" w:color="auto" w:fill="auto"/>
            <w:hideMark/>
          </w:tcPr>
          <w:p w14:paraId="7F785E6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7C9A25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D654A5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51E256B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3261D5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183FC76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20</w:t>
            </w:r>
          </w:p>
        </w:tc>
      </w:tr>
      <w:tr w:rsidR="00C744AC" w:rsidRPr="00C744AC" w14:paraId="11E45D04" w14:textId="77777777" w:rsidTr="00C744AC">
        <w:trPr>
          <w:trHeight w:val="300"/>
        </w:trPr>
        <w:tc>
          <w:tcPr>
            <w:tcW w:w="4280" w:type="dxa"/>
            <w:tcBorders>
              <w:top w:val="nil"/>
              <w:left w:val="nil"/>
              <w:bottom w:val="dotted" w:sz="4" w:space="0" w:color="auto"/>
              <w:right w:val="nil"/>
            </w:tcBorders>
            <w:shd w:val="clear" w:color="auto" w:fill="auto"/>
            <w:hideMark/>
          </w:tcPr>
          <w:p w14:paraId="1B969F41"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14:paraId="7C683B2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45B15BD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401E4FA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65E2AB1B"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14:paraId="43CB2B2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6443A380"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13</w:t>
            </w:r>
          </w:p>
        </w:tc>
      </w:tr>
      <w:tr w:rsidR="00C744AC" w:rsidRPr="00C744AC" w14:paraId="7EBC08E7" w14:textId="77777777" w:rsidTr="00C744AC">
        <w:trPr>
          <w:trHeight w:val="300"/>
        </w:trPr>
        <w:tc>
          <w:tcPr>
            <w:tcW w:w="4280" w:type="dxa"/>
            <w:tcBorders>
              <w:top w:val="nil"/>
              <w:left w:val="nil"/>
              <w:bottom w:val="dotted" w:sz="4" w:space="0" w:color="auto"/>
              <w:right w:val="nil"/>
            </w:tcBorders>
            <w:shd w:val="clear" w:color="auto" w:fill="auto"/>
            <w:hideMark/>
          </w:tcPr>
          <w:p w14:paraId="00D10B12"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14:paraId="6EA24FE2"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3DF8098"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0553764"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303AA79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553BD811"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73DCF551"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12</w:t>
            </w:r>
          </w:p>
        </w:tc>
      </w:tr>
      <w:tr w:rsidR="00C744AC" w:rsidRPr="00C744AC" w14:paraId="2C1EF190" w14:textId="77777777" w:rsidTr="00C744AC">
        <w:trPr>
          <w:trHeight w:val="315"/>
        </w:trPr>
        <w:tc>
          <w:tcPr>
            <w:tcW w:w="4280" w:type="dxa"/>
            <w:tcBorders>
              <w:top w:val="nil"/>
              <w:left w:val="nil"/>
              <w:bottom w:val="single" w:sz="8" w:space="0" w:color="auto"/>
              <w:right w:val="nil"/>
            </w:tcBorders>
            <w:shd w:val="clear" w:color="auto" w:fill="auto"/>
            <w:hideMark/>
          </w:tcPr>
          <w:p w14:paraId="0EAE7617" w14:textId="77777777"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5F500A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3328197C"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246670B5"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8FE8E3F"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28A3CD19" w14:textId="77777777"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EFFF320" w14:textId="77777777"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w:t>
            </w:r>
          </w:p>
        </w:tc>
      </w:tr>
    </w:tbl>
    <w:p w14:paraId="3A25DA1C" w14:textId="77777777" w:rsidR="00C744AC" w:rsidRDefault="00C744AC" w:rsidP="001D79C1">
      <w:pPr>
        <w:jc w:val="center"/>
        <w:rPr>
          <w:b/>
          <w:bCs/>
        </w:rPr>
      </w:pPr>
    </w:p>
    <w:p w14:paraId="592D31DF" w14:textId="77777777" w:rsidR="00C744AC" w:rsidRPr="00C744AC" w:rsidRDefault="00C744AC" w:rsidP="002C048A">
      <w:pPr>
        <w:pStyle w:val="ListParagraph"/>
        <w:numPr>
          <w:ilvl w:val="0"/>
          <w:numId w:val="62"/>
        </w:numPr>
      </w:pPr>
      <w:r w:rsidRPr="00C744AC">
        <w:t xml:space="preserve">List of institutions managing official statistics in Lithuania can be found </w:t>
      </w:r>
      <w:proofErr w:type="gramStart"/>
      <w:r w:rsidRPr="00C744AC">
        <w:t>at  https://www.stat.gov.lt/en/oficialiaja-statistika-tvarkancios-institucijos</w:t>
      </w:r>
      <w:proofErr w:type="gramEnd"/>
    </w:p>
    <w:p w14:paraId="35DF1FB7" w14:textId="77777777" w:rsidR="00C744AC" w:rsidRPr="00C744AC" w:rsidRDefault="00C744AC" w:rsidP="002C048A">
      <w:pPr>
        <w:pStyle w:val="ListParagraph"/>
        <w:numPr>
          <w:ilvl w:val="0"/>
          <w:numId w:val="62"/>
        </w:numPr>
      </w:pPr>
      <w:r w:rsidRPr="00C744AC">
        <w:t>NSO Delegate Bodies</w:t>
      </w:r>
    </w:p>
    <w:p w14:paraId="4BD071F1" w14:textId="77777777" w:rsidR="00C744AC" w:rsidRPr="00C744AC" w:rsidRDefault="00C744AC" w:rsidP="002C048A">
      <w:pPr>
        <w:pStyle w:val="ListParagraph"/>
        <w:numPr>
          <w:ilvl w:val="0"/>
          <w:numId w:val="62"/>
        </w:numPr>
      </w:pPr>
      <w:proofErr w:type="gramStart"/>
      <w:r w:rsidRPr="00C744AC">
        <w:t>ONA:s</w:t>
      </w:r>
      <w:proofErr w:type="gramEnd"/>
    </w:p>
    <w:p w14:paraId="16B008D0" w14:textId="77777777" w:rsidR="00C744AC" w:rsidRPr="00C744AC" w:rsidRDefault="00C744AC" w:rsidP="002C048A">
      <w:pPr>
        <w:pStyle w:val="ListParagraph"/>
        <w:numPr>
          <w:ilvl w:val="0"/>
          <w:numId w:val="62"/>
        </w:numPr>
      </w:pPr>
      <w:r w:rsidRPr="00C744AC">
        <w:t>State institutions, which provide official statistics</w:t>
      </w:r>
    </w:p>
    <w:p w14:paraId="7A4EDA5E" w14:textId="77777777" w:rsidR="00C744AC" w:rsidRPr="00C744AC" w:rsidRDefault="00C744AC" w:rsidP="002C048A">
      <w:pPr>
        <w:pStyle w:val="ListParagraph"/>
        <w:numPr>
          <w:ilvl w:val="0"/>
          <w:numId w:val="62"/>
        </w:numPr>
      </w:pPr>
      <w:r w:rsidRPr="00C744AC">
        <w:t>Statistical units in public agencies, eg. the immigration authority, Directorate of Fisheries, Public Health Institute etc.</w:t>
      </w:r>
    </w:p>
    <w:p w14:paraId="3E1C3AF0" w14:textId="66FF1713" w:rsidR="00C744AC" w:rsidRPr="00C744AC" w:rsidRDefault="00C744AC" w:rsidP="002C048A">
      <w:pPr>
        <w:pStyle w:val="ListParagraph"/>
        <w:numPr>
          <w:ilvl w:val="0"/>
          <w:numId w:val="62"/>
        </w:numPr>
      </w:pPr>
      <w:r w:rsidRPr="00C744AC">
        <w:t xml:space="preserve">The term official statistics is new in Denmark. In our new statistical </w:t>
      </w:r>
      <w:proofErr w:type="gramStart"/>
      <w:r w:rsidRPr="00C744AC">
        <w:t>law</w:t>
      </w:r>
      <w:proofErr w:type="gramEnd"/>
      <w:r w:rsidRPr="00C744AC">
        <w:t xml:space="preserve"> it is </w:t>
      </w:r>
      <w:r w:rsidR="006A5777" w:rsidRPr="00C744AC">
        <w:t>possible</w:t>
      </w:r>
      <w:r w:rsidRPr="00C744AC">
        <w:t xml:space="preserve"> for other institutions than the NSO upon request, to produce official statistics. So </w:t>
      </w:r>
      <w:proofErr w:type="gramStart"/>
      <w:r w:rsidRPr="00C744AC">
        <w:t>far</w:t>
      </w:r>
      <w:proofErr w:type="gramEnd"/>
      <w:r w:rsidRPr="00C744AC">
        <w:t xml:space="preserve"> no </w:t>
      </w:r>
      <w:r w:rsidR="006A5777" w:rsidRPr="00C744AC">
        <w:t>institutions</w:t>
      </w:r>
      <w:r w:rsidRPr="00C744AC">
        <w:t xml:space="preserve"> outside the NSO </w:t>
      </w:r>
      <w:r w:rsidR="006A5777" w:rsidRPr="00C744AC">
        <w:t>produce</w:t>
      </w:r>
      <w:r w:rsidRPr="00C744AC">
        <w:t xml:space="preserve"> official statistics in Denmark</w:t>
      </w:r>
    </w:p>
    <w:p w14:paraId="5C0DED84" w14:textId="77777777" w:rsidR="00C744AC" w:rsidRPr="00C744AC" w:rsidRDefault="00C744AC" w:rsidP="002C048A">
      <w:pPr>
        <w:pStyle w:val="ListParagraph"/>
        <w:numPr>
          <w:ilvl w:val="0"/>
          <w:numId w:val="62"/>
        </w:numPr>
      </w:pPr>
      <w:r w:rsidRPr="00C744AC">
        <w:t>statutory/regulatory authorities and government corporations</w:t>
      </w:r>
    </w:p>
    <w:p w14:paraId="1D5DC31D" w14:textId="77777777" w:rsidR="001D79C1" w:rsidRPr="001D79C1" w:rsidRDefault="001D79C1" w:rsidP="001D79C1">
      <w:pPr>
        <w:jc w:val="center"/>
        <w:rPr>
          <w:b/>
          <w:bCs/>
        </w:rPr>
      </w:pPr>
      <w:r>
        <w:rPr>
          <w:b/>
          <w:bCs/>
        </w:rPr>
        <w:br w:type="page"/>
      </w:r>
      <w:r>
        <w:rPr>
          <w:b/>
          <w:bCs/>
        </w:rPr>
        <w:lastRenderedPageBreak/>
        <w:t>Plot_</w:t>
      </w:r>
      <w:r w:rsidRPr="001D79C1">
        <w:rPr>
          <w:b/>
          <w:bCs/>
        </w:rPr>
        <w:t>57_Q08.2.svg</w:t>
      </w:r>
    </w:p>
    <w:p w14:paraId="3112E110" w14:textId="77777777" w:rsidR="001D79C1" w:rsidRPr="001D79C1" w:rsidRDefault="001D79C1" w:rsidP="001D79C1">
      <w:pPr>
        <w:jc w:val="center"/>
        <w:rPr>
          <w:b/>
          <w:bCs/>
        </w:rPr>
      </w:pPr>
      <w:r w:rsidRPr="001D79C1">
        <w:rPr>
          <w:b/>
          <w:bCs/>
        </w:rPr>
        <w:t>Activities currently being implemented for coordinating the NSS</w:t>
      </w:r>
    </w:p>
    <w:p w14:paraId="3C50FF20" w14:textId="77777777" w:rsidR="001D79C1" w:rsidRDefault="00DC7026" w:rsidP="001D79C1">
      <w:pPr>
        <w:jc w:val="center"/>
        <w:rPr>
          <w:b/>
          <w:bCs/>
        </w:rPr>
      </w:pPr>
      <w:r>
        <w:rPr>
          <w:b/>
          <w:bCs/>
          <w:noProof/>
        </w:rPr>
        <w:drawing>
          <wp:inline distT="0" distB="0" distL="0" distR="0" wp14:anchorId="7A0C890D" wp14:editId="4DF2A365">
            <wp:extent cx="4572000" cy="6428232"/>
            <wp:effectExtent l="0" t="0" r="0" b="0"/>
            <wp:docPr id="559" name="Graph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lot_57_Q08.2.svg"/>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4572000" cy="6428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C3016B" w:rsidRPr="00C3016B" w14:paraId="6BD0084C" w14:textId="77777777" w:rsidTr="00C3016B">
        <w:trPr>
          <w:trHeight w:val="160"/>
        </w:trPr>
        <w:tc>
          <w:tcPr>
            <w:tcW w:w="4280" w:type="dxa"/>
            <w:tcBorders>
              <w:top w:val="single" w:sz="8" w:space="0" w:color="auto"/>
              <w:left w:val="nil"/>
              <w:bottom w:val="single" w:sz="8" w:space="0" w:color="auto"/>
              <w:right w:val="nil"/>
            </w:tcBorders>
            <w:shd w:val="clear" w:color="000000" w:fill="D9D9D9"/>
            <w:hideMark/>
          </w:tcPr>
          <w:p w14:paraId="0A584013" w14:textId="77777777" w:rsidR="00C3016B" w:rsidRPr="00C3016B" w:rsidRDefault="00C3016B" w:rsidP="00C3016B">
            <w:pPr>
              <w:keepNext/>
              <w:keepLines/>
              <w:spacing w:after="0" w:line="240" w:lineRule="auto"/>
              <w:rPr>
                <w:rFonts w:ascii="Calibri" w:eastAsia="Times New Roman" w:hAnsi="Calibri" w:cs="Calibri"/>
                <w:b/>
                <w:bCs/>
                <w:color w:val="000000"/>
              </w:rPr>
            </w:pPr>
            <w:r w:rsidRPr="00C3016B">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14:paraId="769EDD62"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479FF98E"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F35874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393FF65"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7FB9938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D5E0AC6"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TOTAL</w:t>
            </w:r>
          </w:p>
        </w:tc>
      </w:tr>
      <w:tr w:rsidR="00C3016B" w:rsidRPr="00C3016B" w14:paraId="09BF7C8B" w14:textId="77777777" w:rsidTr="00C3016B">
        <w:trPr>
          <w:trHeight w:val="600"/>
        </w:trPr>
        <w:tc>
          <w:tcPr>
            <w:tcW w:w="4280" w:type="dxa"/>
            <w:tcBorders>
              <w:top w:val="nil"/>
              <w:left w:val="nil"/>
              <w:bottom w:val="dotted" w:sz="4" w:space="0" w:color="auto"/>
              <w:right w:val="nil"/>
            </w:tcBorders>
            <w:shd w:val="clear" w:color="auto" w:fill="auto"/>
            <w:hideMark/>
          </w:tcPr>
          <w:p w14:paraId="26DB388F"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Meeting in statistical committees, councils, etc. </w:t>
            </w:r>
          </w:p>
        </w:tc>
        <w:tc>
          <w:tcPr>
            <w:tcW w:w="920" w:type="dxa"/>
            <w:tcBorders>
              <w:top w:val="nil"/>
              <w:left w:val="nil"/>
              <w:bottom w:val="dotted" w:sz="4" w:space="0" w:color="auto"/>
              <w:right w:val="nil"/>
            </w:tcBorders>
            <w:shd w:val="clear" w:color="auto" w:fill="auto"/>
            <w:hideMark/>
          </w:tcPr>
          <w:p w14:paraId="43157D9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A81150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510865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55FE4E1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14:paraId="1806685A"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8DE0DAD"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83</w:t>
            </w:r>
          </w:p>
        </w:tc>
      </w:tr>
      <w:tr w:rsidR="00C3016B" w:rsidRPr="00C3016B" w14:paraId="656A8D57" w14:textId="77777777" w:rsidTr="00C3016B">
        <w:trPr>
          <w:trHeight w:val="300"/>
        </w:trPr>
        <w:tc>
          <w:tcPr>
            <w:tcW w:w="4280" w:type="dxa"/>
            <w:tcBorders>
              <w:top w:val="nil"/>
              <w:left w:val="nil"/>
              <w:bottom w:val="dotted" w:sz="4" w:space="0" w:color="auto"/>
              <w:right w:val="nil"/>
            </w:tcBorders>
            <w:shd w:val="clear" w:color="auto" w:fill="auto"/>
            <w:hideMark/>
          </w:tcPr>
          <w:p w14:paraId="12199A0B"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Sharing of information and databases</w:t>
            </w:r>
          </w:p>
        </w:tc>
        <w:tc>
          <w:tcPr>
            <w:tcW w:w="920" w:type="dxa"/>
            <w:tcBorders>
              <w:top w:val="nil"/>
              <w:left w:val="nil"/>
              <w:bottom w:val="dotted" w:sz="4" w:space="0" w:color="auto"/>
              <w:right w:val="nil"/>
            </w:tcBorders>
            <w:shd w:val="clear" w:color="auto" w:fill="auto"/>
            <w:hideMark/>
          </w:tcPr>
          <w:p w14:paraId="7B375EA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637118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9A80809"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14:paraId="1E49309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78DACDB9"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D13387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73</w:t>
            </w:r>
          </w:p>
        </w:tc>
      </w:tr>
      <w:tr w:rsidR="00C3016B" w:rsidRPr="00C3016B" w14:paraId="244AA961" w14:textId="77777777" w:rsidTr="00C3016B">
        <w:trPr>
          <w:trHeight w:val="600"/>
        </w:trPr>
        <w:tc>
          <w:tcPr>
            <w:tcW w:w="4280" w:type="dxa"/>
            <w:tcBorders>
              <w:top w:val="nil"/>
              <w:left w:val="nil"/>
              <w:bottom w:val="dotted" w:sz="4" w:space="0" w:color="auto"/>
              <w:right w:val="nil"/>
            </w:tcBorders>
            <w:shd w:val="clear" w:color="auto" w:fill="auto"/>
            <w:hideMark/>
          </w:tcPr>
          <w:p w14:paraId="43BD2789"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Signing of memorandums of understanding between agencies</w:t>
            </w:r>
          </w:p>
        </w:tc>
        <w:tc>
          <w:tcPr>
            <w:tcW w:w="920" w:type="dxa"/>
            <w:tcBorders>
              <w:top w:val="nil"/>
              <w:left w:val="nil"/>
              <w:bottom w:val="dotted" w:sz="4" w:space="0" w:color="auto"/>
              <w:right w:val="nil"/>
            </w:tcBorders>
            <w:shd w:val="clear" w:color="auto" w:fill="auto"/>
            <w:hideMark/>
          </w:tcPr>
          <w:p w14:paraId="4AA27FF2"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5713443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192C37D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5066E86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16EDB0B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7A0863D"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71</w:t>
            </w:r>
          </w:p>
        </w:tc>
      </w:tr>
      <w:tr w:rsidR="00C3016B" w:rsidRPr="00C3016B" w14:paraId="396D8593" w14:textId="77777777" w:rsidTr="00C3016B">
        <w:trPr>
          <w:trHeight w:val="300"/>
        </w:trPr>
        <w:tc>
          <w:tcPr>
            <w:tcW w:w="4280" w:type="dxa"/>
            <w:tcBorders>
              <w:top w:val="nil"/>
              <w:left w:val="nil"/>
              <w:bottom w:val="dotted" w:sz="4" w:space="0" w:color="auto"/>
              <w:right w:val="nil"/>
            </w:tcBorders>
            <w:shd w:val="clear" w:color="auto" w:fill="auto"/>
            <w:hideMark/>
          </w:tcPr>
          <w:p w14:paraId="5F50B232"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Developing joint training programmes</w:t>
            </w:r>
          </w:p>
        </w:tc>
        <w:tc>
          <w:tcPr>
            <w:tcW w:w="920" w:type="dxa"/>
            <w:tcBorders>
              <w:top w:val="nil"/>
              <w:left w:val="nil"/>
              <w:bottom w:val="dotted" w:sz="4" w:space="0" w:color="auto"/>
              <w:right w:val="nil"/>
            </w:tcBorders>
            <w:shd w:val="clear" w:color="auto" w:fill="auto"/>
            <w:hideMark/>
          </w:tcPr>
          <w:p w14:paraId="35D11EB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293A08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648148C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4ED20B4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6B078ED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1BFFA51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59</w:t>
            </w:r>
          </w:p>
        </w:tc>
      </w:tr>
      <w:tr w:rsidR="00C3016B" w:rsidRPr="00C3016B" w14:paraId="7A4D9192" w14:textId="77777777" w:rsidTr="00C3016B">
        <w:trPr>
          <w:trHeight w:val="900"/>
        </w:trPr>
        <w:tc>
          <w:tcPr>
            <w:tcW w:w="4280" w:type="dxa"/>
            <w:tcBorders>
              <w:top w:val="nil"/>
              <w:left w:val="nil"/>
              <w:bottom w:val="dotted" w:sz="4" w:space="0" w:color="auto"/>
              <w:right w:val="nil"/>
            </w:tcBorders>
            <w:shd w:val="clear" w:color="auto" w:fill="auto"/>
            <w:hideMark/>
          </w:tcPr>
          <w:p w14:paraId="39AA3BE8"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Preparing annual or multi-annual consolidated program of statistical activities</w:t>
            </w:r>
          </w:p>
        </w:tc>
        <w:tc>
          <w:tcPr>
            <w:tcW w:w="920" w:type="dxa"/>
            <w:tcBorders>
              <w:top w:val="nil"/>
              <w:left w:val="nil"/>
              <w:bottom w:val="dotted" w:sz="4" w:space="0" w:color="auto"/>
              <w:right w:val="nil"/>
            </w:tcBorders>
            <w:shd w:val="clear" w:color="auto" w:fill="auto"/>
            <w:hideMark/>
          </w:tcPr>
          <w:p w14:paraId="52C9158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074B217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684F10F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3C4ACBEA"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C7DB75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DEF243A"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50</w:t>
            </w:r>
          </w:p>
        </w:tc>
      </w:tr>
      <w:tr w:rsidR="00C3016B" w:rsidRPr="00C3016B" w14:paraId="5FA5D526" w14:textId="77777777" w:rsidTr="00C3016B">
        <w:trPr>
          <w:trHeight w:val="600"/>
        </w:trPr>
        <w:tc>
          <w:tcPr>
            <w:tcW w:w="4280" w:type="dxa"/>
            <w:tcBorders>
              <w:top w:val="nil"/>
              <w:left w:val="nil"/>
              <w:bottom w:val="dotted" w:sz="4" w:space="0" w:color="auto"/>
              <w:right w:val="nil"/>
            </w:tcBorders>
            <w:shd w:val="clear" w:color="auto" w:fill="auto"/>
            <w:hideMark/>
          </w:tcPr>
          <w:p w14:paraId="0CD67957"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Monitoring duplication of work between agencies</w:t>
            </w:r>
          </w:p>
        </w:tc>
        <w:tc>
          <w:tcPr>
            <w:tcW w:w="920" w:type="dxa"/>
            <w:tcBorders>
              <w:top w:val="nil"/>
              <w:left w:val="nil"/>
              <w:bottom w:val="dotted" w:sz="4" w:space="0" w:color="auto"/>
              <w:right w:val="nil"/>
            </w:tcBorders>
            <w:shd w:val="clear" w:color="auto" w:fill="auto"/>
            <w:hideMark/>
          </w:tcPr>
          <w:p w14:paraId="1AF9B64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78D29A0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26D0A3D"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6C2EA970"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14:paraId="55272160"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59384B19"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47</w:t>
            </w:r>
          </w:p>
        </w:tc>
      </w:tr>
      <w:tr w:rsidR="00C3016B" w:rsidRPr="00C3016B" w14:paraId="23257954" w14:textId="77777777" w:rsidTr="00C3016B">
        <w:trPr>
          <w:trHeight w:val="300"/>
        </w:trPr>
        <w:tc>
          <w:tcPr>
            <w:tcW w:w="4280" w:type="dxa"/>
            <w:tcBorders>
              <w:top w:val="nil"/>
              <w:left w:val="nil"/>
              <w:bottom w:val="dotted" w:sz="4" w:space="0" w:color="auto"/>
              <w:right w:val="nil"/>
            </w:tcBorders>
            <w:shd w:val="clear" w:color="auto" w:fill="auto"/>
            <w:hideMark/>
          </w:tcPr>
          <w:p w14:paraId="77EEEF30"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Embarking in joint data collection</w:t>
            </w:r>
          </w:p>
        </w:tc>
        <w:tc>
          <w:tcPr>
            <w:tcW w:w="920" w:type="dxa"/>
            <w:tcBorders>
              <w:top w:val="nil"/>
              <w:left w:val="nil"/>
              <w:bottom w:val="dotted" w:sz="4" w:space="0" w:color="auto"/>
              <w:right w:val="nil"/>
            </w:tcBorders>
            <w:shd w:val="clear" w:color="auto" w:fill="auto"/>
            <w:hideMark/>
          </w:tcPr>
          <w:p w14:paraId="245B033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2973BB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EDA69B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C167EF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14:paraId="3611189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8E8B99C"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42</w:t>
            </w:r>
          </w:p>
        </w:tc>
      </w:tr>
      <w:tr w:rsidR="00C3016B" w:rsidRPr="00C3016B" w14:paraId="7634E1A1" w14:textId="77777777" w:rsidTr="00C3016B">
        <w:trPr>
          <w:trHeight w:val="600"/>
        </w:trPr>
        <w:tc>
          <w:tcPr>
            <w:tcW w:w="4280" w:type="dxa"/>
            <w:tcBorders>
              <w:top w:val="nil"/>
              <w:left w:val="nil"/>
              <w:bottom w:val="dotted" w:sz="4" w:space="0" w:color="auto"/>
              <w:right w:val="nil"/>
            </w:tcBorders>
            <w:shd w:val="clear" w:color="auto" w:fill="auto"/>
            <w:hideMark/>
          </w:tcPr>
          <w:p w14:paraId="6FAC5551"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Performing regular quality reviews of statistical programs across the NSS</w:t>
            </w:r>
          </w:p>
        </w:tc>
        <w:tc>
          <w:tcPr>
            <w:tcW w:w="920" w:type="dxa"/>
            <w:tcBorders>
              <w:top w:val="nil"/>
              <w:left w:val="nil"/>
              <w:bottom w:val="dotted" w:sz="4" w:space="0" w:color="auto"/>
              <w:right w:val="nil"/>
            </w:tcBorders>
            <w:shd w:val="clear" w:color="auto" w:fill="auto"/>
            <w:hideMark/>
          </w:tcPr>
          <w:p w14:paraId="4152016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020CCBBA"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3FF042FC"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F46A20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53C2C74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263B573"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29</w:t>
            </w:r>
          </w:p>
        </w:tc>
      </w:tr>
      <w:tr w:rsidR="00C3016B" w:rsidRPr="00C3016B" w14:paraId="2B216C47" w14:textId="77777777" w:rsidTr="00C3016B">
        <w:trPr>
          <w:trHeight w:val="600"/>
        </w:trPr>
        <w:tc>
          <w:tcPr>
            <w:tcW w:w="4280" w:type="dxa"/>
            <w:tcBorders>
              <w:top w:val="nil"/>
              <w:left w:val="nil"/>
              <w:bottom w:val="dotted" w:sz="4" w:space="0" w:color="auto"/>
              <w:right w:val="nil"/>
            </w:tcBorders>
            <w:shd w:val="clear" w:color="auto" w:fill="auto"/>
            <w:hideMark/>
          </w:tcPr>
          <w:p w14:paraId="65C0CA35"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Reviewing and clearing any planned data collection</w:t>
            </w:r>
          </w:p>
        </w:tc>
        <w:tc>
          <w:tcPr>
            <w:tcW w:w="920" w:type="dxa"/>
            <w:tcBorders>
              <w:top w:val="nil"/>
              <w:left w:val="nil"/>
              <w:bottom w:val="dotted" w:sz="4" w:space="0" w:color="auto"/>
              <w:right w:val="nil"/>
            </w:tcBorders>
            <w:shd w:val="clear" w:color="auto" w:fill="auto"/>
            <w:hideMark/>
          </w:tcPr>
          <w:p w14:paraId="301A42AC"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7A7C9E2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9CBCD3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3A8D178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51CCF16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E57032B"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27</w:t>
            </w:r>
          </w:p>
        </w:tc>
      </w:tr>
      <w:tr w:rsidR="00C3016B" w:rsidRPr="00C3016B" w14:paraId="35ACD827" w14:textId="77777777" w:rsidTr="00C3016B">
        <w:trPr>
          <w:trHeight w:val="300"/>
        </w:trPr>
        <w:tc>
          <w:tcPr>
            <w:tcW w:w="4280" w:type="dxa"/>
            <w:tcBorders>
              <w:top w:val="nil"/>
              <w:left w:val="nil"/>
              <w:bottom w:val="dotted" w:sz="4" w:space="0" w:color="auto"/>
              <w:right w:val="nil"/>
            </w:tcBorders>
            <w:shd w:val="clear" w:color="auto" w:fill="auto"/>
            <w:hideMark/>
          </w:tcPr>
          <w:p w14:paraId="3C43A999"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Placement of NSO staff in other agencies</w:t>
            </w:r>
          </w:p>
        </w:tc>
        <w:tc>
          <w:tcPr>
            <w:tcW w:w="920" w:type="dxa"/>
            <w:tcBorders>
              <w:top w:val="nil"/>
              <w:left w:val="nil"/>
              <w:bottom w:val="dotted" w:sz="4" w:space="0" w:color="auto"/>
              <w:right w:val="nil"/>
            </w:tcBorders>
            <w:shd w:val="clear" w:color="auto" w:fill="auto"/>
            <w:hideMark/>
          </w:tcPr>
          <w:p w14:paraId="0ACE293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20F627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341605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3E1B00F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D01DA0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3B152803"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25</w:t>
            </w:r>
          </w:p>
        </w:tc>
      </w:tr>
      <w:tr w:rsidR="00C3016B" w:rsidRPr="00C3016B" w14:paraId="6204814D" w14:textId="77777777" w:rsidTr="00C3016B">
        <w:trPr>
          <w:trHeight w:val="300"/>
        </w:trPr>
        <w:tc>
          <w:tcPr>
            <w:tcW w:w="4280" w:type="dxa"/>
            <w:tcBorders>
              <w:top w:val="nil"/>
              <w:left w:val="nil"/>
              <w:bottom w:val="dotted" w:sz="4" w:space="0" w:color="auto"/>
              <w:right w:val="nil"/>
            </w:tcBorders>
            <w:shd w:val="clear" w:color="auto" w:fill="auto"/>
            <w:hideMark/>
          </w:tcPr>
          <w:p w14:paraId="42ED1A92"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Exchanging staff between agencies</w:t>
            </w:r>
          </w:p>
        </w:tc>
        <w:tc>
          <w:tcPr>
            <w:tcW w:w="920" w:type="dxa"/>
            <w:tcBorders>
              <w:top w:val="nil"/>
              <w:left w:val="nil"/>
              <w:bottom w:val="dotted" w:sz="4" w:space="0" w:color="auto"/>
              <w:right w:val="nil"/>
            </w:tcBorders>
            <w:shd w:val="clear" w:color="auto" w:fill="auto"/>
            <w:hideMark/>
          </w:tcPr>
          <w:p w14:paraId="1D213B0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1EE2CCF8"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7DDE13D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BAD1A51"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AD77A34"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778027E"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22</w:t>
            </w:r>
          </w:p>
        </w:tc>
      </w:tr>
      <w:tr w:rsidR="00C3016B" w:rsidRPr="00C3016B" w14:paraId="15463CA0" w14:textId="77777777" w:rsidTr="00C3016B">
        <w:trPr>
          <w:trHeight w:val="300"/>
        </w:trPr>
        <w:tc>
          <w:tcPr>
            <w:tcW w:w="4280" w:type="dxa"/>
            <w:tcBorders>
              <w:top w:val="nil"/>
              <w:left w:val="nil"/>
              <w:bottom w:val="dotted" w:sz="4" w:space="0" w:color="auto"/>
              <w:right w:val="nil"/>
            </w:tcBorders>
            <w:shd w:val="clear" w:color="auto" w:fill="auto"/>
            <w:hideMark/>
          </w:tcPr>
          <w:p w14:paraId="61E14588"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Sharing budget between statistical agencies</w:t>
            </w:r>
          </w:p>
        </w:tc>
        <w:tc>
          <w:tcPr>
            <w:tcW w:w="920" w:type="dxa"/>
            <w:tcBorders>
              <w:top w:val="nil"/>
              <w:left w:val="nil"/>
              <w:bottom w:val="dotted" w:sz="4" w:space="0" w:color="auto"/>
              <w:right w:val="nil"/>
            </w:tcBorders>
            <w:shd w:val="clear" w:color="auto" w:fill="auto"/>
            <w:hideMark/>
          </w:tcPr>
          <w:p w14:paraId="1A355517"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B0E0F4D"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56DBC70"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4DE2E8C2"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5082CAD"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5A6A649"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17</w:t>
            </w:r>
          </w:p>
        </w:tc>
      </w:tr>
      <w:tr w:rsidR="00C3016B" w:rsidRPr="00C3016B" w14:paraId="6A5BD95B" w14:textId="77777777" w:rsidTr="00C3016B">
        <w:trPr>
          <w:trHeight w:val="300"/>
        </w:trPr>
        <w:tc>
          <w:tcPr>
            <w:tcW w:w="4280" w:type="dxa"/>
            <w:tcBorders>
              <w:top w:val="nil"/>
              <w:left w:val="nil"/>
              <w:bottom w:val="dotted" w:sz="4" w:space="0" w:color="auto"/>
              <w:right w:val="nil"/>
            </w:tcBorders>
            <w:shd w:val="clear" w:color="auto" w:fill="auto"/>
            <w:hideMark/>
          </w:tcPr>
          <w:p w14:paraId="42909493"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3FA0AC0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14:paraId="11F5A16E"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173EB49B"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5BA3684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14:paraId="26E3B6E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08EC3FE5"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68</w:t>
            </w:r>
          </w:p>
        </w:tc>
      </w:tr>
      <w:tr w:rsidR="00C3016B" w:rsidRPr="00C3016B" w14:paraId="6F734B94" w14:textId="77777777" w:rsidTr="00C3016B">
        <w:trPr>
          <w:trHeight w:val="315"/>
        </w:trPr>
        <w:tc>
          <w:tcPr>
            <w:tcW w:w="4280" w:type="dxa"/>
            <w:tcBorders>
              <w:top w:val="nil"/>
              <w:left w:val="nil"/>
              <w:bottom w:val="single" w:sz="8" w:space="0" w:color="auto"/>
              <w:right w:val="nil"/>
            </w:tcBorders>
            <w:shd w:val="clear" w:color="auto" w:fill="auto"/>
            <w:hideMark/>
          </w:tcPr>
          <w:p w14:paraId="60AE557E" w14:textId="77777777"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None </w:t>
            </w:r>
            <w:proofErr w:type="gramStart"/>
            <w:r w:rsidRPr="00C3016B">
              <w:rPr>
                <w:rFonts w:ascii="Calibri" w:eastAsia="Times New Roman" w:hAnsi="Calibri" w:cs="Calibri"/>
                <w:color w:val="000000"/>
              </w:rPr>
              <w:t>Of</w:t>
            </w:r>
            <w:proofErr w:type="gramEnd"/>
            <w:r w:rsidRPr="00C3016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1B12B005"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6F78336"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0718ED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F81172F"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6633A73" w14:textId="77777777"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7C5EF1F" w14:textId="77777777"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1</w:t>
            </w:r>
          </w:p>
        </w:tc>
      </w:tr>
    </w:tbl>
    <w:p w14:paraId="35276C5F" w14:textId="77777777" w:rsidR="00C3016B" w:rsidRPr="001D79C1" w:rsidRDefault="00C3016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894B80" w:rsidRPr="00894B80" w14:paraId="12280AF0" w14:textId="77777777" w:rsidTr="00894B80">
        <w:trPr>
          <w:trHeight w:val="133"/>
        </w:trPr>
        <w:tc>
          <w:tcPr>
            <w:tcW w:w="4280" w:type="dxa"/>
            <w:tcBorders>
              <w:top w:val="single" w:sz="8" w:space="0" w:color="auto"/>
              <w:left w:val="nil"/>
              <w:bottom w:val="single" w:sz="8" w:space="0" w:color="auto"/>
              <w:right w:val="nil"/>
            </w:tcBorders>
            <w:shd w:val="clear" w:color="000000" w:fill="D9D9D9"/>
            <w:hideMark/>
          </w:tcPr>
          <w:p w14:paraId="447538E0" w14:textId="77777777" w:rsidR="00894B80" w:rsidRPr="00894B80" w:rsidRDefault="00894B80" w:rsidP="00894B80">
            <w:pPr>
              <w:keepNext/>
              <w:keepLines/>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6013C456"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16004B6"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0BA1A26C"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52E0B6B7"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1CE6E23"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763FE85"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14:paraId="5B67F9EB" w14:textId="77777777" w:rsidTr="00894B80">
        <w:trPr>
          <w:trHeight w:val="600"/>
        </w:trPr>
        <w:tc>
          <w:tcPr>
            <w:tcW w:w="4280" w:type="dxa"/>
            <w:tcBorders>
              <w:top w:val="nil"/>
              <w:left w:val="nil"/>
              <w:bottom w:val="dotted" w:sz="4" w:space="0" w:color="auto"/>
              <w:right w:val="nil"/>
            </w:tcBorders>
            <w:shd w:val="clear" w:color="auto" w:fill="auto"/>
            <w:hideMark/>
          </w:tcPr>
          <w:p w14:paraId="25384BC4"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Meeting in statistical committees, councils, etc. </w:t>
            </w:r>
          </w:p>
        </w:tc>
        <w:tc>
          <w:tcPr>
            <w:tcW w:w="920" w:type="dxa"/>
            <w:tcBorders>
              <w:top w:val="nil"/>
              <w:left w:val="nil"/>
              <w:bottom w:val="dotted" w:sz="4" w:space="0" w:color="auto"/>
              <w:right w:val="nil"/>
            </w:tcBorders>
            <w:shd w:val="clear" w:color="auto" w:fill="auto"/>
            <w:hideMark/>
          </w:tcPr>
          <w:p w14:paraId="7BBF68F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792B49A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0CB5C89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34DC130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14:paraId="79D1ED4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05885D17"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89</w:t>
            </w:r>
          </w:p>
        </w:tc>
      </w:tr>
      <w:tr w:rsidR="00894B80" w:rsidRPr="00894B80" w14:paraId="04AD8A77" w14:textId="77777777" w:rsidTr="00894B80">
        <w:trPr>
          <w:trHeight w:val="300"/>
        </w:trPr>
        <w:tc>
          <w:tcPr>
            <w:tcW w:w="4280" w:type="dxa"/>
            <w:tcBorders>
              <w:top w:val="nil"/>
              <w:left w:val="nil"/>
              <w:bottom w:val="dotted" w:sz="4" w:space="0" w:color="auto"/>
              <w:right w:val="nil"/>
            </w:tcBorders>
            <w:shd w:val="clear" w:color="auto" w:fill="auto"/>
            <w:hideMark/>
          </w:tcPr>
          <w:p w14:paraId="3EEB9FE9"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Sharing of information and databases</w:t>
            </w:r>
          </w:p>
        </w:tc>
        <w:tc>
          <w:tcPr>
            <w:tcW w:w="920" w:type="dxa"/>
            <w:tcBorders>
              <w:top w:val="nil"/>
              <w:left w:val="nil"/>
              <w:bottom w:val="dotted" w:sz="4" w:space="0" w:color="auto"/>
              <w:right w:val="nil"/>
            </w:tcBorders>
            <w:shd w:val="clear" w:color="auto" w:fill="auto"/>
            <w:hideMark/>
          </w:tcPr>
          <w:p w14:paraId="70628AED"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F78ABC6"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2362803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14:paraId="14DD2A5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03AE81E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58BA787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78</w:t>
            </w:r>
          </w:p>
        </w:tc>
      </w:tr>
      <w:tr w:rsidR="00894B80" w:rsidRPr="00894B80" w14:paraId="5BCEE62C" w14:textId="77777777" w:rsidTr="00894B80">
        <w:trPr>
          <w:trHeight w:val="600"/>
        </w:trPr>
        <w:tc>
          <w:tcPr>
            <w:tcW w:w="4280" w:type="dxa"/>
            <w:tcBorders>
              <w:top w:val="nil"/>
              <w:left w:val="nil"/>
              <w:bottom w:val="dotted" w:sz="4" w:space="0" w:color="auto"/>
              <w:right w:val="nil"/>
            </w:tcBorders>
            <w:shd w:val="clear" w:color="auto" w:fill="auto"/>
            <w:hideMark/>
          </w:tcPr>
          <w:p w14:paraId="10A5A10B"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Signing of memorandums of understanding between agencies</w:t>
            </w:r>
          </w:p>
        </w:tc>
        <w:tc>
          <w:tcPr>
            <w:tcW w:w="920" w:type="dxa"/>
            <w:tcBorders>
              <w:top w:val="nil"/>
              <w:left w:val="nil"/>
              <w:bottom w:val="dotted" w:sz="4" w:space="0" w:color="auto"/>
              <w:right w:val="nil"/>
            </w:tcBorders>
            <w:shd w:val="clear" w:color="auto" w:fill="auto"/>
            <w:hideMark/>
          </w:tcPr>
          <w:p w14:paraId="3D1FE41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14:paraId="0B7EDA1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14:paraId="1C818EF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14:paraId="3156F8DE"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14:paraId="709633A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14:paraId="4D47EFF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76</w:t>
            </w:r>
          </w:p>
        </w:tc>
      </w:tr>
      <w:tr w:rsidR="00894B80" w:rsidRPr="00894B80" w14:paraId="06DD6527" w14:textId="77777777" w:rsidTr="00894B80">
        <w:trPr>
          <w:trHeight w:val="300"/>
        </w:trPr>
        <w:tc>
          <w:tcPr>
            <w:tcW w:w="4280" w:type="dxa"/>
            <w:tcBorders>
              <w:top w:val="nil"/>
              <w:left w:val="nil"/>
              <w:bottom w:val="dotted" w:sz="4" w:space="0" w:color="auto"/>
              <w:right w:val="nil"/>
            </w:tcBorders>
            <w:shd w:val="clear" w:color="auto" w:fill="auto"/>
            <w:hideMark/>
          </w:tcPr>
          <w:p w14:paraId="2B610C57"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Developing joint training programmes</w:t>
            </w:r>
          </w:p>
        </w:tc>
        <w:tc>
          <w:tcPr>
            <w:tcW w:w="920" w:type="dxa"/>
            <w:tcBorders>
              <w:top w:val="nil"/>
              <w:left w:val="nil"/>
              <w:bottom w:val="dotted" w:sz="4" w:space="0" w:color="auto"/>
              <w:right w:val="nil"/>
            </w:tcBorders>
            <w:shd w:val="clear" w:color="auto" w:fill="auto"/>
            <w:hideMark/>
          </w:tcPr>
          <w:p w14:paraId="45231DB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14:paraId="6F38444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5CA0649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14:paraId="103F8DA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14:paraId="712A4497"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D963788"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63</w:t>
            </w:r>
          </w:p>
        </w:tc>
      </w:tr>
      <w:tr w:rsidR="00894B80" w:rsidRPr="00894B80" w14:paraId="46A844D1" w14:textId="77777777" w:rsidTr="00894B80">
        <w:trPr>
          <w:trHeight w:val="900"/>
        </w:trPr>
        <w:tc>
          <w:tcPr>
            <w:tcW w:w="4280" w:type="dxa"/>
            <w:tcBorders>
              <w:top w:val="nil"/>
              <w:left w:val="nil"/>
              <w:bottom w:val="dotted" w:sz="4" w:space="0" w:color="auto"/>
              <w:right w:val="nil"/>
            </w:tcBorders>
            <w:shd w:val="clear" w:color="auto" w:fill="auto"/>
            <w:hideMark/>
          </w:tcPr>
          <w:p w14:paraId="767E4FAC"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Preparing annual or multi-annual consolidated program of statistical activities</w:t>
            </w:r>
          </w:p>
        </w:tc>
        <w:tc>
          <w:tcPr>
            <w:tcW w:w="920" w:type="dxa"/>
            <w:tcBorders>
              <w:top w:val="nil"/>
              <w:left w:val="nil"/>
              <w:bottom w:val="dotted" w:sz="4" w:space="0" w:color="auto"/>
              <w:right w:val="nil"/>
            </w:tcBorders>
            <w:shd w:val="clear" w:color="auto" w:fill="auto"/>
            <w:hideMark/>
          </w:tcPr>
          <w:p w14:paraId="66C376C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73B00BA6"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43BBE65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14:paraId="1A7FE44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14:paraId="376567BD"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48497F5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54</w:t>
            </w:r>
          </w:p>
        </w:tc>
      </w:tr>
      <w:tr w:rsidR="00894B80" w:rsidRPr="00894B80" w14:paraId="3AADD455" w14:textId="77777777" w:rsidTr="00894B80">
        <w:trPr>
          <w:trHeight w:val="600"/>
        </w:trPr>
        <w:tc>
          <w:tcPr>
            <w:tcW w:w="4280" w:type="dxa"/>
            <w:tcBorders>
              <w:top w:val="nil"/>
              <w:left w:val="nil"/>
              <w:bottom w:val="dotted" w:sz="4" w:space="0" w:color="auto"/>
              <w:right w:val="nil"/>
            </w:tcBorders>
            <w:shd w:val="clear" w:color="auto" w:fill="auto"/>
            <w:hideMark/>
          </w:tcPr>
          <w:p w14:paraId="4064CF95"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Monitoring duplication of work between agencies</w:t>
            </w:r>
          </w:p>
        </w:tc>
        <w:tc>
          <w:tcPr>
            <w:tcW w:w="920" w:type="dxa"/>
            <w:tcBorders>
              <w:top w:val="nil"/>
              <w:left w:val="nil"/>
              <w:bottom w:val="dotted" w:sz="4" w:space="0" w:color="auto"/>
              <w:right w:val="nil"/>
            </w:tcBorders>
            <w:shd w:val="clear" w:color="auto" w:fill="auto"/>
            <w:hideMark/>
          </w:tcPr>
          <w:p w14:paraId="767C4FCE"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1A0E9962"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D1F0EB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6B8401E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14:paraId="4249038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14:paraId="061A514E"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51</w:t>
            </w:r>
          </w:p>
        </w:tc>
      </w:tr>
      <w:tr w:rsidR="00894B80" w:rsidRPr="00894B80" w14:paraId="3EE8C7CF" w14:textId="77777777" w:rsidTr="00894B80">
        <w:trPr>
          <w:trHeight w:val="300"/>
        </w:trPr>
        <w:tc>
          <w:tcPr>
            <w:tcW w:w="4280" w:type="dxa"/>
            <w:tcBorders>
              <w:top w:val="nil"/>
              <w:left w:val="nil"/>
              <w:bottom w:val="dotted" w:sz="4" w:space="0" w:color="auto"/>
              <w:right w:val="nil"/>
            </w:tcBorders>
            <w:shd w:val="clear" w:color="auto" w:fill="auto"/>
            <w:hideMark/>
          </w:tcPr>
          <w:p w14:paraId="39B7A728"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Embarking in joint data collection</w:t>
            </w:r>
          </w:p>
        </w:tc>
        <w:tc>
          <w:tcPr>
            <w:tcW w:w="920" w:type="dxa"/>
            <w:tcBorders>
              <w:top w:val="nil"/>
              <w:left w:val="nil"/>
              <w:bottom w:val="dotted" w:sz="4" w:space="0" w:color="auto"/>
              <w:right w:val="nil"/>
            </w:tcBorders>
            <w:shd w:val="clear" w:color="auto" w:fill="auto"/>
            <w:hideMark/>
          </w:tcPr>
          <w:p w14:paraId="5594810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3D27893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30C702D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14:paraId="5DC54E2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14:paraId="7554B3D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4D833DDB"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45</w:t>
            </w:r>
          </w:p>
        </w:tc>
      </w:tr>
      <w:tr w:rsidR="00894B80" w:rsidRPr="00894B80" w14:paraId="190FE0D2" w14:textId="77777777" w:rsidTr="00894B80">
        <w:trPr>
          <w:trHeight w:val="600"/>
        </w:trPr>
        <w:tc>
          <w:tcPr>
            <w:tcW w:w="4280" w:type="dxa"/>
            <w:tcBorders>
              <w:top w:val="nil"/>
              <w:left w:val="nil"/>
              <w:bottom w:val="dotted" w:sz="4" w:space="0" w:color="auto"/>
              <w:right w:val="nil"/>
            </w:tcBorders>
            <w:shd w:val="clear" w:color="auto" w:fill="auto"/>
            <w:hideMark/>
          </w:tcPr>
          <w:p w14:paraId="03463475"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Performing regular quality reviews of statistical programs across the NSS</w:t>
            </w:r>
          </w:p>
        </w:tc>
        <w:tc>
          <w:tcPr>
            <w:tcW w:w="920" w:type="dxa"/>
            <w:tcBorders>
              <w:top w:val="nil"/>
              <w:left w:val="nil"/>
              <w:bottom w:val="dotted" w:sz="4" w:space="0" w:color="auto"/>
              <w:right w:val="nil"/>
            </w:tcBorders>
            <w:shd w:val="clear" w:color="auto" w:fill="auto"/>
            <w:hideMark/>
          </w:tcPr>
          <w:p w14:paraId="3757215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14:paraId="24A66F8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01180F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A8E0F7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14:paraId="16F388B2"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7CFC6F2"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31</w:t>
            </w:r>
          </w:p>
        </w:tc>
      </w:tr>
      <w:tr w:rsidR="00894B80" w:rsidRPr="00894B80" w14:paraId="2837A6A6" w14:textId="77777777" w:rsidTr="00894B80">
        <w:trPr>
          <w:trHeight w:val="600"/>
        </w:trPr>
        <w:tc>
          <w:tcPr>
            <w:tcW w:w="4280" w:type="dxa"/>
            <w:tcBorders>
              <w:top w:val="nil"/>
              <w:left w:val="nil"/>
              <w:bottom w:val="dotted" w:sz="4" w:space="0" w:color="auto"/>
              <w:right w:val="nil"/>
            </w:tcBorders>
            <w:shd w:val="clear" w:color="auto" w:fill="auto"/>
            <w:hideMark/>
          </w:tcPr>
          <w:p w14:paraId="1130A6E4"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Reviewing and clearing any planned data collection</w:t>
            </w:r>
          </w:p>
        </w:tc>
        <w:tc>
          <w:tcPr>
            <w:tcW w:w="920" w:type="dxa"/>
            <w:tcBorders>
              <w:top w:val="nil"/>
              <w:left w:val="nil"/>
              <w:bottom w:val="dotted" w:sz="4" w:space="0" w:color="auto"/>
              <w:right w:val="nil"/>
            </w:tcBorders>
            <w:shd w:val="clear" w:color="auto" w:fill="auto"/>
            <w:hideMark/>
          </w:tcPr>
          <w:p w14:paraId="127F411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36EFBA2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5C67FD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4B22D14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11C3E59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234BA64D"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29</w:t>
            </w:r>
          </w:p>
        </w:tc>
      </w:tr>
      <w:tr w:rsidR="00894B80" w:rsidRPr="00894B80" w14:paraId="0A57585D" w14:textId="77777777" w:rsidTr="00894B80">
        <w:trPr>
          <w:trHeight w:val="300"/>
        </w:trPr>
        <w:tc>
          <w:tcPr>
            <w:tcW w:w="4280" w:type="dxa"/>
            <w:tcBorders>
              <w:top w:val="nil"/>
              <w:left w:val="nil"/>
              <w:bottom w:val="dotted" w:sz="4" w:space="0" w:color="auto"/>
              <w:right w:val="nil"/>
            </w:tcBorders>
            <w:shd w:val="clear" w:color="auto" w:fill="auto"/>
            <w:hideMark/>
          </w:tcPr>
          <w:p w14:paraId="7A00FD80"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Placement of NSO staff in other agencies</w:t>
            </w:r>
          </w:p>
        </w:tc>
        <w:tc>
          <w:tcPr>
            <w:tcW w:w="920" w:type="dxa"/>
            <w:tcBorders>
              <w:top w:val="nil"/>
              <w:left w:val="nil"/>
              <w:bottom w:val="dotted" w:sz="4" w:space="0" w:color="auto"/>
              <w:right w:val="nil"/>
            </w:tcBorders>
            <w:shd w:val="clear" w:color="auto" w:fill="auto"/>
            <w:hideMark/>
          </w:tcPr>
          <w:p w14:paraId="130A177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14:paraId="0533867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14:paraId="24B9CF8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75B618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57B88E8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5E414DED"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27</w:t>
            </w:r>
          </w:p>
        </w:tc>
      </w:tr>
      <w:tr w:rsidR="00894B80" w:rsidRPr="00894B80" w14:paraId="3F465FAB" w14:textId="77777777" w:rsidTr="00894B80">
        <w:trPr>
          <w:trHeight w:val="300"/>
        </w:trPr>
        <w:tc>
          <w:tcPr>
            <w:tcW w:w="4280" w:type="dxa"/>
            <w:tcBorders>
              <w:top w:val="nil"/>
              <w:left w:val="nil"/>
              <w:bottom w:val="dotted" w:sz="4" w:space="0" w:color="auto"/>
              <w:right w:val="nil"/>
            </w:tcBorders>
            <w:shd w:val="clear" w:color="auto" w:fill="auto"/>
            <w:hideMark/>
          </w:tcPr>
          <w:p w14:paraId="53E5A467"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Exchanging staff between agencies</w:t>
            </w:r>
          </w:p>
        </w:tc>
        <w:tc>
          <w:tcPr>
            <w:tcW w:w="920" w:type="dxa"/>
            <w:tcBorders>
              <w:top w:val="nil"/>
              <w:left w:val="nil"/>
              <w:bottom w:val="dotted" w:sz="4" w:space="0" w:color="auto"/>
              <w:right w:val="nil"/>
            </w:tcBorders>
            <w:shd w:val="clear" w:color="auto" w:fill="auto"/>
            <w:hideMark/>
          </w:tcPr>
          <w:p w14:paraId="2BE0DB3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14:paraId="6C476223"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098CD4A6"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7AC6A89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14:paraId="323D885C"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7DA5088F"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24</w:t>
            </w:r>
          </w:p>
        </w:tc>
      </w:tr>
      <w:tr w:rsidR="00894B80" w:rsidRPr="00894B80" w14:paraId="6ABC3532" w14:textId="77777777" w:rsidTr="00894B80">
        <w:trPr>
          <w:trHeight w:val="300"/>
        </w:trPr>
        <w:tc>
          <w:tcPr>
            <w:tcW w:w="4280" w:type="dxa"/>
            <w:tcBorders>
              <w:top w:val="nil"/>
              <w:left w:val="nil"/>
              <w:bottom w:val="dotted" w:sz="4" w:space="0" w:color="auto"/>
              <w:right w:val="nil"/>
            </w:tcBorders>
            <w:shd w:val="clear" w:color="auto" w:fill="auto"/>
            <w:hideMark/>
          </w:tcPr>
          <w:p w14:paraId="09D0F792"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Sharing budget between statistical agencies</w:t>
            </w:r>
          </w:p>
        </w:tc>
        <w:tc>
          <w:tcPr>
            <w:tcW w:w="920" w:type="dxa"/>
            <w:tcBorders>
              <w:top w:val="nil"/>
              <w:left w:val="nil"/>
              <w:bottom w:val="dotted" w:sz="4" w:space="0" w:color="auto"/>
              <w:right w:val="nil"/>
            </w:tcBorders>
            <w:shd w:val="clear" w:color="auto" w:fill="auto"/>
            <w:hideMark/>
          </w:tcPr>
          <w:p w14:paraId="30B6445A"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5B68FFE5"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662DCDCE"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14:paraId="063D3AF8"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760BFB7B"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44BB9126"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18</w:t>
            </w:r>
          </w:p>
        </w:tc>
      </w:tr>
      <w:tr w:rsidR="00894B80" w:rsidRPr="00894B80" w14:paraId="29E1517F" w14:textId="77777777" w:rsidTr="00894B80">
        <w:trPr>
          <w:trHeight w:val="300"/>
        </w:trPr>
        <w:tc>
          <w:tcPr>
            <w:tcW w:w="4280" w:type="dxa"/>
            <w:tcBorders>
              <w:top w:val="nil"/>
              <w:left w:val="nil"/>
              <w:bottom w:val="dotted" w:sz="4" w:space="0" w:color="auto"/>
              <w:right w:val="nil"/>
            </w:tcBorders>
            <w:shd w:val="clear" w:color="auto" w:fill="auto"/>
            <w:hideMark/>
          </w:tcPr>
          <w:p w14:paraId="5151A990"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14:paraId="44E2D07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4C63D57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14:paraId="2D023D6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14:paraId="49FB8C1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14:paraId="5239194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14:paraId="738AAB7A"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73</w:t>
            </w:r>
          </w:p>
        </w:tc>
      </w:tr>
      <w:tr w:rsidR="00894B80" w:rsidRPr="00894B80" w14:paraId="1B55A237" w14:textId="77777777" w:rsidTr="00894B80">
        <w:trPr>
          <w:trHeight w:val="315"/>
        </w:trPr>
        <w:tc>
          <w:tcPr>
            <w:tcW w:w="4280" w:type="dxa"/>
            <w:tcBorders>
              <w:top w:val="nil"/>
              <w:left w:val="nil"/>
              <w:bottom w:val="single" w:sz="8" w:space="0" w:color="auto"/>
              <w:right w:val="nil"/>
            </w:tcBorders>
            <w:shd w:val="clear" w:color="auto" w:fill="auto"/>
            <w:hideMark/>
          </w:tcPr>
          <w:p w14:paraId="44003773" w14:textId="77777777"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None </w:t>
            </w:r>
            <w:proofErr w:type="gramStart"/>
            <w:r w:rsidRPr="00894B80">
              <w:rPr>
                <w:rFonts w:ascii="Calibri" w:eastAsia="Times New Roman" w:hAnsi="Calibri" w:cs="Calibri"/>
                <w:color w:val="000000"/>
              </w:rPr>
              <w:t>Of</w:t>
            </w:r>
            <w:proofErr w:type="gramEnd"/>
            <w:r w:rsidRPr="00894B8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14:paraId="575C0719"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00893F80"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C55B6D1"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5334EF"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622A554" w14:textId="77777777"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A2D6A58" w14:textId="77777777"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w:t>
            </w:r>
          </w:p>
        </w:tc>
      </w:tr>
    </w:tbl>
    <w:p w14:paraId="3F3CCF34" w14:textId="77777777" w:rsidR="00894B80" w:rsidRDefault="00894B80" w:rsidP="001D79C1">
      <w:pPr>
        <w:jc w:val="center"/>
        <w:rPr>
          <w:b/>
          <w:bCs/>
        </w:rPr>
      </w:pPr>
    </w:p>
    <w:p w14:paraId="1AE5D2B6" w14:textId="77777777" w:rsidR="00894B80" w:rsidRPr="00894B80" w:rsidRDefault="00894B80" w:rsidP="002C048A">
      <w:pPr>
        <w:pStyle w:val="ListParagraph"/>
        <w:numPr>
          <w:ilvl w:val="0"/>
          <w:numId w:val="63"/>
        </w:numPr>
      </w:pPr>
      <w:r w:rsidRPr="00894B80">
        <w:t xml:space="preserve">A selection of other national statistical authorities </w:t>
      </w:r>
      <w:proofErr w:type="gramStart"/>
      <w:r w:rsidRPr="00894B80">
        <w:t>are</w:t>
      </w:r>
      <w:proofErr w:type="gramEnd"/>
      <w:r w:rsidRPr="00894B80">
        <w:t xml:space="preserve"> also monitored by the European Statistical System's Peer Reviews</w:t>
      </w:r>
    </w:p>
    <w:p w14:paraId="7DD15B44" w14:textId="77777777" w:rsidR="00894B80" w:rsidRPr="00894B80" w:rsidRDefault="00894B80" w:rsidP="002C048A">
      <w:pPr>
        <w:pStyle w:val="ListParagraph"/>
        <w:numPr>
          <w:ilvl w:val="0"/>
          <w:numId w:val="63"/>
        </w:numPr>
      </w:pPr>
      <w:r w:rsidRPr="00894B80">
        <w:t>Agreement with the National Central Bank</w:t>
      </w:r>
    </w:p>
    <w:p w14:paraId="63A74706" w14:textId="77777777" w:rsidR="00894B80" w:rsidRPr="00894B80" w:rsidRDefault="00894B80" w:rsidP="002C048A">
      <w:pPr>
        <w:pStyle w:val="ListParagraph"/>
        <w:numPr>
          <w:ilvl w:val="0"/>
          <w:numId w:val="63"/>
        </w:numPr>
      </w:pPr>
      <w:r w:rsidRPr="00894B80">
        <w:t>Bilateral meetings with line ministries</w:t>
      </w:r>
    </w:p>
    <w:p w14:paraId="235C8CD2" w14:textId="77777777" w:rsidR="00894B80" w:rsidRPr="00894B80" w:rsidRDefault="00894B80" w:rsidP="002C048A">
      <w:pPr>
        <w:pStyle w:val="ListParagraph"/>
        <w:numPr>
          <w:ilvl w:val="0"/>
          <w:numId w:val="63"/>
        </w:numPr>
      </w:pPr>
      <w:r w:rsidRPr="00894B80">
        <w:t>Cooperation at professional/working level</w:t>
      </w:r>
    </w:p>
    <w:p w14:paraId="30930D63" w14:textId="77777777" w:rsidR="00894B80" w:rsidRPr="00894B80" w:rsidRDefault="00894B80" w:rsidP="002C048A">
      <w:pPr>
        <w:pStyle w:val="ListParagraph"/>
        <w:numPr>
          <w:ilvl w:val="0"/>
          <w:numId w:val="63"/>
        </w:numPr>
      </w:pPr>
      <w:r w:rsidRPr="00894B80">
        <w:t>Development of a website for the statistical system</w:t>
      </w:r>
    </w:p>
    <w:p w14:paraId="1475522E" w14:textId="77777777" w:rsidR="00894B80" w:rsidRPr="00894B80" w:rsidRDefault="00894B80" w:rsidP="002C048A">
      <w:pPr>
        <w:pStyle w:val="ListParagraph"/>
        <w:numPr>
          <w:ilvl w:val="0"/>
          <w:numId w:val="63"/>
        </w:numPr>
      </w:pPr>
      <w:r w:rsidRPr="00894B80">
        <w:t>Meeting with the respons</w:t>
      </w:r>
      <w:r>
        <w:t>i</w:t>
      </w:r>
      <w:r w:rsidRPr="00894B80">
        <w:t>ble of the resea</w:t>
      </w:r>
      <w:r>
        <w:t>r</w:t>
      </w:r>
      <w:r w:rsidRPr="00894B80">
        <w:t>ch institutions to share knowledge and experience</w:t>
      </w:r>
    </w:p>
    <w:p w14:paraId="73DE5F90" w14:textId="77777777" w:rsidR="00894B80" w:rsidRPr="00894B80" w:rsidRDefault="00894B80" w:rsidP="002C048A">
      <w:pPr>
        <w:pStyle w:val="ListParagraph"/>
        <w:numPr>
          <w:ilvl w:val="0"/>
          <w:numId w:val="63"/>
        </w:numPr>
      </w:pPr>
      <w:r w:rsidRPr="00894B80">
        <w:t>Monitoring by ELSTAT of the compliance of ELSS agencies with the European Statistics Code of Practice, in the framework of the obligation of ELSTAT provided for in the Greek Statistical Law to certify as</w:t>
      </w:r>
    </w:p>
    <w:p w14:paraId="350501A3" w14:textId="77777777" w:rsidR="00894B80" w:rsidRPr="00894B80" w:rsidRDefault="00894B80" w:rsidP="002C048A">
      <w:pPr>
        <w:pStyle w:val="ListParagraph"/>
        <w:numPr>
          <w:ilvl w:val="0"/>
          <w:numId w:val="63"/>
        </w:numPr>
      </w:pPr>
      <w:r w:rsidRPr="00894B80">
        <w:t>Providing technical assistance and statistical advice on use of data</w:t>
      </w:r>
    </w:p>
    <w:p w14:paraId="1C1C9A77" w14:textId="77777777" w:rsidR="00894B80" w:rsidRPr="00894B80" w:rsidRDefault="00894B80" w:rsidP="002C048A">
      <w:pPr>
        <w:pStyle w:val="ListParagraph"/>
        <w:numPr>
          <w:ilvl w:val="0"/>
          <w:numId w:val="63"/>
        </w:numPr>
      </w:pPr>
      <w:r w:rsidRPr="00894B80">
        <w:t>Share resources between entities to execute statistical operations</w:t>
      </w:r>
    </w:p>
    <w:p w14:paraId="105E8F51" w14:textId="77777777" w:rsidR="00894B80" w:rsidRPr="00894B80" w:rsidRDefault="00894B80" w:rsidP="002C048A">
      <w:pPr>
        <w:pStyle w:val="ListParagraph"/>
        <w:numPr>
          <w:ilvl w:val="0"/>
          <w:numId w:val="63"/>
        </w:numPr>
      </w:pPr>
      <w:r w:rsidRPr="00894B80">
        <w:t xml:space="preserve">Sharing of information </w:t>
      </w:r>
      <w:proofErr w:type="gramStart"/>
      <w:r w:rsidRPr="00894B80">
        <w:t>and also</w:t>
      </w:r>
      <w:proofErr w:type="gramEnd"/>
      <w:r w:rsidRPr="00894B80">
        <w:t xml:space="preserve"> attachment of staff of other institutions to the NSO</w:t>
      </w:r>
    </w:p>
    <w:p w14:paraId="16ACBFDD" w14:textId="77777777" w:rsidR="00894B80" w:rsidRPr="00894B80" w:rsidRDefault="00894B80" w:rsidP="002C048A">
      <w:pPr>
        <w:pStyle w:val="ListParagraph"/>
        <w:numPr>
          <w:ilvl w:val="0"/>
          <w:numId w:val="63"/>
        </w:numPr>
      </w:pPr>
      <w:r w:rsidRPr="00894B80">
        <w:t>Signing of contracts on cooperation and data exchange for official statistics purposes.</w:t>
      </w:r>
    </w:p>
    <w:p w14:paraId="7C4945EB" w14:textId="102FD7EA" w:rsidR="00894B80" w:rsidRPr="00894B80" w:rsidRDefault="00894B80" w:rsidP="002C048A">
      <w:pPr>
        <w:pStyle w:val="ListParagraph"/>
        <w:numPr>
          <w:ilvl w:val="0"/>
          <w:numId w:val="63"/>
        </w:numPr>
      </w:pPr>
      <w:r w:rsidRPr="00894B80">
        <w:t>The statistical offices of the federation and the lender are preparing consolidated programs of statistical activities, including regular quality reviews, but this is not the case for the entire NSS so far.</w:t>
      </w:r>
    </w:p>
    <w:p w14:paraId="220C30E6" w14:textId="77777777" w:rsidR="00894B80" w:rsidRPr="00894B80" w:rsidRDefault="00894B80" w:rsidP="002C048A">
      <w:pPr>
        <w:pStyle w:val="ListParagraph"/>
        <w:numPr>
          <w:ilvl w:val="0"/>
          <w:numId w:val="63"/>
        </w:numPr>
      </w:pPr>
      <w:r w:rsidRPr="00894B80">
        <w:t>This is done for European statistics - official statistics is</w:t>
      </w:r>
    </w:p>
    <w:p w14:paraId="48BCAA04" w14:textId="77777777" w:rsidR="001D79C1" w:rsidRPr="001D79C1" w:rsidRDefault="001D79C1" w:rsidP="001D79C1">
      <w:pPr>
        <w:jc w:val="center"/>
        <w:rPr>
          <w:b/>
          <w:bCs/>
        </w:rPr>
      </w:pPr>
      <w:r>
        <w:rPr>
          <w:b/>
          <w:bCs/>
        </w:rPr>
        <w:br w:type="page"/>
      </w:r>
      <w:r>
        <w:rPr>
          <w:b/>
          <w:bCs/>
        </w:rPr>
        <w:lastRenderedPageBreak/>
        <w:t>Plot_</w:t>
      </w:r>
      <w:r w:rsidRPr="001D79C1">
        <w:rPr>
          <w:b/>
          <w:bCs/>
        </w:rPr>
        <w:t>58_Q08.3.svg</w:t>
      </w:r>
    </w:p>
    <w:p w14:paraId="08D339B7" w14:textId="77777777" w:rsidR="001D79C1" w:rsidRPr="001D79C1" w:rsidRDefault="001D79C1" w:rsidP="001D79C1">
      <w:pPr>
        <w:jc w:val="center"/>
        <w:rPr>
          <w:b/>
          <w:bCs/>
        </w:rPr>
      </w:pPr>
      <w:r w:rsidRPr="001D79C1">
        <w:rPr>
          <w:b/>
          <w:bCs/>
        </w:rPr>
        <w:t>Frequency of meetings between producers of official statistics during the past five years</w:t>
      </w:r>
    </w:p>
    <w:p w14:paraId="2A59E84A" w14:textId="77777777" w:rsidR="001D79C1" w:rsidRDefault="00DC7026" w:rsidP="001D79C1">
      <w:pPr>
        <w:jc w:val="center"/>
        <w:rPr>
          <w:b/>
          <w:bCs/>
        </w:rPr>
      </w:pPr>
      <w:r>
        <w:rPr>
          <w:b/>
          <w:bCs/>
          <w:noProof/>
        </w:rPr>
        <w:drawing>
          <wp:inline distT="0" distB="0" distL="0" distR="0" wp14:anchorId="70733447" wp14:editId="0EA978CA">
            <wp:extent cx="4572000" cy="2926080"/>
            <wp:effectExtent l="0" t="0" r="0" b="7620"/>
            <wp:docPr id="560" name="Graph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lot_58_Q08.3.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94B80" w:rsidRPr="00894B80" w14:paraId="1E07E238" w14:textId="77777777" w:rsidTr="00894B80">
        <w:trPr>
          <w:trHeight w:val="615"/>
        </w:trPr>
        <w:tc>
          <w:tcPr>
            <w:tcW w:w="4280" w:type="dxa"/>
            <w:tcBorders>
              <w:top w:val="single" w:sz="8" w:space="0" w:color="auto"/>
              <w:left w:val="nil"/>
              <w:bottom w:val="single" w:sz="8" w:space="0" w:color="auto"/>
              <w:right w:val="nil"/>
            </w:tcBorders>
            <w:shd w:val="clear" w:color="000000" w:fill="D9D9D9"/>
            <w:hideMark/>
          </w:tcPr>
          <w:p w14:paraId="56312B4F" w14:textId="77777777" w:rsidR="00894B80" w:rsidRPr="00894B80" w:rsidRDefault="00894B80" w:rsidP="00894B80">
            <w:pPr>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37575A07"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D25A0B3"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792CAEC"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757F75AE"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5D28C06"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695286BD"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14:paraId="3BD04482" w14:textId="77777777" w:rsidTr="00894B80">
        <w:trPr>
          <w:trHeight w:val="300"/>
        </w:trPr>
        <w:tc>
          <w:tcPr>
            <w:tcW w:w="4280" w:type="dxa"/>
            <w:tcBorders>
              <w:top w:val="nil"/>
              <w:left w:val="nil"/>
              <w:bottom w:val="nil"/>
              <w:right w:val="nil"/>
            </w:tcBorders>
            <w:shd w:val="clear" w:color="auto" w:fill="auto"/>
            <w:hideMark/>
          </w:tcPr>
          <w:p w14:paraId="2F7E44DA"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1A24361D"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7A3CC4F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85DD83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133C290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5FE6E6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CDE00C5"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757E0326" w14:textId="77777777" w:rsidTr="00894B80">
        <w:trPr>
          <w:trHeight w:val="300"/>
        </w:trPr>
        <w:tc>
          <w:tcPr>
            <w:tcW w:w="4280" w:type="dxa"/>
            <w:tcBorders>
              <w:top w:val="nil"/>
              <w:left w:val="nil"/>
              <w:bottom w:val="nil"/>
              <w:right w:val="nil"/>
            </w:tcBorders>
            <w:shd w:val="clear" w:color="auto" w:fill="auto"/>
            <w:hideMark/>
          </w:tcPr>
          <w:p w14:paraId="3FE0F8E2"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34B8BEC8"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E7BDFD7"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147052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C9CD4DF"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79F61F4" w14:textId="77777777" w:rsidR="00894B80" w:rsidRPr="00894B80" w:rsidRDefault="00894B80" w:rsidP="00894B80">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nil"/>
            </w:tcBorders>
            <w:shd w:val="clear" w:color="auto" w:fill="auto"/>
            <w:hideMark/>
          </w:tcPr>
          <w:p w14:paraId="287D99B2"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3DF32F65" w14:textId="77777777" w:rsidTr="00894B80">
        <w:trPr>
          <w:trHeight w:val="300"/>
        </w:trPr>
        <w:tc>
          <w:tcPr>
            <w:tcW w:w="4280" w:type="dxa"/>
            <w:tcBorders>
              <w:top w:val="nil"/>
              <w:left w:val="nil"/>
              <w:bottom w:val="nil"/>
              <w:right w:val="nil"/>
            </w:tcBorders>
            <w:shd w:val="clear" w:color="auto" w:fill="auto"/>
            <w:hideMark/>
          </w:tcPr>
          <w:p w14:paraId="7E4BBF90"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3B00F3C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2E949B2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61188D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9BBF0EE"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7A16BD37"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565D041"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11</w:t>
            </w:r>
          </w:p>
        </w:tc>
      </w:tr>
      <w:tr w:rsidR="00894B80" w:rsidRPr="00894B80" w14:paraId="670B9AF2" w14:textId="77777777" w:rsidTr="00894B80">
        <w:trPr>
          <w:trHeight w:val="300"/>
        </w:trPr>
        <w:tc>
          <w:tcPr>
            <w:tcW w:w="4280" w:type="dxa"/>
            <w:tcBorders>
              <w:top w:val="nil"/>
              <w:left w:val="nil"/>
              <w:bottom w:val="nil"/>
              <w:right w:val="nil"/>
            </w:tcBorders>
            <w:shd w:val="clear" w:color="auto" w:fill="auto"/>
            <w:hideMark/>
          </w:tcPr>
          <w:p w14:paraId="356E111B"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5A93035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54F4D65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4FD05D84"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19</w:t>
            </w:r>
          </w:p>
        </w:tc>
        <w:tc>
          <w:tcPr>
            <w:tcW w:w="920" w:type="dxa"/>
            <w:tcBorders>
              <w:top w:val="nil"/>
              <w:left w:val="nil"/>
              <w:bottom w:val="nil"/>
              <w:right w:val="nil"/>
            </w:tcBorders>
            <w:shd w:val="clear" w:color="auto" w:fill="auto"/>
            <w:hideMark/>
          </w:tcPr>
          <w:p w14:paraId="07A05F7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2E7BB2F3"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A8CCFC5"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70</w:t>
            </w:r>
          </w:p>
        </w:tc>
      </w:tr>
      <w:tr w:rsidR="00894B80" w:rsidRPr="00894B80" w14:paraId="5762CCA7" w14:textId="77777777" w:rsidTr="00894B80">
        <w:trPr>
          <w:trHeight w:val="300"/>
        </w:trPr>
        <w:tc>
          <w:tcPr>
            <w:tcW w:w="4280" w:type="dxa"/>
            <w:tcBorders>
              <w:top w:val="nil"/>
              <w:left w:val="nil"/>
              <w:bottom w:val="nil"/>
              <w:right w:val="nil"/>
            </w:tcBorders>
            <w:shd w:val="clear" w:color="auto" w:fill="auto"/>
            <w:hideMark/>
          </w:tcPr>
          <w:p w14:paraId="434422B6"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27F47011"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77C0EB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1D4E95AC"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AD0AA9E"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622E6602"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290C493F"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r w:rsidR="00894B80" w:rsidRPr="00894B80" w14:paraId="0783F496" w14:textId="77777777" w:rsidTr="00894B80">
        <w:trPr>
          <w:trHeight w:val="315"/>
        </w:trPr>
        <w:tc>
          <w:tcPr>
            <w:tcW w:w="4280" w:type="dxa"/>
            <w:tcBorders>
              <w:top w:val="nil"/>
              <w:left w:val="nil"/>
              <w:bottom w:val="single" w:sz="8" w:space="0" w:color="auto"/>
              <w:right w:val="nil"/>
            </w:tcBorders>
            <w:shd w:val="clear" w:color="auto" w:fill="auto"/>
            <w:hideMark/>
          </w:tcPr>
          <w:p w14:paraId="0452098C"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5A45026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479C1E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E113D6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266E250A"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6A8FAB2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4A5CBB0"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bl>
    <w:p w14:paraId="6C4AC334" w14:textId="77777777" w:rsidR="00894B80" w:rsidRDefault="00894B80"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94B80" w:rsidRPr="00894B80" w14:paraId="499ECF28" w14:textId="77777777" w:rsidTr="00894B80">
        <w:trPr>
          <w:trHeight w:val="615"/>
        </w:trPr>
        <w:tc>
          <w:tcPr>
            <w:tcW w:w="4280" w:type="dxa"/>
            <w:tcBorders>
              <w:top w:val="single" w:sz="8" w:space="0" w:color="auto"/>
              <w:left w:val="nil"/>
              <w:bottom w:val="single" w:sz="8" w:space="0" w:color="auto"/>
              <w:right w:val="nil"/>
            </w:tcBorders>
            <w:shd w:val="clear" w:color="000000" w:fill="D9D9D9"/>
            <w:hideMark/>
          </w:tcPr>
          <w:p w14:paraId="0B2FA23F" w14:textId="77777777" w:rsidR="00894B80" w:rsidRPr="00894B80" w:rsidRDefault="00894B80" w:rsidP="00894B80">
            <w:pPr>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3D700435"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D5E3D5F"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365305D"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BFD4B3C"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F3C028F"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C3ADF8D"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14:paraId="5A3261F4" w14:textId="77777777" w:rsidTr="00894B80">
        <w:trPr>
          <w:trHeight w:val="300"/>
        </w:trPr>
        <w:tc>
          <w:tcPr>
            <w:tcW w:w="4280" w:type="dxa"/>
            <w:tcBorders>
              <w:top w:val="nil"/>
              <w:left w:val="nil"/>
              <w:bottom w:val="nil"/>
              <w:right w:val="nil"/>
            </w:tcBorders>
            <w:shd w:val="clear" w:color="auto" w:fill="auto"/>
            <w:hideMark/>
          </w:tcPr>
          <w:p w14:paraId="6C7E0E71"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14:paraId="3AFCE7E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358930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80E64A4"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B37B84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3A5475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06ADF23A"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70E611DE" w14:textId="77777777" w:rsidTr="00894B80">
        <w:trPr>
          <w:trHeight w:val="300"/>
        </w:trPr>
        <w:tc>
          <w:tcPr>
            <w:tcW w:w="4280" w:type="dxa"/>
            <w:tcBorders>
              <w:top w:val="nil"/>
              <w:left w:val="nil"/>
              <w:bottom w:val="nil"/>
              <w:right w:val="nil"/>
            </w:tcBorders>
            <w:shd w:val="clear" w:color="auto" w:fill="auto"/>
            <w:hideMark/>
          </w:tcPr>
          <w:p w14:paraId="59E4A109"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14:paraId="3302B67B"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A1F48DB"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6D3AA790"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E3B2D61"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F48DBFF" w14:textId="77777777" w:rsidR="00894B80" w:rsidRPr="00894B80" w:rsidRDefault="00894B80" w:rsidP="00894B80">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single" w:sz="8" w:space="0" w:color="auto"/>
            </w:tcBorders>
            <w:shd w:val="clear" w:color="auto" w:fill="auto"/>
            <w:hideMark/>
          </w:tcPr>
          <w:p w14:paraId="692CA5EB"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14:paraId="2E42144A" w14:textId="77777777" w:rsidTr="00894B80">
        <w:trPr>
          <w:trHeight w:val="300"/>
        </w:trPr>
        <w:tc>
          <w:tcPr>
            <w:tcW w:w="4280" w:type="dxa"/>
            <w:tcBorders>
              <w:top w:val="nil"/>
              <w:left w:val="nil"/>
              <w:bottom w:val="nil"/>
              <w:right w:val="nil"/>
            </w:tcBorders>
            <w:shd w:val="clear" w:color="auto" w:fill="auto"/>
            <w:hideMark/>
          </w:tcPr>
          <w:p w14:paraId="45486843"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14:paraId="05D49A80"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4837D0E7"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05614C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216898A6"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44B4D72B"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68AF75AB"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12</w:t>
            </w:r>
          </w:p>
        </w:tc>
      </w:tr>
      <w:tr w:rsidR="00894B80" w:rsidRPr="00894B80" w14:paraId="175B7233" w14:textId="77777777" w:rsidTr="00894B80">
        <w:trPr>
          <w:trHeight w:val="300"/>
        </w:trPr>
        <w:tc>
          <w:tcPr>
            <w:tcW w:w="4280" w:type="dxa"/>
            <w:tcBorders>
              <w:top w:val="nil"/>
              <w:left w:val="nil"/>
              <w:bottom w:val="nil"/>
              <w:right w:val="nil"/>
            </w:tcBorders>
            <w:shd w:val="clear" w:color="auto" w:fill="auto"/>
            <w:hideMark/>
          </w:tcPr>
          <w:p w14:paraId="38111554"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14:paraId="026C051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14:paraId="050B36F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1A478642"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79</w:t>
            </w:r>
          </w:p>
        </w:tc>
        <w:tc>
          <w:tcPr>
            <w:tcW w:w="920" w:type="dxa"/>
            <w:tcBorders>
              <w:top w:val="nil"/>
              <w:left w:val="nil"/>
              <w:bottom w:val="nil"/>
              <w:right w:val="nil"/>
            </w:tcBorders>
            <w:shd w:val="clear" w:color="auto" w:fill="auto"/>
            <w:hideMark/>
          </w:tcPr>
          <w:p w14:paraId="44F6601E"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nil"/>
              <w:right w:val="nil"/>
            </w:tcBorders>
            <w:shd w:val="clear" w:color="auto" w:fill="auto"/>
            <w:hideMark/>
          </w:tcPr>
          <w:p w14:paraId="3AD23ACC"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2E2688D0"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75</w:t>
            </w:r>
          </w:p>
        </w:tc>
      </w:tr>
      <w:tr w:rsidR="00894B80" w:rsidRPr="00894B80" w14:paraId="5BE1ED43" w14:textId="77777777" w:rsidTr="00894B80">
        <w:trPr>
          <w:trHeight w:val="300"/>
        </w:trPr>
        <w:tc>
          <w:tcPr>
            <w:tcW w:w="4280" w:type="dxa"/>
            <w:tcBorders>
              <w:top w:val="nil"/>
              <w:left w:val="nil"/>
              <w:bottom w:val="nil"/>
              <w:right w:val="nil"/>
            </w:tcBorders>
            <w:shd w:val="clear" w:color="auto" w:fill="auto"/>
            <w:hideMark/>
          </w:tcPr>
          <w:p w14:paraId="2A38D1D1"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60D5F6BF" w14:textId="77777777"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B67E398"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2B92E868"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DEA9B5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C577130" w14:textId="77777777"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719E2AEE"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r w:rsidR="00894B80" w:rsidRPr="00894B80" w14:paraId="41E0E6A5" w14:textId="77777777" w:rsidTr="00894B80">
        <w:trPr>
          <w:trHeight w:val="315"/>
        </w:trPr>
        <w:tc>
          <w:tcPr>
            <w:tcW w:w="4280" w:type="dxa"/>
            <w:tcBorders>
              <w:top w:val="nil"/>
              <w:left w:val="nil"/>
              <w:bottom w:val="single" w:sz="8" w:space="0" w:color="auto"/>
              <w:right w:val="nil"/>
            </w:tcBorders>
            <w:shd w:val="clear" w:color="auto" w:fill="auto"/>
            <w:hideMark/>
          </w:tcPr>
          <w:p w14:paraId="05580679" w14:textId="77777777"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14:paraId="1CFD0F59"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342966F"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C91F6A5"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6AFD503"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428B88FD" w14:textId="77777777"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7E1334E3" w14:textId="77777777"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bl>
    <w:p w14:paraId="6BFD1D48" w14:textId="77777777" w:rsidR="00894B80" w:rsidRPr="00894B80" w:rsidRDefault="00894B80" w:rsidP="002C048A">
      <w:pPr>
        <w:pStyle w:val="ListParagraph"/>
        <w:numPr>
          <w:ilvl w:val="0"/>
          <w:numId w:val="64"/>
        </w:numPr>
      </w:pPr>
      <w:r w:rsidRPr="00894B80">
        <w:t>At least once a month, the heads of the primary 13 US statistical agencies meet with the US Chief Statistician.</w:t>
      </w:r>
    </w:p>
    <w:p w14:paraId="68594F16" w14:textId="301569A3" w:rsidR="00894B80" w:rsidRPr="00894B80" w:rsidRDefault="00894B80" w:rsidP="002C048A">
      <w:pPr>
        <w:pStyle w:val="ListParagraph"/>
        <w:numPr>
          <w:ilvl w:val="0"/>
          <w:numId w:val="64"/>
        </w:numPr>
      </w:pPr>
      <w:r w:rsidRPr="00894B80">
        <w:t>Central bank once a year, others less frequently</w:t>
      </w:r>
      <w:r w:rsidR="00A769DC">
        <w:t xml:space="preserve"> </w:t>
      </w:r>
    </w:p>
    <w:p w14:paraId="453BE99D" w14:textId="66418937" w:rsidR="00894B80" w:rsidRPr="00894B80" w:rsidRDefault="00894B80" w:rsidP="002C048A">
      <w:pPr>
        <w:pStyle w:val="ListParagraph"/>
        <w:numPr>
          <w:ilvl w:val="0"/>
          <w:numId w:val="64"/>
        </w:numPr>
      </w:pPr>
      <w:r w:rsidRPr="00894B80">
        <w:t xml:space="preserve">For EU </w:t>
      </w:r>
      <w:r w:rsidR="00A769DC" w:rsidRPr="00894B80">
        <w:t>statistics</w:t>
      </w:r>
      <w:r w:rsidRPr="00894B80">
        <w:t>; once a year</w:t>
      </w:r>
    </w:p>
    <w:p w14:paraId="267E1815" w14:textId="77777777" w:rsidR="00894B80" w:rsidRPr="00894B80" w:rsidRDefault="00894B80" w:rsidP="002C048A">
      <w:pPr>
        <w:pStyle w:val="ListParagraph"/>
        <w:numPr>
          <w:ilvl w:val="0"/>
          <w:numId w:val="64"/>
        </w:numPr>
      </w:pPr>
      <w:r w:rsidRPr="00894B80">
        <w:t>Over the past two years, approximately twice per year as part of IDB funded project for organizing and strengthening the NSS</w:t>
      </w:r>
    </w:p>
    <w:p w14:paraId="4E6EB49F" w14:textId="77777777" w:rsidR="001D79C1" w:rsidRPr="001D79C1" w:rsidRDefault="001D79C1" w:rsidP="001D79C1">
      <w:pPr>
        <w:jc w:val="center"/>
        <w:rPr>
          <w:b/>
          <w:bCs/>
        </w:rPr>
      </w:pPr>
      <w:r>
        <w:rPr>
          <w:b/>
          <w:bCs/>
        </w:rPr>
        <w:br w:type="page"/>
      </w:r>
      <w:r>
        <w:rPr>
          <w:b/>
          <w:bCs/>
        </w:rPr>
        <w:lastRenderedPageBreak/>
        <w:t>Plot_</w:t>
      </w:r>
      <w:r w:rsidRPr="001D79C1">
        <w:rPr>
          <w:b/>
          <w:bCs/>
        </w:rPr>
        <w:t>59_Q08.4.svg</w:t>
      </w:r>
    </w:p>
    <w:p w14:paraId="08140D2F" w14:textId="77777777" w:rsidR="001D79C1" w:rsidRPr="001D79C1" w:rsidRDefault="001D79C1" w:rsidP="001D79C1">
      <w:pPr>
        <w:jc w:val="center"/>
        <w:rPr>
          <w:b/>
          <w:bCs/>
        </w:rPr>
      </w:pPr>
      <w:r w:rsidRPr="001D79C1">
        <w:rPr>
          <w:b/>
          <w:bCs/>
        </w:rPr>
        <w:t xml:space="preserve">How is dissemination coordinated across the </w:t>
      </w:r>
      <w:proofErr w:type="gramStart"/>
      <w:r w:rsidRPr="001D79C1">
        <w:rPr>
          <w:b/>
          <w:bCs/>
        </w:rPr>
        <w:t>NSS</w:t>
      </w:r>
      <w:proofErr w:type="gramEnd"/>
    </w:p>
    <w:p w14:paraId="044A7A40" w14:textId="77777777" w:rsidR="001D79C1" w:rsidRDefault="00DC7026" w:rsidP="001D79C1">
      <w:pPr>
        <w:jc w:val="center"/>
        <w:rPr>
          <w:b/>
          <w:bCs/>
        </w:rPr>
      </w:pPr>
      <w:r>
        <w:rPr>
          <w:b/>
          <w:bCs/>
          <w:noProof/>
        </w:rPr>
        <w:drawing>
          <wp:inline distT="0" distB="0" distL="0" distR="0" wp14:anchorId="168B8D91" wp14:editId="02C29F4A">
            <wp:extent cx="4572000" cy="3575304"/>
            <wp:effectExtent l="0" t="0" r="0" b="6350"/>
            <wp:docPr id="561" name="Graph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lot_59_Q08.4.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EC049F" w:rsidRPr="00EC049F" w14:paraId="6261109A" w14:textId="77777777" w:rsidTr="00EC049F">
        <w:trPr>
          <w:trHeight w:val="615"/>
        </w:trPr>
        <w:tc>
          <w:tcPr>
            <w:tcW w:w="4280" w:type="dxa"/>
            <w:tcBorders>
              <w:top w:val="single" w:sz="8" w:space="0" w:color="auto"/>
              <w:left w:val="nil"/>
              <w:bottom w:val="single" w:sz="8" w:space="0" w:color="auto"/>
              <w:right w:val="nil"/>
            </w:tcBorders>
            <w:shd w:val="clear" w:color="000000" w:fill="D9D9D9"/>
            <w:hideMark/>
          </w:tcPr>
          <w:p w14:paraId="3840A93D" w14:textId="77777777" w:rsidR="00EC049F" w:rsidRPr="00EC049F" w:rsidRDefault="00EC049F" w:rsidP="00EC049F">
            <w:pPr>
              <w:spacing w:after="0" w:line="240" w:lineRule="auto"/>
              <w:rPr>
                <w:rFonts w:ascii="Calibri" w:eastAsia="Times New Roman" w:hAnsi="Calibri" w:cs="Calibri"/>
                <w:b/>
                <w:bCs/>
                <w:color w:val="000000"/>
              </w:rPr>
            </w:pPr>
            <w:r w:rsidRPr="00EC049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3A967A6"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4FA00A8"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5F7ED18"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34F972C"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F674AB9"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8AA8FF3"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TOTAL</w:t>
            </w:r>
          </w:p>
        </w:tc>
      </w:tr>
      <w:tr w:rsidR="00EC049F" w:rsidRPr="00EC049F" w14:paraId="3B56C6BC" w14:textId="77777777" w:rsidTr="00EC049F">
        <w:trPr>
          <w:trHeight w:val="300"/>
        </w:trPr>
        <w:tc>
          <w:tcPr>
            <w:tcW w:w="4280" w:type="dxa"/>
            <w:tcBorders>
              <w:top w:val="nil"/>
              <w:left w:val="nil"/>
              <w:bottom w:val="nil"/>
              <w:right w:val="nil"/>
            </w:tcBorders>
            <w:shd w:val="clear" w:color="auto" w:fill="auto"/>
            <w:hideMark/>
          </w:tcPr>
          <w:p w14:paraId="40C6CE0B"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Unified release calendar</w:t>
            </w:r>
          </w:p>
        </w:tc>
        <w:tc>
          <w:tcPr>
            <w:tcW w:w="920" w:type="dxa"/>
            <w:tcBorders>
              <w:top w:val="nil"/>
              <w:left w:val="nil"/>
              <w:bottom w:val="nil"/>
              <w:right w:val="nil"/>
            </w:tcBorders>
            <w:shd w:val="clear" w:color="auto" w:fill="auto"/>
            <w:hideMark/>
          </w:tcPr>
          <w:p w14:paraId="25DB5DA1"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6BA3B6F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02AEF488"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0CE7ADF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2F08DAA9"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1B94348"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28</w:t>
            </w:r>
          </w:p>
        </w:tc>
      </w:tr>
      <w:tr w:rsidR="00EC049F" w:rsidRPr="00EC049F" w14:paraId="490C7164" w14:textId="77777777" w:rsidTr="00EC049F">
        <w:trPr>
          <w:trHeight w:val="300"/>
        </w:trPr>
        <w:tc>
          <w:tcPr>
            <w:tcW w:w="4280" w:type="dxa"/>
            <w:tcBorders>
              <w:top w:val="nil"/>
              <w:left w:val="nil"/>
              <w:bottom w:val="nil"/>
              <w:right w:val="nil"/>
            </w:tcBorders>
            <w:shd w:val="clear" w:color="auto" w:fill="auto"/>
            <w:hideMark/>
          </w:tcPr>
          <w:p w14:paraId="0B12E485"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metadata structure</w:t>
            </w:r>
          </w:p>
        </w:tc>
        <w:tc>
          <w:tcPr>
            <w:tcW w:w="920" w:type="dxa"/>
            <w:tcBorders>
              <w:top w:val="nil"/>
              <w:left w:val="nil"/>
              <w:bottom w:val="nil"/>
              <w:right w:val="nil"/>
            </w:tcBorders>
            <w:shd w:val="clear" w:color="auto" w:fill="auto"/>
            <w:hideMark/>
          </w:tcPr>
          <w:p w14:paraId="6ED57650"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0E28DD8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0C6CD9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75C931D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28A73E7"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548D3A8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18</w:t>
            </w:r>
          </w:p>
        </w:tc>
      </w:tr>
      <w:tr w:rsidR="00EC049F" w:rsidRPr="00EC049F" w14:paraId="6A50E01C" w14:textId="77777777" w:rsidTr="00EC049F">
        <w:trPr>
          <w:trHeight w:val="300"/>
        </w:trPr>
        <w:tc>
          <w:tcPr>
            <w:tcW w:w="4280" w:type="dxa"/>
            <w:tcBorders>
              <w:top w:val="nil"/>
              <w:left w:val="nil"/>
              <w:bottom w:val="nil"/>
              <w:right w:val="nil"/>
            </w:tcBorders>
            <w:shd w:val="clear" w:color="auto" w:fill="auto"/>
            <w:hideMark/>
          </w:tcPr>
          <w:p w14:paraId="7D66E350"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6F2B7A08" w14:textId="77777777" w:rsidR="00EC049F" w:rsidRPr="00EC049F" w:rsidRDefault="00EC049F" w:rsidP="00EC049F">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71F57C6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1B2E3EB"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6DEA07C"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55BFA77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348841CB"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8</w:t>
            </w:r>
          </w:p>
        </w:tc>
      </w:tr>
      <w:tr w:rsidR="00EC049F" w:rsidRPr="00EC049F" w14:paraId="5CE29594" w14:textId="77777777" w:rsidTr="00EC049F">
        <w:trPr>
          <w:trHeight w:val="300"/>
        </w:trPr>
        <w:tc>
          <w:tcPr>
            <w:tcW w:w="4280" w:type="dxa"/>
            <w:tcBorders>
              <w:top w:val="nil"/>
              <w:left w:val="nil"/>
              <w:bottom w:val="nil"/>
              <w:right w:val="nil"/>
            </w:tcBorders>
            <w:shd w:val="clear" w:color="auto" w:fill="auto"/>
            <w:hideMark/>
          </w:tcPr>
          <w:p w14:paraId="3BB28A6F"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microdata structure</w:t>
            </w:r>
          </w:p>
        </w:tc>
        <w:tc>
          <w:tcPr>
            <w:tcW w:w="920" w:type="dxa"/>
            <w:tcBorders>
              <w:top w:val="nil"/>
              <w:left w:val="nil"/>
              <w:bottom w:val="nil"/>
              <w:right w:val="nil"/>
            </w:tcBorders>
            <w:shd w:val="clear" w:color="auto" w:fill="auto"/>
            <w:hideMark/>
          </w:tcPr>
          <w:p w14:paraId="4B758C41"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79281D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A8BE1FB"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7369421B"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281A038A"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906972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7</w:t>
            </w:r>
          </w:p>
        </w:tc>
      </w:tr>
      <w:tr w:rsidR="00EC049F" w:rsidRPr="00EC049F" w14:paraId="622F0494" w14:textId="77777777" w:rsidTr="00EC049F">
        <w:trPr>
          <w:trHeight w:val="315"/>
        </w:trPr>
        <w:tc>
          <w:tcPr>
            <w:tcW w:w="4280" w:type="dxa"/>
            <w:tcBorders>
              <w:top w:val="nil"/>
              <w:left w:val="nil"/>
              <w:bottom w:val="nil"/>
              <w:right w:val="nil"/>
            </w:tcBorders>
            <w:shd w:val="clear" w:color="auto" w:fill="auto"/>
            <w:hideMark/>
          </w:tcPr>
          <w:p w14:paraId="7B912EBF"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 xml:space="preserve">None </w:t>
            </w:r>
            <w:proofErr w:type="gramStart"/>
            <w:r w:rsidRPr="00EC049F">
              <w:rPr>
                <w:rFonts w:ascii="Calibri" w:eastAsia="Times New Roman" w:hAnsi="Calibri" w:cs="Calibri"/>
                <w:color w:val="000000"/>
              </w:rPr>
              <w:t>Of</w:t>
            </w:r>
            <w:proofErr w:type="gramEnd"/>
            <w:r w:rsidRPr="00EC049F">
              <w:rPr>
                <w:rFonts w:ascii="Calibri" w:eastAsia="Times New Roman" w:hAnsi="Calibri" w:cs="Calibri"/>
                <w:color w:val="000000"/>
              </w:rPr>
              <w:t xml:space="preserve"> The Above</w:t>
            </w:r>
          </w:p>
        </w:tc>
        <w:tc>
          <w:tcPr>
            <w:tcW w:w="920" w:type="dxa"/>
            <w:tcBorders>
              <w:top w:val="nil"/>
              <w:left w:val="nil"/>
              <w:bottom w:val="nil"/>
              <w:right w:val="nil"/>
            </w:tcBorders>
            <w:shd w:val="clear" w:color="auto" w:fill="auto"/>
            <w:hideMark/>
          </w:tcPr>
          <w:p w14:paraId="0BBB4961"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AFAC89C"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71EECF40"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7191CE7F"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1ABCEE8"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72D5BF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42</w:t>
            </w:r>
          </w:p>
        </w:tc>
      </w:tr>
    </w:tbl>
    <w:p w14:paraId="40CF826C" w14:textId="77777777" w:rsidR="00EC049F" w:rsidRDefault="00EC049F"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EC049F" w:rsidRPr="00EC049F" w14:paraId="27BAF882" w14:textId="77777777" w:rsidTr="00EC049F">
        <w:trPr>
          <w:trHeight w:val="615"/>
        </w:trPr>
        <w:tc>
          <w:tcPr>
            <w:tcW w:w="4280" w:type="dxa"/>
            <w:tcBorders>
              <w:top w:val="single" w:sz="8" w:space="0" w:color="auto"/>
              <w:left w:val="nil"/>
              <w:bottom w:val="single" w:sz="8" w:space="0" w:color="auto"/>
              <w:right w:val="nil"/>
            </w:tcBorders>
            <w:shd w:val="clear" w:color="000000" w:fill="D9D9D9"/>
            <w:hideMark/>
          </w:tcPr>
          <w:p w14:paraId="73CB4F35" w14:textId="77777777" w:rsidR="00EC049F" w:rsidRPr="00EC049F" w:rsidRDefault="00EC049F" w:rsidP="00EC049F">
            <w:pPr>
              <w:spacing w:after="0" w:line="240" w:lineRule="auto"/>
              <w:rPr>
                <w:rFonts w:ascii="Calibri" w:eastAsia="Times New Roman" w:hAnsi="Calibri" w:cs="Calibri"/>
                <w:b/>
                <w:bCs/>
                <w:color w:val="000000"/>
              </w:rPr>
            </w:pPr>
            <w:r w:rsidRPr="00EC049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9AAAC9F"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03AD4015"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288023D2"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56EAFFFC"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06B5871"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12C9E21"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TOTAL</w:t>
            </w:r>
          </w:p>
        </w:tc>
      </w:tr>
      <w:tr w:rsidR="00EC049F" w:rsidRPr="00EC049F" w14:paraId="36AA3D8A" w14:textId="77777777" w:rsidTr="00EC049F">
        <w:trPr>
          <w:trHeight w:val="300"/>
        </w:trPr>
        <w:tc>
          <w:tcPr>
            <w:tcW w:w="4280" w:type="dxa"/>
            <w:tcBorders>
              <w:top w:val="nil"/>
              <w:left w:val="nil"/>
              <w:bottom w:val="nil"/>
              <w:right w:val="nil"/>
            </w:tcBorders>
            <w:shd w:val="clear" w:color="auto" w:fill="auto"/>
            <w:hideMark/>
          </w:tcPr>
          <w:p w14:paraId="4ADC669F"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Unified release calendar</w:t>
            </w:r>
          </w:p>
        </w:tc>
        <w:tc>
          <w:tcPr>
            <w:tcW w:w="920" w:type="dxa"/>
            <w:tcBorders>
              <w:top w:val="nil"/>
              <w:left w:val="nil"/>
              <w:bottom w:val="nil"/>
              <w:right w:val="nil"/>
            </w:tcBorders>
            <w:shd w:val="clear" w:color="auto" w:fill="auto"/>
            <w:hideMark/>
          </w:tcPr>
          <w:p w14:paraId="0459CD7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042C65B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647C1C7"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79E1B905"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6383EAD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56D4A427"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30</w:t>
            </w:r>
          </w:p>
        </w:tc>
      </w:tr>
      <w:tr w:rsidR="00EC049F" w:rsidRPr="00EC049F" w14:paraId="4DE30C9A" w14:textId="77777777" w:rsidTr="00EC049F">
        <w:trPr>
          <w:trHeight w:val="300"/>
        </w:trPr>
        <w:tc>
          <w:tcPr>
            <w:tcW w:w="4280" w:type="dxa"/>
            <w:tcBorders>
              <w:top w:val="nil"/>
              <w:left w:val="nil"/>
              <w:bottom w:val="nil"/>
              <w:right w:val="nil"/>
            </w:tcBorders>
            <w:shd w:val="clear" w:color="auto" w:fill="auto"/>
            <w:hideMark/>
          </w:tcPr>
          <w:p w14:paraId="3C07BB03"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metadata structure</w:t>
            </w:r>
          </w:p>
        </w:tc>
        <w:tc>
          <w:tcPr>
            <w:tcW w:w="920" w:type="dxa"/>
            <w:tcBorders>
              <w:top w:val="nil"/>
              <w:left w:val="nil"/>
              <w:bottom w:val="nil"/>
              <w:right w:val="nil"/>
            </w:tcBorders>
            <w:shd w:val="clear" w:color="auto" w:fill="auto"/>
            <w:hideMark/>
          </w:tcPr>
          <w:p w14:paraId="0F9E40C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14:paraId="4528C2B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47C333A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26A0B46E"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7E36ACFC"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12973543"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19</w:t>
            </w:r>
          </w:p>
        </w:tc>
      </w:tr>
      <w:tr w:rsidR="00EC049F" w:rsidRPr="00EC049F" w14:paraId="593E6889" w14:textId="77777777" w:rsidTr="00EC049F">
        <w:trPr>
          <w:trHeight w:val="300"/>
        </w:trPr>
        <w:tc>
          <w:tcPr>
            <w:tcW w:w="4280" w:type="dxa"/>
            <w:tcBorders>
              <w:top w:val="nil"/>
              <w:left w:val="nil"/>
              <w:bottom w:val="nil"/>
              <w:right w:val="nil"/>
            </w:tcBorders>
            <w:shd w:val="clear" w:color="auto" w:fill="auto"/>
            <w:hideMark/>
          </w:tcPr>
          <w:p w14:paraId="1A6751CE"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14:paraId="08BA07DB" w14:textId="77777777" w:rsidR="00EC049F" w:rsidRPr="00EC049F" w:rsidRDefault="00EC049F" w:rsidP="00EC049F">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3CC22F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29673A39"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78316F46"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B86D71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EF5DD7B"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9</w:t>
            </w:r>
          </w:p>
        </w:tc>
      </w:tr>
      <w:tr w:rsidR="00EC049F" w:rsidRPr="00EC049F" w14:paraId="1FB6CE96" w14:textId="77777777" w:rsidTr="00EC049F">
        <w:trPr>
          <w:trHeight w:val="300"/>
        </w:trPr>
        <w:tc>
          <w:tcPr>
            <w:tcW w:w="4280" w:type="dxa"/>
            <w:tcBorders>
              <w:top w:val="nil"/>
              <w:left w:val="nil"/>
              <w:bottom w:val="nil"/>
              <w:right w:val="nil"/>
            </w:tcBorders>
            <w:shd w:val="clear" w:color="auto" w:fill="auto"/>
            <w:hideMark/>
          </w:tcPr>
          <w:p w14:paraId="4A3D3A18"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microdata structure</w:t>
            </w:r>
          </w:p>
        </w:tc>
        <w:tc>
          <w:tcPr>
            <w:tcW w:w="920" w:type="dxa"/>
            <w:tcBorders>
              <w:top w:val="nil"/>
              <w:left w:val="nil"/>
              <w:bottom w:val="nil"/>
              <w:right w:val="nil"/>
            </w:tcBorders>
            <w:shd w:val="clear" w:color="auto" w:fill="auto"/>
            <w:hideMark/>
          </w:tcPr>
          <w:p w14:paraId="29EA7AE5"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379644E"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0309D84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BBA203D"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1E7389D9" w14:textId="77777777"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517C1176"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8</w:t>
            </w:r>
          </w:p>
        </w:tc>
      </w:tr>
      <w:tr w:rsidR="00EC049F" w:rsidRPr="00EC049F" w14:paraId="38AAC823" w14:textId="77777777" w:rsidTr="00EC049F">
        <w:trPr>
          <w:trHeight w:val="315"/>
        </w:trPr>
        <w:tc>
          <w:tcPr>
            <w:tcW w:w="4280" w:type="dxa"/>
            <w:tcBorders>
              <w:top w:val="nil"/>
              <w:left w:val="nil"/>
              <w:bottom w:val="nil"/>
              <w:right w:val="nil"/>
            </w:tcBorders>
            <w:shd w:val="clear" w:color="auto" w:fill="auto"/>
            <w:hideMark/>
          </w:tcPr>
          <w:p w14:paraId="4320077D" w14:textId="77777777"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 xml:space="preserve">None </w:t>
            </w:r>
            <w:proofErr w:type="gramStart"/>
            <w:r w:rsidRPr="00EC049F">
              <w:rPr>
                <w:rFonts w:ascii="Calibri" w:eastAsia="Times New Roman" w:hAnsi="Calibri" w:cs="Calibri"/>
                <w:color w:val="000000"/>
              </w:rPr>
              <w:t>Of</w:t>
            </w:r>
            <w:proofErr w:type="gramEnd"/>
            <w:r w:rsidRPr="00EC049F">
              <w:rPr>
                <w:rFonts w:ascii="Calibri" w:eastAsia="Times New Roman" w:hAnsi="Calibri" w:cs="Calibri"/>
                <w:color w:val="000000"/>
              </w:rPr>
              <w:t xml:space="preserve"> The Above</w:t>
            </w:r>
          </w:p>
        </w:tc>
        <w:tc>
          <w:tcPr>
            <w:tcW w:w="920" w:type="dxa"/>
            <w:tcBorders>
              <w:top w:val="nil"/>
              <w:left w:val="nil"/>
              <w:bottom w:val="nil"/>
              <w:right w:val="nil"/>
            </w:tcBorders>
            <w:shd w:val="clear" w:color="auto" w:fill="auto"/>
            <w:hideMark/>
          </w:tcPr>
          <w:p w14:paraId="3ECC2CB0"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47</w:t>
            </w:r>
          </w:p>
        </w:tc>
        <w:tc>
          <w:tcPr>
            <w:tcW w:w="920" w:type="dxa"/>
            <w:tcBorders>
              <w:top w:val="nil"/>
              <w:left w:val="nil"/>
              <w:bottom w:val="nil"/>
              <w:right w:val="nil"/>
            </w:tcBorders>
            <w:shd w:val="clear" w:color="auto" w:fill="auto"/>
            <w:hideMark/>
          </w:tcPr>
          <w:p w14:paraId="39DB3374"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14:paraId="2951C8FA"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14:paraId="4197DE82"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49</w:t>
            </w:r>
          </w:p>
        </w:tc>
        <w:tc>
          <w:tcPr>
            <w:tcW w:w="920" w:type="dxa"/>
            <w:tcBorders>
              <w:top w:val="nil"/>
              <w:left w:val="nil"/>
              <w:bottom w:val="nil"/>
              <w:right w:val="nil"/>
            </w:tcBorders>
            <w:shd w:val="clear" w:color="auto" w:fill="auto"/>
            <w:hideMark/>
          </w:tcPr>
          <w:p w14:paraId="7A400A33" w14:textId="77777777"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05D432BA" w14:textId="77777777"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45</w:t>
            </w:r>
          </w:p>
        </w:tc>
      </w:tr>
    </w:tbl>
    <w:p w14:paraId="0ACCB3E5" w14:textId="77777777" w:rsidR="00EC049F" w:rsidRDefault="00EC049F" w:rsidP="001D79C1">
      <w:pPr>
        <w:jc w:val="center"/>
        <w:rPr>
          <w:b/>
          <w:bCs/>
        </w:rPr>
      </w:pPr>
    </w:p>
    <w:p w14:paraId="6A1E0F1D" w14:textId="77777777" w:rsidR="00EC049F" w:rsidRDefault="00EC049F" w:rsidP="001D79C1">
      <w:pPr>
        <w:jc w:val="center"/>
        <w:rPr>
          <w:b/>
          <w:bCs/>
        </w:rPr>
      </w:pPr>
    </w:p>
    <w:p w14:paraId="1E36AAD9" w14:textId="77777777" w:rsidR="00EC049F" w:rsidRDefault="00EC049F" w:rsidP="001D79C1">
      <w:pPr>
        <w:jc w:val="center"/>
        <w:rPr>
          <w:b/>
          <w:bCs/>
        </w:rPr>
      </w:pPr>
    </w:p>
    <w:p w14:paraId="3244FC1B" w14:textId="77777777" w:rsidR="00EC049F" w:rsidRDefault="00EC049F" w:rsidP="002C048A">
      <w:pPr>
        <w:pStyle w:val="ListParagraph"/>
        <w:numPr>
          <w:ilvl w:val="0"/>
          <w:numId w:val="65"/>
        </w:numPr>
      </w:pPr>
      <w:r>
        <w:lastRenderedPageBreak/>
        <w:t>ARC under DOSM</w:t>
      </w:r>
    </w:p>
    <w:p w14:paraId="1B887745" w14:textId="77777777" w:rsidR="00EC049F" w:rsidRDefault="00EC049F" w:rsidP="002C048A">
      <w:pPr>
        <w:pStyle w:val="ListParagraph"/>
        <w:numPr>
          <w:ilvl w:val="0"/>
          <w:numId w:val="65"/>
        </w:numPr>
      </w:pPr>
      <w:r>
        <w:t>Data dissemination is dictated by the producing agencies.</w:t>
      </w:r>
    </w:p>
    <w:p w14:paraId="5D545547" w14:textId="6325324E" w:rsidR="00EC049F" w:rsidRDefault="00EC049F" w:rsidP="002C048A">
      <w:pPr>
        <w:pStyle w:val="ListParagraph"/>
        <w:numPr>
          <w:ilvl w:val="0"/>
          <w:numId w:val="65"/>
        </w:numPr>
      </w:pPr>
      <w:r>
        <w:t>Dissemination calendar is at NSO level only.</w:t>
      </w:r>
    </w:p>
    <w:p w14:paraId="07585C03" w14:textId="77777777" w:rsidR="00EC049F" w:rsidRDefault="00EC049F" w:rsidP="002C048A">
      <w:pPr>
        <w:pStyle w:val="ListParagraph"/>
        <w:numPr>
          <w:ilvl w:val="0"/>
          <w:numId w:val="65"/>
        </w:numPr>
      </w:pPr>
      <w:r>
        <w:t>Key statistics are released in Yearbook of Statistics and Economic Survey of Singapore</w:t>
      </w:r>
    </w:p>
    <w:p w14:paraId="63CEA30C" w14:textId="76045405" w:rsidR="00EC049F" w:rsidRDefault="00EC049F" w:rsidP="002C048A">
      <w:pPr>
        <w:pStyle w:val="ListParagraph"/>
        <w:numPr>
          <w:ilvl w:val="0"/>
          <w:numId w:val="65"/>
        </w:numPr>
      </w:pPr>
      <w:r>
        <w:t>Research Data Centres of official statistics, coordinated between the Federal Statistical Office and the Research Data Centre of the Statistical Offices of the Federal States.</w:t>
      </w:r>
    </w:p>
    <w:p w14:paraId="0951F9E6" w14:textId="77777777" w:rsidR="00EC049F" w:rsidRDefault="00EC049F" w:rsidP="002C048A">
      <w:pPr>
        <w:pStyle w:val="ListParagraph"/>
        <w:numPr>
          <w:ilvl w:val="0"/>
          <w:numId w:val="65"/>
        </w:numPr>
      </w:pPr>
      <w:r>
        <w:t>There is no coordinated dissemination portal</w:t>
      </w:r>
    </w:p>
    <w:p w14:paraId="28ECADAB" w14:textId="77777777" w:rsidR="00EC049F" w:rsidRDefault="00EC049F" w:rsidP="002C048A">
      <w:pPr>
        <w:pStyle w:val="ListParagraph"/>
        <w:numPr>
          <w:ilvl w:val="0"/>
          <w:numId w:val="65"/>
        </w:numPr>
      </w:pPr>
      <w:r>
        <w:t>coordination is implemented indirectly through the principles of the Code of Practice;</w:t>
      </w:r>
    </w:p>
    <w:p w14:paraId="1ACF4D0B" w14:textId="1F182C32" w:rsidR="00EC049F" w:rsidRPr="00EC049F" w:rsidRDefault="00EC049F" w:rsidP="002C048A">
      <w:pPr>
        <w:pStyle w:val="ListParagraph"/>
        <w:numPr>
          <w:ilvl w:val="0"/>
          <w:numId w:val="65"/>
        </w:numPr>
      </w:pPr>
      <w:r>
        <w:t>meeting, training</w:t>
      </w:r>
    </w:p>
    <w:p w14:paraId="1DCB6342" w14:textId="77777777" w:rsidR="001D79C1" w:rsidRPr="001D79C1" w:rsidRDefault="001D79C1" w:rsidP="001D79C1">
      <w:pPr>
        <w:jc w:val="center"/>
        <w:rPr>
          <w:b/>
          <w:bCs/>
        </w:rPr>
      </w:pPr>
      <w:r>
        <w:rPr>
          <w:b/>
          <w:bCs/>
        </w:rPr>
        <w:br w:type="page"/>
      </w:r>
      <w:r>
        <w:rPr>
          <w:b/>
          <w:bCs/>
        </w:rPr>
        <w:lastRenderedPageBreak/>
        <w:t>Plot_</w:t>
      </w:r>
      <w:r w:rsidRPr="001D79C1">
        <w:rPr>
          <w:b/>
          <w:bCs/>
        </w:rPr>
        <w:t>60_Q08.5.svg</w:t>
      </w:r>
    </w:p>
    <w:p w14:paraId="1EABA0AA" w14:textId="77777777" w:rsidR="001D79C1" w:rsidRPr="001D79C1" w:rsidRDefault="001D79C1" w:rsidP="001D79C1">
      <w:pPr>
        <w:jc w:val="center"/>
        <w:rPr>
          <w:b/>
          <w:bCs/>
        </w:rPr>
      </w:pPr>
      <w:r w:rsidRPr="001D79C1">
        <w:rPr>
          <w:b/>
          <w:bCs/>
        </w:rPr>
        <w:t>Existence of a central data portal where different members of the NSS publish official statistical data</w:t>
      </w:r>
    </w:p>
    <w:p w14:paraId="393F4A63" w14:textId="77777777" w:rsidR="001D79C1" w:rsidRDefault="00DC7026" w:rsidP="001D79C1">
      <w:pPr>
        <w:jc w:val="center"/>
        <w:rPr>
          <w:b/>
          <w:bCs/>
        </w:rPr>
      </w:pPr>
      <w:r>
        <w:rPr>
          <w:b/>
          <w:bCs/>
          <w:noProof/>
        </w:rPr>
        <w:drawing>
          <wp:inline distT="0" distB="0" distL="0" distR="0" wp14:anchorId="7F65826A" wp14:editId="744926FA">
            <wp:extent cx="4572000" cy="2286000"/>
            <wp:effectExtent l="0" t="0" r="0" b="0"/>
            <wp:docPr id="562" name="Graph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lot_60_Q08.5.svg"/>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A0A5C" w:rsidRPr="008A0A5C" w14:paraId="65588994" w14:textId="77777777" w:rsidTr="008A0A5C">
        <w:trPr>
          <w:trHeight w:val="615"/>
        </w:trPr>
        <w:tc>
          <w:tcPr>
            <w:tcW w:w="4280" w:type="dxa"/>
            <w:tcBorders>
              <w:top w:val="single" w:sz="8" w:space="0" w:color="auto"/>
              <w:left w:val="nil"/>
              <w:bottom w:val="single" w:sz="8" w:space="0" w:color="auto"/>
              <w:right w:val="nil"/>
            </w:tcBorders>
            <w:shd w:val="clear" w:color="000000" w:fill="D9D9D9"/>
            <w:hideMark/>
          </w:tcPr>
          <w:p w14:paraId="4C158D62" w14:textId="77777777" w:rsidR="008A0A5C" w:rsidRPr="008A0A5C" w:rsidRDefault="008A0A5C" w:rsidP="008A0A5C">
            <w:pPr>
              <w:spacing w:after="0" w:line="240" w:lineRule="auto"/>
              <w:rPr>
                <w:rFonts w:ascii="Calibri" w:eastAsia="Times New Roman" w:hAnsi="Calibri" w:cs="Calibri"/>
                <w:b/>
                <w:bCs/>
                <w:color w:val="000000"/>
              </w:rPr>
            </w:pPr>
            <w:r w:rsidRPr="008A0A5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71DDC523"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3E0B611"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EB588D0"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554E56D9"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966A105"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313BFCA8"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TOTAL</w:t>
            </w:r>
          </w:p>
        </w:tc>
      </w:tr>
      <w:tr w:rsidR="008A0A5C" w:rsidRPr="008A0A5C" w14:paraId="1BC5B5FC" w14:textId="77777777" w:rsidTr="008A0A5C">
        <w:trPr>
          <w:trHeight w:val="300"/>
        </w:trPr>
        <w:tc>
          <w:tcPr>
            <w:tcW w:w="4280" w:type="dxa"/>
            <w:tcBorders>
              <w:top w:val="nil"/>
              <w:left w:val="nil"/>
              <w:bottom w:val="nil"/>
              <w:right w:val="nil"/>
            </w:tcBorders>
            <w:shd w:val="clear" w:color="auto" w:fill="auto"/>
            <w:hideMark/>
          </w:tcPr>
          <w:p w14:paraId="10A2D6B9"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2143685"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6C7C78CF"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7E339DFF"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1D414922"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14:paraId="6C9F5CD0"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38B891FF"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55</w:t>
            </w:r>
          </w:p>
        </w:tc>
      </w:tr>
      <w:tr w:rsidR="008A0A5C" w:rsidRPr="008A0A5C" w14:paraId="61B26A92" w14:textId="77777777" w:rsidTr="008A0A5C">
        <w:trPr>
          <w:trHeight w:val="315"/>
        </w:trPr>
        <w:tc>
          <w:tcPr>
            <w:tcW w:w="4280" w:type="dxa"/>
            <w:tcBorders>
              <w:top w:val="nil"/>
              <w:left w:val="nil"/>
              <w:bottom w:val="single" w:sz="8" w:space="0" w:color="auto"/>
              <w:right w:val="nil"/>
            </w:tcBorders>
            <w:shd w:val="clear" w:color="auto" w:fill="auto"/>
            <w:hideMark/>
          </w:tcPr>
          <w:p w14:paraId="0AE34FEE"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D7E0699"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76CFEAB4"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16BF467"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458BD461"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205F7996"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09C83BFF"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33</w:t>
            </w:r>
          </w:p>
        </w:tc>
      </w:tr>
    </w:tbl>
    <w:p w14:paraId="14AF4114" w14:textId="77777777" w:rsidR="008A0A5C" w:rsidRDefault="008A0A5C"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A0A5C" w:rsidRPr="008A0A5C" w14:paraId="09292A9C" w14:textId="77777777" w:rsidTr="008A0A5C">
        <w:trPr>
          <w:trHeight w:val="615"/>
        </w:trPr>
        <w:tc>
          <w:tcPr>
            <w:tcW w:w="4280" w:type="dxa"/>
            <w:tcBorders>
              <w:top w:val="single" w:sz="8" w:space="0" w:color="auto"/>
              <w:left w:val="nil"/>
              <w:bottom w:val="single" w:sz="8" w:space="0" w:color="auto"/>
              <w:right w:val="nil"/>
            </w:tcBorders>
            <w:shd w:val="clear" w:color="000000" w:fill="D9D9D9"/>
            <w:hideMark/>
          </w:tcPr>
          <w:p w14:paraId="22604E2C" w14:textId="77777777" w:rsidR="008A0A5C" w:rsidRPr="008A0A5C" w:rsidRDefault="008A0A5C" w:rsidP="008A0A5C">
            <w:pPr>
              <w:spacing w:after="0" w:line="240" w:lineRule="auto"/>
              <w:rPr>
                <w:rFonts w:ascii="Calibri" w:eastAsia="Times New Roman" w:hAnsi="Calibri" w:cs="Calibri"/>
                <w:b/>
                <w:bCs/>
                <w:color w:val="000000"/>
              </w:rPr>
            </w:pPr>
            <w:r w:rsidRPr="008A0A5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63A3A069"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174DBF5A"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1CB2A60E"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C993012"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6BD5D2DE"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5076E90"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TOTAL</w:t>
            </w:r>
          </w:p>
        </w:tc>
      </w:tr>
      <w:tr w:rsidR="008A0A5C" w:rsidRPr="008A0A5C" w14:paraId="11714439" w14:textId="77777777" w:rsidTr="008A0A5C">
        <w:trPr>
          <w:trHeight w:val="300"/>
        </w:trPr>
        <w:tc>
          <w:tcPr>
            <w:tcW w:w="4280" w:type="dxa"/>
            <w:tcBorders>
              <w:top w:val="nil"/>
              <w:left w:val="nil"/>
              <w:bottom w:val="nil"/>
              <w:right w:val="nil"/>
            </w:tcBorders>
            <w:shd w:val="clear" w:color="auto" w:fill="auto"/>
            <w:hideMark/>
          </w:tcPr>
          <w:p w14:paraId="0B54612A"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F204E77"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14:paraId="556F0CA3"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2044A827"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04F398F8"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63</w:t>
            </w:r>
          </w:p>
        </w:tc>
        <w:tc>
          <w:tcPr>
            <w:tcW w:w="920" w:type="dxa"/>
            <w:tcBorders>
              <w:top w:val="nil"/>
              <w:left w:val="nil"/>
              <w:bottom w:val="nil"/>
              <w:right w:val="nil"/>
            </w:tcBorders>
            <w:shd w:val="clear" w:color="auto" w:fill="auto"/>
            <w:hideMark/>
          </w:tcPr>
          <w:p w14:paraId="1040096F"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03B6A8AA"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59</w:t>
            </w:r>
          </w:p>
        </w:tc>
      </w:tr>
      <w:tr w:rsidR="008A0A5C" w:rsidRPr="008A0A5C" w14:paraId="16243AA9" w14:textId="77777777" w:rsidTr="008A0A5C">
        <w:trPr>
          <w:trHeight w:val="315"/>
        </w:trPr>
        <w:tc>
          <w:tcPr>
            <w:tcW w:w="4280" w:type="dxa"/>
            <w:tcBorders>
              <w:top w:val="nil"/>
              <w:left w:val="nil"/>
              <w:bottom w:val="single" w:sz="8" w:space="0" w:color="auto"/>
              <w:right w:val="nil"/>
            </w:tcBorders>
            <w:shd w:val="clear" w:color="auto" w:fill="auto"/>
            <w:hideMark/>
          </w:tcPr>
          <w:p w14:paraId="4152F69B" w14:textId="77777777"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26CB5F1E"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630CCE53"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D542A7A"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20EE92D8"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34</w:t>
            </w:r>
          </w:p>
        </w:tc>
        <w:tc>
          <w:tcPr>
            <w:tcW w:w="920" w:type="dxa"/>
            <w:tcBorders>
              <w:top w:val="nil"/>
              <w:left w:val="nil"/>
              <w:bottom w:val="single" w:sz="8" w:space="0" w:color="auto"/>
              <w:right w:val="nil"/>
            </w:tcBorders>
            <w:shd w:val="clear" w:color="auto" w:fill="auto"/>
            <w:hideMark/>
          </w:tcPr>
          <w:p w14:paraId="7B841A25" w14:textId="77777777"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14:paraId="15EBE7B1" w14:textId="77777777"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35</w:t>
            </w:r>
          </w:p>
        </w:tc>
      </w:tr>
    </w:tbl>
    <w:p w14:paraId="06EB1235" w14:textId="77777777" w:rsidR="008A0A5C" w:rsidRPr="001D79C1" w:rsidRDefault="008A0A5C" w:rsidP="001D79C1">
      <w:pPr>
        <w:jc w:val="center"/>
        <w:rPr>
          <w:b/>
          <w:bCs/>
        </w:rPr>
      </w:pPr>
    </w:p>
    <w:p w14:paraId="03262033" w14:textId="77777777" w:rsidR="008A0A5C" w:rsidRDefault="008A0A5C">
      <w:pPr>
        <w:rPr>
          <w:b/>
          <w:bCs/>
        </w:rPr>
      </w:pPr>
      <w:r>
        <w:rPr>
          <w:b/>
          <w:bCs/>
        </w:rPr>
        <w:br w:type="page"/>
      </w:r>
    </w:p>
    <w:p w14:paraId="68ADE6B1" w14:textId="77777777" w:rsidR="008A0A5C" w:rsidRPr="008A0A5C" w:rsidRDefault="008A0A5C" w:rsidP="008A0A5C">
      <w:pPr>
        <w:spacing w:after="0" w:line="240" w:lineRule="auto"/>
        <w:jc w:val="center"/>
        <w:rPr>
          <w:rFonts w:ascii="Calibri" w:eastAsia="Times New Roman" w:hAnsi="Calibri" w:cs="Calibri"/>
          <w:b/>
          <w:bCs/>
          <w:i/>
          <w:iCs/>
          <w:color w:val="000000"/>
        </w:rPr>
      </w:pPr>
      <w:r w:rsidRPr="008A0A5C">
        <w:rPr>
          <w:rFonts w:ascii="Calibri" w:eastAsia="Times New Roman" w:hAnsi="Calibri" w:cs="Calibri"/>
          <w:b/>
          <w:bCs/>
          <w:i/>
          <w:iCs/>
          <w:color w:val="000000"/>
        </w:rPr>
        <w:lastRenderedPageBreak/>
        <w:t>Details of data portal where different members of the NSS publish official statistical data</w:t>
      </w:r>
    </w:p>
    <w:p w14:paraId="72780DE9" w14:textId="77777777" w:rsidR="008A0A5C" w:rsidRDefault="008A0A5C" w:rsidP="001D79C1">
      <w:pPr>
        <w:jc w:val="center"/>
        <w:rPr>
          <w:b/>
          <w:bCs/>
        </w:rPr>
      </w:pPr>
    </w:p>
    <w:p w14:paraId="02BA8CEC" w14:textId="77777777" w:rsidR="008A0A5C" w:rsidRPr="008A0A5C" w:rsidRDefault="008A0A5C" w:rsidP="008A0A5C">
      <w:pPr>
        <w:pStyle w:val="ListParagraph"/>
        <w:numPr>
          <w:ilvl w:val="0"/>
          <w:numId w:val="66"/>
        </w:numPr>
      </w:pPr>
      <w:r w:rsidRPr="008A0A5C">
        <w:t>A range of public sector data produced by Australian Government departments is also available on data.gov.au. Data.gov.au is a product of the Australian Government's Declaration of Open Government and enables access to data published by Australian Government departments and public institutions. Most of the data available is free of charge and can be visualised using the in-built mapping tools. Individuals and organisations are encouraged to use the data on this site for research, study or applications that add value to the global community. In addition to open datasets, data.gov.au includes information about unpublished public sector data and data available for purchase.</w:t>
      </w:r>
    </w:p>
    <w:p w14:paraId="49BCF527" w14:textId="77777777" w:rsidR="008A0A5C" w:rsidRPr="008A0A5C" w:rsidRDefault="008A0A5C" w:rsidP="008A0A5C">
      <w:pPr>
        <w:pStyle w:val="ListParagraph"/>
        <w:numPr>
          <w:ilvl w:val="0"/>
          <w:numId w:val="66"/>
        </w:numPr>
      </w:pPr>
      <w:r w:rsidRPr="008A0A5C">
        <w:t>All data is published on the data.gov.ie portal</w:t>
      </w:r>
    </w:p>
    <w:p w14:paraId="7115B495" w14:textId="77777777" w:rsidR="008A0A5C" w:rsidRPr="008A0A5C" w:rsidRDefault="008A0A5C" w:rsidP="008A0A5C">
      <w:pPr>
        <w:pStyle w:val="ListParagraph"/>
        <w:numPr>
          <w:ilvl w:val="0"/>
          <w:numId w:val="66"/>
        </w:numPr>
      </w:pPr>
      <w:r w:rsidRPr="008A0A5C">
        <w:t>At the beginning of 2013, Statistics Lithuania introduced the society with the Official Statistics Portal. The purpose of the Official Statistics Portal is to afford an opportunity for users to easily find all official statistical information prepared by the country's producers of official statistics in one place and to use it handily, expand the possibilities of indicator analysis and representation. Statistics Lithuania administers the Official Statistics Portal, where users can find statistical information in various forms, order statistical information, publications. Link to the Portal: https://osp.stat.gov.lt/pradinis</w:t>
      </w:r>
    </w:p>
    <w:p w14:paraId="68BD99AF" w14:textId="77777777" w:rsidR="008A0A5C" w:rsidRPr="008A0A5C" w:rsidRDefault="008A0A5C" w:rsidP="008A0A5C">
      <w:pPr>
        <w:pStyle w:val="ListParagraph"/>
        <w:numPr>
          <w:ilvl w:val="0"/>
          <w:numId w:val="66"/>
        </w:numPr>
      </w:pPr>
      <w:r w:rsidRPr="008A0A5C">
        <w:t>At the statistical portal (https://statistiques.public.lu/) the different members of the NSS publish their data and statistical studies.</w:t>
      </w:r>
    </w:p>
    <w:p w14:paraId="4CBDBB98" w14:textId="6ADF42F7" w:rsidR="008A0A5C" w:rsidRPr="008A0A5C" w:rsidRDefault="008A0A5C" w:rsidP="008A0A5C">
      <w:pPr>
        <w:pStyle w:val="ListParagraph"/>
        <w:numPr>
          <w:ilvl w:val="0"/>
          <w:numId w:val="66"/>
        </w:numPr>
      </w:pPr>
      <w:r w:rsidRPr="008A0A5C">
        <w:t xml:space="preserve">Central data portal mentioned in point 8.5 </w:t>
      </w:r>
      <w:r w:rsidR="006A5777" w:rsidRPr="008A0A5C">
        <w:t>concerns</w:t>
      </w:r>
      <w:r w:rsidRPr="008A0A5C">
        <w:t xml:space="preserve"> the services of official statistics which are Statistics </w:t>
      </w:r>
      <w:r w:rsidR="006A5777" w:rsidRPr="008A0A5C">
        <w:t>Poland</w:t>
      </w:r>
      <w:r w:rsidRPr="008A0A5C">
        <w:t xml:space="preserve"> President, as well as directors of statistical offices and units supervised by the Statistics </w:t>
      </w:r>
      <w:r w:rsidR="006A5777" w:rsidRPr="008A0A5C">
        <w:t>Poland</w:t>
      </w:r>
      <w:r w:rsidRPr="008A0A5C">
        <w:t xml:space="preserve"> President.</w:t>
      </w:r>
      <w:r w:rsidR="006A5777">
        <w:t xml:space="preserve"> </w:t>
      </w:r>
      <w:r w:rsidR="006A5777" w:rsidRPr="008A0A5C">
        <w:t>Moreover</w:t>
      </w:r>
      <w:r w:rsidRPr="008A0A5C">
        <w:t>, open data website is provided by Ministry of Digital Affairs.</w:t>
      </w:r>
    </w:p>
    <w:p w14:paraId="25D29B13" w14:textId="77777777" w:rsidR="008A0A5C" w:rsidRPr="008A0A5C" w:rsidRDefault="008A0A5C" w:rsidP="008A0A5C">
      <w:pPr>
        <w:pStyle w:val="ListParagraph"/>
        <w:numPr>
          <w:ilvl w:val="0"/>
          <w:numId w:val="66"/>
        </w:numPr>
      </w:pPr>
      <w:r w:rsidRPr="008A0A5C">
        <w:t>Compendium of Statistics published by the NSO</w:t>
      </w:r>
    </w:p>
    <w:p w14:paraId="1B93EE1D" w14:textId="77777777" w:rsidR="008A0A5C" w:rsidRPr="008A0A5C" w:rsidRDefault="008A0A5C" w:rsidP="008A0A5C">
      <w:pPr>
        <w:pStyle w:val="ListParagraph"/>
        <w:numPr>
          <w:ilvl w:val="0"/>
          <w:numId w:val="66"/>
        </w:numPr>
      </w:pPr>
      <w:r w:rsidRPr="008A0A5C">
        <w:t>Data published through the Zimbabwe statistics database</w:t>
      </w:r>
    </w:p>
    <w:p w14:paraId="15228995" w14:textId="77777777" w:rsidR="008A0A5C" w:rsidRPr="008A0A5C" w:rsidRDefault="008A0A5C" w:rsidP="008A0A5C">
      <w:pPr>
        <w:pStyle w:val="ListParagraph"/>
        <w:numPr>
          <w:ilvl w:val="0"/>
          <w:numId w:val="66"/>
        </w:numPr>
      </w:pPr>
      <w:r w:rsidRPr="008A0A5C">
        <w:t>IMF OPENDATA PLATFORM</w:t>
      </w:r>
    </w:p>
    <w:p w14:paraId="6904D1B3" w14:textId="77777777" w:rsidR="008A0A5C" w:rsidRPr="008A0A5C" w:rsidRDefault="008A0A5C" w:rsidP="008A0A5C">
      <w:pPr>
        <w:pStyle w:val="ListParagraph"/>
        <w:numPr>
          <w:ilvl w:val="0"/>
          <w:numId w:val="66"/>
        </w:numPr>
      </w:pPr>
      <w:r w:rsidRPr="008A0A5C">
        <w:t>Is currently under development and will be presented on 16 November 2018</w:t>
      </w:r>
    </w:p>
    <w:p w14:paraId="78ED9F2F" w14:textId="77777777" w:rsidR="008A0A5C" w:rsidRPr="008A0A5C" w:rsidRDefault="008A0A5C" w:rsidP="008A0A5C">
      <w:pPr>
        <w:pStyle w:val="ListParagraph"/>
        <w:numPr>
          <w:ilvl w:val="0"/>
          <w:numId w:val="66"/>
        </w:numPr>
      </w:pPr>
      <w:r w:rsidRPr="008A0A5C">
        <w:t>NSO collects the data from the producers of official statistics and posts them on the portal</w:t>
      </w:r>
    </w:p>
    <w:p w14:paraId="4F00C223" w14:textId="77777777" w:rsidR="008A0A5C" w:rsidRPr="008A0A5C" w:rsidRDefault="008A0A5C" w:rsidP="008A0A5C">
      <w:pPr>
        <w:pStyle w:val="ListParagraph"/>
        <w:numPr>
          <w:ilvl w:val="0"/>
          <w:numId w:val="66"/>
        </w:numPr>
      </w:pPr>
      <w:r w:rsidRPr="008A0A5C">
        <w:t>NSO provides databases for censuses and surveys conducted by CAPMAS via its' website by annual subscriptions.</w:t>
      </w:r>
    </w:p>
    <w:p w14:paraId="6B24A07D" w14:textId="77777777" w:rsidR="008A0A5C" w:rsidRPr="008A0A5C" w:rsidRDefault="008A0A5C" w:rsidP="008A0A5C">
      <w:pPr>
        <w:pStyle w:val="ListParagraph"/>
        <w:numPr>
          <w:ilvl w:val="0"/>
          <w:numId w:val="66"/>
        </w:numPr>
      </w:pPr>
      <w:r w:rsidRPr="008A0A5C">
        <w:t>Official Statistics Portal http://www.officialstatistics.gov.tr/?q=en</w:t>
      </w:r>
    </w:p>
    <w:p w14:paraId="772DCB33" w14:textId="77777777" w:rsidR="008A0A5C" w:rsidRPr="008A0A5C" w:rsidRDefault="008A0A5C" w:rsidP="008A0A5C">
      <w:pPr>
        <w:pStyle w:val="ListParagraph"/>
        <w:numPr>
          <w:ilvl w:val="0"/>
          <w:numId w:val="66"/>
        </w:numPr>
      </w:pPr>
      <w:r w:rsidRPr="008A0A5C">
        <w:t>Open data</w:t>
      </w:r>
    </w:p>
    <w:p w14:paraId="32D96408" w14:textId="77777777" w:rsidR="008A0A5C" w:rsidRPr="008A0A5C" w:rsidRDefault="008A0A5C" w:rsidP="008A0A5C">
      <w:pPr>
        <w:pStyle w:val="ListParagraph"/>
        <w:numPr>
          <w:ilvl w:val="0"/>
          <w:numId w:val="66"/>
        </w:numPr>
      </w:pPr>
      <w:r w:rsidRPr="008A0A5C">
        <w:t>Open data portal: https://data.gov.ua/</w:t>
      </w:r>
    </w:p>
    <w:p w14:paraId="58DF4E29" w14:textId="77777777" w:rsidR="008A0A5C" w:rsidRPr="008A0A5C" w:rsidRDefault="008A0A5C" w:rsidP="008A0A5C">
      <w:pPr>
        <w:pStyle w:val="ListParagraph"/>
        <w:numPr>
          <w:ilvl w:val="0"/>
          <w:numId w:val="66"/>
        </w:numPr>
      </w:pPr>
      <w:r w:rsidRPr="008A0A5C">
        <w:t>Please refer to the SingStat Website (www.singstat.gov.sg) and SingStat Table Builder (www.singstat.gov.sg/tablebuilder)</w:t>
      </w:r>
    </w:p>
    <w:p w14:paraId="09C67123" w14:textId="77777777" w:rsidR="008A0A5C" w:rsidRPr="008A0A5C" w:rsidRDefault="008A0A5C" w:rsidP="008A0A5C">
      <w:pPr>
        <w:pStyle w:val="ListParagraph"/>
        <w:numPr>
          <w:ilvl w:val="0"/>
          <w:numId w:val="66"/>
        </w:numPr>
      </w:pPr>
      <w:r w:rsidRPr="008A0A5C">
        <w:t>The National Public Statistics Hub, which is still in its pilot phase, is a system for sharing, integrating and disseminating harmonized data and metadata produced by actors of the National Statistical Sistem (SISTAN) and within the Sistem, using the international standard SDMX (ISO 17369:2013). See: http://www.sistan.it/index.php?id=580</w:t>
      </w:r>
    </w:p>
    <w:p w14:paraId="1CEEF0F5" w14:textId="77777777" w:rsidR="008A0A5C" w:rsidRPr="008A0A5C" w:rsidRDefault="008A0A5C" w:rsidP="008A0A5C">
      <w:pPr>
        <w:pStyle w:val="ListParagraph"/>
        <w:numPr>
          <w:ilvl w:val="0"/>
          <w:numId w:val="66"/>
        </w:numPr>
      </w:pPr>
      <w:r w:rsidRPr="008A0A5C">
        <w:t xml:space="preserve">The central release calendar and corresponding portals in Wales, Scotland and Northern Ireland include links through to all official statistical data. Individual departments also provide their own data portals for subject-specific outputs, and the NSO has a dedicated web platform with API </w:t>
      </w:r>
      <w:r w:rsidRPr="008A0A5C">
        <w:lastRenderedPageBreak/>
        <w:t>support for statistical data dissemination, but this does not cover all outputs produced across UK ogvernment.UK government has a central data portal data.gov.uk, which contains open data statistical outputs. Once again, this is not an exhaustive set.</w:t>
      </w:r>
    </w:p>
    <w:p w14:paraId="159EA50C" w14:textId="5FEFF851" w:rsidR="008A0A5C" w:rsidRPr="008A0A5C" w:rsidRDefault="008A0A5C" w:rsidP="008A0A5C">
      <w:pPr>
        <w:pStyle w:val="ListParagraph"/>
        <w:numPr>
          <w:ilvl w:val="0"/>
          <w:numId w:val="66"/>
        </w:numPr>
      </w:pPr>
      <w:r w:rsidRPr="008A0A5C">
        <w:t>The home of the US Government's open data is: DATA.gov</w:t>
      </w:r>
      <w:r w:rsidR="006A5777">
        <w:t xml:space="preserve">. </w:t>
      </w:r>
      <w:r w:rsidRPr="008A0A5C">
        <w:t>However, data releases are available at the data producing agency's site.</w:t>
      </w:r>
    </w:p>
    <w:p w14:paraId="022E8020" w14:textId="77777777" w:rsidR="008A0A5C" w:rsidRPr="008A0A5C" w:rsidRDefault="008A0A5C" w:rsidP="008A0A5C">
      <w:pPr>
        <w:pStyle w:val="ListParagraph"/>
        <w:numPr>
          <w:ilvl w:val="0"/>
          <w:numId w:val="66"/>
        </w:numPr>
      </w:pPr>
      <w:r w:rsidRPr="008A0A5C">
        <w:t>The portal of NSO is ready to publish statistical products from other national producers of official statistics.</w:t>
      </w:r>
    </w:p>
    <w:p w14:paraId="4CF5F908" w14:textId="77777777" w:rsidR="008A0A5C" w:rsidRPr="008A0A5C" w:rsidRDefault="008A0A5C" w:rsidP="008A0A5C">
      <w:pPr>
        <w:pStyle w:val="ListParagraph"/>
        <w:numPr>
          <w:ilvl w:val="0"/>
          <w:numId w:val="66"/>
        </w:numPr>
      </w:pPr>
      <w:r w:rsidRPr="008A0A5C">
        <w:t xml:space="preserve">There is Open Data Portal Slovenia (OPSI) available via https://podatki.gov.si/. </w:t>
      </w:r>
      <w:proofErr w:type="gramStart"/>
      <w:r w:rsidRPr="008A0A5C">
        <w:t>At the moment</w:t>
      </w:r>
      <w:proofErr w:type="gramEnd"/>
      <w:r w:rsidRPr="008A0A5C">
        <w:t xml:space="preserve">, most of the data are published by SURS, partly also by other members of NSS. The goal is to publish all statistics from all NSS members </w:t>
      </w:r>
      <w:proofErr w:type="gramStart"/>
      <w:r w:rsidRPr="008A0A5C">
        <w:t>and also</w:t>
      </w:r>
      <w:proofErr w:type="gramEnd"/>
      <w:r w:rsidRPr="008A0A5C">
        <w:t xml:space="preserve"> from other state bodies in Slovenia on this portal in the future.</w:t>
      </w:r>
    </w:p>
    <w:p w14:paraId="135F8499" w14:textId="77777777" w:rsidR="008A0A5C" w:rsidRPr="008A0A5C" w:rsidRDefault="008A0A5C" w:rsidP="008A0A5C">
      <w:pPr>
        <w:pStyle w:val="ListParagraph"/>
        <w:numPr>
          <w:ilvl w:val="0"/>
          <w:numId w:val="66"/>
        </w:numPr>
      </w:pPr>
      <w:r w:rsidRPr="008A0A5C">
        <w:t>There is a National Information System (SNI) administered by the body responsible for national planning in which all entities report the information they produce.</w:t>
      </w:r>
    </w:p>
    <w:p w14:paraId="526EA025" w14:textId="77777777" w:rsidR="008A0A5C" w:rsidRPr="008A0A5C" w:rsidRDefault="008A0A5C" w:rsidP="008A0A5C">
      <w:pPr>
        <w:pStyle w:val="ListParagraph"/>
        <w:numPr>
          <w:ilvl w:val="0"/>
          <w:numId w:val="66"/>
        </w:numPr>
      </w:pPr>
      <w:r w:rsidRPr="008A0A5C">
        <w:t>Transportation Data Hub; SDG Data Hub; Government of Canada Open Data portal; Environment Canada Federal Sustainable Development Site; Public Health Agency website; Natural Resources Canada website; Employment and Social Development Canada website.</w:t>
      </w:r>
    </w:p>
    <w:p w14:paraId="79029EFA" w14:textId="77777777" w:rsidR="008A0A5C" w:rsidRPr="008A0A5C" w:rsidRDefault="008A0A5C" w:rsidP="008A0A5C">
      <w:pPr>
        <w:pStyle w:val="ListParagraph"/>
        <w:numPr>
          <w:ilvl w:val="0"/>
          <w:numId w:val="66"/>
        </w:numPr>
      </w:pPr>
      <w:r w:rsidRPr="008A0A5C">
        <w:t>data.gov.my (Malaysia Open Data platform)</w:t>
      </w:r>
    </w:p>
    <w:p w14:paraId="7499E077" w14:textId="77777777" w:rsidR="008A0A5C" w:rsidRPr="008A0A5C" w:rsidRDefault="008A0A5C" w:rsidP="008A0A5C">
      <w:pPr>
        <w:pStyle w:val="ListParagraph"/>
        <w:numPr>
          <w:ilvl w:val="0"/>
          <w:numId w:val="66"/>
        </w:numPr>
      </w:pPr>
      <w:r w:rsidRPr="008A0A5C">
        <w:t>government open data portal data.gov.hr</w:t>
      </w:r>
    </w:p>
    <w:p w14:paraId="4E453AFA" w14:textId="77777777" w:rsidR="008A0A5C" w:rsidRPr="008A0A5C" w:rsidRDefault="008A0A5C" w:rsidP="008A0A5C">
      <w:pPr>
        <w:pStyle w:val="ListParagraph"/>
        <w:numPr>
          <w:ilvl w:val="0"/>
          <w:numId w:val="66"/>
        </w:numPr>
      </w:pPr>
      <w:r w:rsidRPr="008A0A5C">
        <w:t>https://data.gov.ph/</w:t>
      </w:r>
    </w:p>
    <w:p w14:paraId="50F46B80" w14:textId="77777777" w:rsidR="008A0A5C" w:rsidRPr="008A0A5C" w:rsidRDefault="008A0A5C" w:rsidP="008A0A5C">
      <w:pPr>
        <w:pStyle w:val="ListParagraph"/>
        <w:numPr>
          <w:ilvl w:val="0"/>
          <w:numId w:val="66"/>
        </w:numPr>
      </w:pPr>
      <w:r w:rsidRPr="008A0A5C">
        <w:t>https://www.data.gouv.frThe portal is not limited to NSS members.</w:t>
      </w:r>
    </w:p>
    <w:p w14:paraId="4BCCEFCE" w14:textId="77777777" w:rsidR="008A0A5C" w:rsidRPr="008A0A5C" w:rsidRDefault="008A0A5C" w:rsidP="008A0A5C">
      <w:pPr>
        <w:pStyle w:val="ListParagraph"/>
        <w:numPr>
          <w:ilvl w:val="0"/>
          <w:numId w:val="66"/>
        </w:numPr>
      </w:pPr>
      <w:r w:rsidRPr="008A0A5C">
        <w:t>https://www.statistikportal.de/</w:t>
      </w:r>
    </w:p>
    <w:p w14:paraId="101897AB" w14:textId="302BED01" w:rsidR="008A0A5C" w:rsidRPr="008A0A5C" w:rsidRDefault="008A0A5C" w:rsidP="008A0A5C">
      <w:pPr>
        <w:pStyle w:val="ListParagraph"/>
        <w:numPr>
          <w:ilvl w:val="0"/>
          <w:numId w:val="66"/>
        </w:numPr>
      </w:pPr>
      <w:r w:rsidRPr="008A0A5C">
        <w:t xml:space="preserve">we provide login credential to manage </w:t>
      </w:r>
      <w:r w:rsidR="006A5777" w:rsidRPr="008A0A5C">
        <w:t>their</w:t>
      </w:r>
      <w:r w:rsidRPr="008A0A5C">
        <w:t xml:space="preserve"> data in the portal</w:t>
      </w:r>
    </w:p>
    <w:p w14:paraId="1A7F28D4" w14:textId="77777777" w:rsidR="008A0A5C" w:rsidRPr="008A0A5C" w:rsidRDefault="008A0A5C" w:rsidP="008A0A5C">
      <w:pPr>
        <w:pStyle w:val="ListParagraph"/>
        <w:numPr>
          <w:ilvl w:val="0"/>
          <w:numId w:val="66"/>
        </w:numPr>
      </w:pPr>
      <w:r w:rsidRPr="008A0A5C">
        <w:t>www.data.gov.bn</w:t>
      </w:r>
    </w:p>
    <w:p w14:paraId="1B4E1F37" w14:textId="3C3171F4" w:rsidR="008A0A5C" w:rsidRDefault="00A5417D" w:rsidP="008A0A5C">
      <w:pPr>
        <w:pStyle w:val="ListParagraph"/>
        <w:numPr>
          <w:ilvl w:val="0"/>
          <w:numId w:val="66"/>
        </w:numPr>
      </w:pPr>
      <w:hyperlink r:id="rId128" w:history="1">
        <w:r w:rsidR="00CA4268" w:rsidRPr="00723148">
          <w:rPr>
            <w:rStyle w:val="Hyperlink"/>
          </w:rPr>
          <w:t>www.statsenegal.comhttp://anads.ansd.sn/index.php/cataloghttp://nso.senegal.opendataforafrica.org/rarkwmf/national-summary-data-page-nsdphttp://sigstat.ansd.sn/http://senegal.opendataforafrica.org/</w:t>
        </w:r>
      </w:hyperlink>
    </w:p>
    <w:p w14:paraId="6892808B" w14:textId="00D2D6F5" w:rsidR="00CA4268" w:rsidRDefault="00CA4268" w:rsidP="00CA4268"/>
    <w:p w14:paraId="39046926" w14:textId="77777777" w:rsidR="00CA4268" w:rsidRPr="00CA4268" w:rsidRDefault="00CA4268" w:rsidP="00CA4268">
      <w:pPr>
        <w:spacing w:after="0" w:line="240" w:lineRule="auto"/>
        <w:jc w:val="center"/>
        <w:rPr>
          <w:rFonts w:ascii="Calibri" w:eastAsia="Times New Roman" w:hAnsi="Calibri" w:cs="Calibri"/>
          <w:b/>
          <w:bCs/>
          <w:i/>
          <w:iCs/>
          <w:color w:val="000000"/>
        </w:rPr>
      </w:pPr>
      <w:r w:rsidRPr="00CA4268">
        <w:rPr>
          <w:rFonts w:ascii="Calibri" w:eastAsia="Times New Roman" w:hAnsi="Calibri" w:cs="Calibri"/>
          <w:b/>
          <w:bCs/>
          <w:i/>
          <w:iCs/>
          <w:color w:val="000000"/>
        </w:rPr>
        <w:t>Reasons/challenges explaining lack of data portal where different members of the NSS publish official statistical data</w:t>
      </w:r>
    </w:p>
    <w:p w14:paraId="110FB878" w14:textId="0F0636FF" w:rsidR="00CA4268" w:rsidRDefault="00CA4268" w:rsidP="00CA4268">
      <w:pPr>
        <w:pStyle w:val="ListParagraph"/>
        <w:numPr>
          <w:ilvl w:val="0"/>
          <w:numId w:val="72"/>
        </w:numPr>
      </w:pPr>
      <w:r>
        <w:t xml:space="preserve">- lack of financial, human and technical resources delayed the establishment of a unified data portal for official </w:t>
      </w:r>
      <w:proofErr w:type="gramStart"/>
      <w:r>
        <w:t>statistics;-</w:t>
      </w:r>
      <w:proofErr w:type="gramEnd"/>
      <w:r>
        <w:t xml:space="preserve"> unified data portal required integrated multi-annual and annual statistical works programs and integrated release calendars. It </w:t>
      </w:r>
    </w:p>
    <w:p w14:paraId="23248666" w14:textId="7C788004" w:rsidR="00CA4268" w:rsidRDefault="00CA4268" w:rsidP="00CA4268">
      <w:pPr>
        <w:pStyle w:val="ListParagraph"/>
        <w:numPr>
          <w:ilvl w:val="0"/>
          <w:numId w:val="72"/>
        </w:numPr>
      </w:pPr>
      <w:r>
        <w:t>A single official statistics portal has not been created. At the same time, Belstat's official website provides links to official statistical information published on the websites of authorized producers of official statistics.</w:t>
      </w:r>
    </w:p>
    <w:p w14:paraId="4B44B060" w14:textId="77777777" w:rsidR="00CA4268" w:rsidRDefault="00CA4268" w:rsidP="00CA4268">
      <w:pPr>
        <w:pStyle w:val="ListParagraph"/>
        <w:numPr>
          <w:ilvl w:val="0"/>
          <w:numId w:val="72"/>
        </w:numPr>
      </w:pPr>
      <w:r>
        <w:t>An NSS portal is presently being developed for the NSO, which will serve as both a repository of statistics from various NSS agencies as well as a dissemination tool for NSS indicators. This should be ready for piloting in the first quarter of 2019.</w:t>
      </w:r>
    </w:p>
    <w:p w14:paraId="252F2AFE" w14:textId="77777777" w:rsidR="00CA4268" w:rsidRDefault="00CA4268" w:rsidP="00CA4268">
      <w:pPr>
        <w:pStyle w:val="ListParagraph"/>
        <w:numPr>
          <w:ilvl w:val="0"/>
          <w:numId w:val="72"/>
        </w:numPr>
      </w:pPr>
      <w:r>
        <w:t>Colombia currently is working on this development. At this moment, there is a website in which the NSS could find different information about the coordination instrument: https://www.sen.gov.co/</w:t>
      </w:r>
    </w:p>
    <w:p w14:paraId="1D911D21" w14:textId="77777777" w:rsidR="00CA4268" w:rsidRDefault="00CA4268" w:rsidP="00CA4268">
      <w:pPr>
        <w:pStyle w:val="ListParagraph"/>
        <w:numPr>
          <w:ilvl w:val="0"/>
          <w:numId w:val="72"/>
        </w:numPr>
      </w:pPr>
      <w:r>
        <w:t>Due to legal challenges, logistic challenges, and lack of adequate infrastructure.</w:t>
      </w:r>
    </w:p>
    <w:p w14:paraId="63174012" w14:textId="77777777" w:rsidR="00CA4268" w:rsidRDefault="00CA4268" w:rsidP="00CA4268">
      <w:pPr>
        <w:pStyle w:val="ListParagraph"/>
        <w:numPr>
          <w:ilvl w:val="0"/>
          <w:numId w:val="72"/>
        </w:numPr>
      </w:pPr>
      <w:r>
        <w:t>Each member of the NSS has its own web site.</w:t>
      </w:r>
    </w:p>
    <w:p w14:paraId="0E01DE84" w14:textId="77777777" w:rsidR="00CA4268" w:rsidRDefault="00CA4268" w:rsidP="00CA4268">
      <w:pPr>
        <w:pStyle w:val="ListParagraph"/>
        <w:numPr>
          <w:ilvl w:val="0"/>
          <w:numId w:val="72"/>
        </w:numPr>
      </w:pPr>
      <w:r>
        <w:lastRenderedPageBreak/>
        <w:t>Faiblesse des ressources financières.</w:t>
      </w:r>
    </w:p>
    <w:p w14:paraId="78C2179C" w14:textId="77777777" w:rsidR="00CA4268" w:rsidRDefault="00CA4268" w:rsidP="00CA4268">
      <w:pPr>
        <w:pStyle w:val="ListParagraph"/>
        <w:numPr>
          <w:ilvl w:val="0"/>
          <w:numId w:val="72"/>
        </w:numPr>
      </w:pPr>
      <w:r>
        <w:t>It is currently under development.</w:t>
      </w:r>
    </w:p>
    <w:p w14:paraId="4910BB93" w14:textId="77777777" w:rsidR="00CA4268" w:rsidRDefault="00CA4268" w:rsidP="00CA4268">
      <w:pPr>
        <w:pStyle w:val="ListParagraph"/>
        <w:numPr>
          <w:ilvl w:val="0"/>
          <w:numId w:val="72"/>
        </w:numPr>
      </w:pPr>
      <w:r>
        <w:t>Lack of IT resources</w:t>
      </w:r>
    </w:p>
    <w:p w14:paraId="21F8D2A4" w14:textId="77777777" w:rsidR="00CA4268" w:rsidRDefault="00CA4268" w:rsidP="00CA4268">
      <w:pPr>
        <w:pStyle w:val="ListParagraph"/>
        <w:numPr>
          <w:ilvl w:val="0"/>
          <w:numId w:val="72"/>
        </w:numPr>
      </w:pPr>
      <w:r>
        <w:t>Main challenges are the lack of coordination and scarce resources.</w:t>
      </w:r>
    </w:p>
    <w:p w14:paraId="61B5A80E" w14:textId="77777777" w:rsidR="00CA4268" w:rsidRDefault="00CA4268" w:rsidP="00CA4268">
      <w:pPr>
        <w:pStyle w:val="ListParagraph"/>
        <w:numPr>
          <w:ilvl w:val="0"/>
          <w:numId w:val="72"/>
        </w:numPr>
      </w:pPr>
      <w:r>
        <w:t>Ministries have their own data portals for disseminating the statistics</w:t>
      </w:r>
    </w:p>
    <w:p w14:paraId="10FD100F" w14:textId="77777777" w:rsidR="00CA4268" w:rsidRDefault="00CA4268" w:rsidP="00CA4268">
      <w:pPr>
        <w:pStyle w:val="ListParagraph"/>
        <w:numPr>
          <w:ilvl w:val="0"/>
          <w:numId w:val="72"/>
        </w:numPr>
      </w:pPr>
      <w:r>
        <w:t>NSDS needs to be implemented first.</w:t>
      </w:r>
    </w:p>
    <w:p w14:paraId="575DC34C" w14:textId="77777777" w:rsidR="00CA4268" w:rsidRDefault="00CA4268" w:rsidP="00CA4268">
      <w:pPr>
        <w:pStyle w:val="ListParagraph"/>
        <w:numPr>
          <w:ilvl w:val="0"/>
          <w:numId w:val="72"/>
        </w:numPr>
      </w:pPr>
      <w:r>
        <w:t xml:space="preserve">NSS has not been formalized. </w:t>
      </w:r>
      <w:proofErr w:type="gramStart"/>
      <w:r>
        <w:t>However</w:t>
      </w:r>
      <w:proofErr w:type="gramEnd"/>
      <w:r>
        <w:t xml:space="preserve"> three agencies provide macro-economic data and they adhere to the IMF's e-GDDS and therefore publish through a National Summary Data Page</w:t>
      </w:r>
    </w:p>
    <w:p w14:paraId="431A2F1F" w14:textId="77777777" w:rsidR="00CA4268" w:rsidRDefault="00CA4268" w:rsidP="00CA4268">
      <w:pPr>
        <w:pStyle w:val="ListParagraph"/>
        <w:numPr>
          <w:ilvl w:val="0"/>
          <w:numId w:val="72"/>
        </w:numPr>
      </w:pPr>
      <w:r>
        <w:t>Not yet implemented due to financial and technical constraint.</w:t>
      </w:r>
    </w:p>
    <w:p w14:paraId="5E8EA368" w14:textId="77777777" w:rsidR="00CA4268" w:rsidRDefault="00CA4268" w:rsidP="00CA4268">
      <w:pPr>
        <w:pStyle w:val="ListParagraph"/>
        <w:numPr>
          <w:ilvl w:val="0"/>
          <w:numId w:val="72"/>
        </w:numPr>
      </w:pPr>
      <w:r>
        <w:t>On the website of HCSO there is a subpage with direct links to the statistical products of the members of the Official Statistical Service. This page is accessible here (</w:t>
      </w:r>
      <w:proofErr w:type="gramStart"/>
      <w:r>
        <w:t>the majority of</w:t>
      </w:r>
      <w:proofErr w:type="gramEnd"/>
      <w:r>
        <w:t xml:space="preserve"> the content only in Hungarian): http://www.ksh.hu/hssz The implementation of a central data portal is the biggest challenge.</w:t>
      </w:r>
    </w:p>
    <w:p w14:paraId="211FC33F" w14:textId="77777777" w:rsidR="00CA4268" w:rsidRDefault="00CA4268" w:rsidP="00CA4268">
      <w:pPr>
        <w:pStyle w:val="ListParagraph"/>
        <w:numPr>
          <w:ilvl w:val="0"/>
          <w:numId w:val="72"/>
        </w:numPr>
      </w:pPr>
      <w:r>
        <w:t>Planned activity but not yet realized</w:t>
      </w:r>
    </w:p>
    <w:p w14:paraId="5A920208" w14:textId="77777777" w:rsidR="00CA4268" w:rsidRDefault="00CA4268" w:rsidP="00CA4268">
      <w:pPr>
        <w:pStyle w:val="ListParagraph"/>
        <w:numPr>
          <w:ilvl w:val="0"/>
          <w:numId w:val="72"/>
        </w:numPr>
      </w:pPr>
      <w:r>
        <w:t>Resource constraints</w:t>
      </w:r>
    </w:p>
    <w:p w14:paraId="2E64C4F3" w14:textId="77777777" w:rsidR="00CA4268" w:rsidRDefault="00CA4268" w:rsidP="00CA4268">
      <w:pPr>
        <w:pStyle w:val="ListParagraph"/>
        <w:numPr>
          <w:ilvl w:val="0"/>
          <w:numId w:val="72"/>
        </w:numPr>
      </w:pPr>
      <w:r>
        <w:t>Statistical Centre of Iran has plans to develop a comprehensive integrated system called IRANSTARS to collect administrative data from different government agencies.</w:t>
      </w:r>
    </w:p>
    <w:p w14:paraId="6AE46229" w14:textId="77777777" w:rsidR="00CA4268" w:rsidRDefault="00CA4268" w:rsidP="00CA4268">
      <w:pPr>
        <w:pStyle w:val="ListParagraph"/>
        <w:numPr>
          <w:ilvl w:val="0"/>
          <w:numId w:val="72"/>
        </w:numPr>
      </w:pPr>
      <w:r>
        <w:t>The NSO is working in the development of a data portal for his statistical information. Maybe when we have one, we will request the other members of the NSS to publish their data there.</w:t>
      </w:r>
    </w:p>
    <w:p w14:paraId="5696AE76" w14:textId="77777777" w:rsidR="00CA4268" w:rsidRDefault="00CA4268" w:rsidP="00CA4268">
      <w:pPr>
        <w:pStyle w:val="ListParagraph"/>
        <w:numPr>
          <w:ilvl w:val="0"/>
          <w:numId w:val="72"/>
        </w:numPr>
      </w:pPr>
      <w:r>
        <w:t>The need to standardize administrative data</w:t>
      </w:r>
    </w:p>
    <w:p w14:paraId="6DAFD089" w14:textId="77777777" w:rsidR="00CA4268" w:rsidRDefault="00CA4268" w:rsidP="00CA4268">
      <w:pPr>
        <w:pStyle w:val="ListParagraph"/>
        <w:numPr>
          <w:ilvl w:val="0"/>
          <w:numId w:val="72"/>
        </w:numPr>
      </w:pPr>
      <w:r>
        <w:t>The site of ELSTAT includes the links that refer to the websites of the ELSS agencies, in which they publish their statistics.</w:t>
      </w:r>
    </w:p>
    <w:p w14:paraId="0CE018A6" w14:textId="16997603" w:rsidR="00CA4268" w:rsidRDefault="00CA4268" w:rsidP="00CA4268">
      <w:pPr>
        <w:pStyle w:val="ListParagraph"/>
        <w:numPr>
          <w:ilvl w:val="0"/>
          <w:numId w:val="72"/>
        </w:numPr>
      </w:pPr>
      <w:r>
        <w:t xml:space="preserve">There are two producers of official statistics in Estonia - the Statistics Estonia and the National Bank. </w:t>
      </w:r>
      <w:proofErr w:type="gramStart"/>
      <w:r>
        <w:t>Both of them</w:t>
      </w:r>
      <w:proofErr w:type="gramEnd"/>
      <w:r>
        <w:t xml:space="preserve"> have their own web-site for dissemination of statistics. Specialization is very clear -- balance of payments statistic versus all the other statistics.</w:t>
      </w:r>
    </w:p>
    <w:p w14:paraId="0C1E5BF8" w14:textId="77777777" w:rsidR="00CA4268" w:rsidRDefault="00CA4268" w:rsidP="00CA4268">
      <w:pPr>
        <w:pStyle w:val="ListParagraph"/>
        <w:numPr>
          <w:ilvl w:val="0"/>
          <w:numId w:val="72"/>
        </w:numPr>
      </w:pPr>
      <w:r>
        <w:t xml:space="preserve">There is as such no NSS in Denmark, but a portal is </w:t>
      </w:r>
      <w:proofErr w:type="gramStart"/>
      <w:r>
        <w:t>planned for the future</w:t>
      </w:r>
      <w:proofErr w:type="gramEnd"/>
      <w:r>
        <w:t xml:space="preserve"> when other institutions than the NSO will produce official statistics in Denmark.</w:t>
      </w:r>
    </w:p>
    <w:p w14:paraId="03BAED66" w14:textId="77777777" w:rsidR="00CA4268" w:rsidRDefault="00CA4268" w:rsidP="00CA4268">
      <w:pPr>
        <w:pStyle w:val="ListParagraph"/>
        <w:numPr>
          <w:ilvl w:val="0"/>
          <w:numId w:val="72"/>
        </w:numPr>
      </w:pPr>
      <w:r>
        <w:t>There is no central data portal, since every institution or ministry publishes data on their own website. The challenge is to have interconnected Hubs.</w:t>
      </w:r>
    </w:p>
    <w:p w14:paraId="35320D4A" w14:textId="77777777" w:rsidR="00CA4268" w:rsidRDefault="00CA4268" w:rsidP="00CA4268">
      <w:pPr>
        <w:pStyle w:val="ListParagraph"/>
        <w:numPr>
          <w:ilvl w:val="0"/>
          <w:numId w:val="72"/>
        </w:numPr>
      </w:pPr>
      <w:r>
        <w:t xml:space="preserve">There was a portal previously which was for the Official Statistics </w:t>
      </w:r>
      <w:proofErr w:type="gramStart"/>
      <w:r>
        <w:t>System</w:t>
      </w:r>
      <w:proofErr w:type="gramEnd"/>
      <w:r>
        <w:t xml:space="preserve"> but it was not well supported or used. Eventually, it was discontinued. Stats NZ is the main portal for official statistics. A portal for open data across government contains a catalogue of datasets however this is broader than official statistics.</w:t>
      </w:r>
    </w:p>
    <w:p w14:paraId="5C34A24D" w14:textId="77777777" w:rsidR="00CA4268" w:rsidRDefault="00CA4268" w:rsidP="00CA4268">
      <w:pPr>
        <w:pStyle w:val="ListParagraph"/>
        <w:numPr>
          <w:ilvl w:val="0"/>
          <w:numId w:val="72"/>
        </w:numPr>
      </w:pPr>
      <w:r>
        <w:t>Under discussion.</w:t>
      </w:r>
    </w:p>
    <w:p w14:paraId="6A435CAE" w14:textId="77777777" w:rsidR="00CA4268" w:rsidRDefault="00CA4268" w:rsidP="00CA4268">
      <w:pPr>
        <w:pStyle w:val="ListParagraph"/>
        <w:numPr>
          <w:ilvl w:val="0"/>
          <w:numId w:val="72"/>
        </w:numPr>
      </w:pPr>
      <w:r>
        <w:t>WE DON'T HAVE A STATISTICAL INFORMATION SYSTEM EFFECTIVE</w:t>
      </w:r>
    </w:p>
    <w:p w14:paraId="354770F4" w14:textId="77777777" w:rsidR="00CA4268" w:rsidRDefault="00CA4268" w:rsidP="00CA4268">
      <w:pPr>
        <w:pStyle w:val="ListParagraph"/>
        <w:numPr>
          <w:ilvl w:val="0"/>
          <w:numId w:val="72"/>
        </w:numPr>
      </w:pPr>
      <w:r>
        <w:t>We are still in the process of drafting a national strategy for development of statistics.</w:t>
      </w:r>
    </w:p>
    <w:p w14:paraId="10C51025" w14:textId="77777777" w:rsidR="00CA4268" w:rsidRDefault="00CA4268" w:rsidP="00CA4268">
      <w:pPr>
        <w:pStyle w:val="ListParagraph"/>
        <w:numPr>
          <w:ilvl w:val="0"/>
          <w:numId w:val="72"/>
        </w:numPr>
      </w:pPr>
      <w:r>
        <w:t>We have the plan to develop a new project that includes the module of Web Portal to Disseminate Official Statistics data of our Country by our Custom developed that will be consistent with the NSS Concept.</w:t>
      </w:r>
    </w:p>
    <w:p w14:paraId="73090433" w14:textId="77777777" w:rsidR="00CA4268" w:rsidRDefault="00CA4268" w:rsidP="00CA4268">
      <w:pPr>
        <w:pStyle w:val="ListParagraph"/>
        <w:numPr>
          <w:ilvl w:val="0"/>
          <w:numId w:val="72"/>
        </w:numPr>
      </w:pPr>
      <w:r>
        <w:t>Work in progress</w:t>
      </w:r>
    </w:p>
    <w:p w14:paraId="3BF3118A" w14:textId="77777777" w:rsidR="00CA4268" w:rsidRDefault="00CA4268" w:rsidP="00CA4268">
      <w:pPr>
        <w:pStyle w:val="ListParagraph"/>
        <w:numPr>
          <w:ilvl w:val="0"/>
          <w:numId w:val="72"/>
        </w:numPr>
      </w:pPr>
      <w:r>
        <w:t>difficult to coordinate. plan to have in the future.</w:t>
      </w:r>
    </w:p>
    <w:p w14:paraId="0C9C9158" w14:textId="76F49C18" w:rsidR="00CA4268" w:rsidRPr="008A0A5C" w:rsidRDefault="00CA4268" w:rsidP="00CA4268">
      <w:pPr>
        <w:pStyle w:val="ListParagraph"/>
        <w:numPr>
          <w:ilvl w:val="0"/>
          <w:numId w:val="72"/>
        </w:numPr>
      </w:pPr>
      <w:r>
        <w:t>limited finance</w:t>
      </w:r>
    </w:p>
    <w:p w14:paraId="1F103E6D" w14:textId="77777777" w:rsidR="001D79C1" w:rsidRPr="001D79C1" w:rsidRDefault="001D79C1" w:rsidP="001D79C1">
      <w:pPr>
        <w:jc w:val="center"/>
        <w:rPr>
          <w:b/>
          <w:bCs/>
        </w:rPr>
      </w:pPr>
      <w:r>
        <w:rPr>
          <w:b/>
          <w:bCs/>
        </w:rPr>
        <w:br w:type="page"/>
      </w:r>
      <w:r>
        <w:rPr>
          <w:b/>
          <w:bCs/>
        </w:rPr>
        <w:lastRenderedPageBreak/>
        <w:t>Plot_</w:t>
      </w:r>
      <w:r w:rsidRPr="001D79C1">
        <w:rPr>
          <w:b/>
          <w:bCs/>
        </w:rPr>
        <w:t>61_Q09.1.svg</w:t>
      </w:r>
    </w:p>
    <w:p w14:paraId="4D378CFA" w14:textId="77777777" w:rsidR="001D79C1" w:rsidRPr="001D79C1" w:rsidRDefault="001D79C1" w:rsidP="001D79C1">
      <w:pPr>
        <w:jc w:val="center"/>
        <w:rPr>
          <w:b/>
          <w:bCs/>
        </w:rPr>
      </w:pPr>
      <w:r w:rsidRPr="001D79C1">
        <w:rPr>
          <w:b/>
          <w:bCs/>
        </w:rPr>
        <w:t>Version of the SNA currently used</w:t>
      </w:r>
    </w:p>
    <w:p w14:paraId="67282131" w14:textId="77777777" w:rsidR="001D79C1" w:rsidRPr="001D79C1" w:rsidRDefault="00DC7026" w:rsidP="001D79C1">
      <w:pPr>
        <w:jc w:val="center"/>
        <w:rPr>
          <w:b/>
          <w:bCs/>
        </w:rPr>
      </w:pPr>
      <w:r>
        <w:rPr>
          <w:b/>
          <w:bCs/>
          <w:noProof/>
        </w:rPr>
        <w:drawing>
          <wp:inline distT="0" distB="0" distL="0" distR="0" wp14:anchorId="35692926" wp14:editId="1E5C790A">
            <wp:extent cx="4572000" cy="3575304"/>
            <wp:effectExtent l="0" t="0" r="0" b="6350"/>
            <wp:docPr id="563" name="Graph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lot_61_Q09.1.svg"/>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6A5777" w:rsidRPr="006A5777" w14:paraId="522FE0CA" w14:textId="77777777" w:rsidTr="006A5777">
        <w:trPr>
          <w:trHeight w:val="615"/>
        </w:trPr>
        <w:tc>
          <w:tcPr>
            <w:tcW w:w="4280" w:type="dxa"/>
            <w:tcBorders>
              <w:top w:val="single" w:sz="8" w:space="0" w:color="auto"/>
              <w:left w:val="nil"/>
              <w:bottom w:val="single" w:sz="8" w:space="0" w:color="auto"/>
              <w:right w:val="nil"/>
            </w:tcBorders>
            <w:shd w:val="clear" w:color="000000" w:fill="D9D9D9"/>
            <w:hideMark/>
          </w:tcPr>
          <w:p w14:paraId="7657B088" w14:textId="77777777" w:rsidR="006A5777" w:rsidRPr="006A5777" w:rsidRDefault="006A5777" w:rsidP="006A5777">
            <w:pPr>
              <w:spacing w:after="0" w:line="240" w:lineRule="auto"/>
              <w:rPr>
                <w:rFonts w:ascii="Calibri" w:eastAsia="Times New Roman" w:hAnsi="Calibri" w:cs="Calibri"/>
                <w:b/>
                <w:bCs/>
                <w:color w:val="000000"/>
              </w:rPr>
            </w:pPr>
            <w:r w:rsidRPr="006A5777">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1D1C40D4"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5FEFBC63"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B1B04B9"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90F01F"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158909B"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5DB05EC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TOTAL</w:t>
            </w:r>
          </w:p>
        </w:tc>
      </w:tr>
      <w:tr w:rsidR="006A5777" w:rsidRPr="006A5777" w14:paraId="614CB2E4" w14:textId="77777777" w:rsidTr="006A5777">
        <w:trPr>
          <w:trHeight w:val="300"/>
        </w:trPr>
        <w:tc>
          <w:tcPr>
            <w:tcW w:w="4280" w:type="dxa"/>
            <w:tcBorders>
              <w:top w:val="nil"/>
              <w:left w:val="nil"/>
              <w:bottom w:val="dotted" w:sz="4" w:space="0" w:color="auto"/>
              <w:right w:val="nil"/>
            </w:tcBorders>
            <w:shd w:val="clear" w:color="auto" w:fill="auto"/>
            <w:hideMark/>
          </w:tcPr>
          <w:p w14:paraId="11CF7496"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1993 SNA</w:t>
            </w:r>
          </w:p>
        </w:tc>
        <w:tc>
          <w:tcPr>
            <w:tcW w:w="920" w:type="dxa"/>
            <w:tcBorders>
              <w:top w:val="nil"/>
              <w:left w:val="nil"/>
              <w:bottom w:val="dotted" w:sz="4" w:space="0" w:color="auto"/>
              <w:right w:val="nil"/>
            </w:tcBorders>
            <w:shd w:val="clear" w:color="auto" w:fill="auto"/>
            <w:hideMark/>
          </w:tcPr>
          <w:p w14:paraId="5EB851B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14:paraId="6024C927"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7E45C2EB"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14:paraId="5553A4D6"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04E77C2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F920EC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19</w:t>
            </w:r>
          </w:p>
        </w:tc>
      </w:tr>
      <w:tr w:rsidR="006A5777" w:rsidRPr="006A5777" w14:paraId="593B5FDE" w14:textId="77777777" w:rsidTr="006A5777">
        <w:trPr>
          <w:trHeight w:val="300"/>
        </w:trPr>
        <w:tc>
          <w:tcPr>
            <w:tcW w:w="4280" w:type="dxa"/>
            <w:tcBorders>
              <w:top w:val="nil"/>
              <w:left w:val="nil"/>
              <w:bottom w:val="dotted" w:sz="4" w:space="0" w:color="auto"/>
              <w:right w:val="nil"/>
            </w:tcBorders>
            <w:shd w:val="clear" w:color="auto" w:fill="auto"/>
            <w:hideMark/>
          </w:tcPr>
          <w:p w14:paraId="5677B82F"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2008 SNA</w:t>
            </w:r>
          </w:p>
        </w:tc>
        <w:tc>
          <w:tcPr>
            <w:tcW w:w="920" w:type="dxa"/>
            <w:tcBorders>
              <w:top w:val="nil"/>
              <w:left w:val="nil"/>
              <w:bottom w:val="dotted" w:sz="4" w:space="0" w:color="auto"/>
              <w:right w:val="nil"/>
            </w:tcBorders>
            <w:shd w:val="clear" w:color="auto" w:fill="auto"/>
            <w:hideMark/>
          </w:tcPr>
          <w:p w14:paraId="49E1B75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7344783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14:paraId="24C606B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5BFB8D3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14:paraId="5C664E4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14:paraId="5BD6C473"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61</w:t>
            </w:r>
          </w:p>
        </w:tc>
      </w:tr>
      <w:tr w:rsidR="006A5777" w:rsidRPr="006A5777" w14:paraId="1025FAC0" w14:textId="77777777" w:rsidTr="006A5777">
        <w:trPr>
          <w:trHeight w:val="300"/>
        </w:trPr>
        <w:tc>
          <w:tcPr>
            <w:tcW w:w="4280" w:type="dxa"/>
            <w:tcBorders>
              <w:top w:val="nil"/>
              <w:left w:val="nil"/>
              <w:bottom w:val="dotted" w:sz="4" w:space="0" w:color="auto"/>
              <w:right w:val="nil"/>
            </w:tcBorders>
            <w:shd w:val="clear" w:color="auto" w:fill="auto"/>
            <w:hideMark/>
          </w:tcPr>
          <w:p w14:paraId="55D9BDA9"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ESA 2010</w:t>
            </w:r>
          </w:p>
        </w:tc>
        <w:tc>
          <w:tcPr>
            <w:tcW w:w="920" w:type="dxa"/>
            <w:tcBorders>
              <w:top w:val="nil"/>
              <w:left w:val="nil"/>
              <w:bottom w:val="dotted" w:sz="4" w:space="0" w:color="auto"/>
              <w:right w:val="nil"/>
            </w:tcBorders>
            <w:shd w:val="clear" w:color="auto" w:fill="auto"/>
            <w:hideMark/>
          </w:tcPr>
          <w:p w14:paraId="1D4DD97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E9C27E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57B3D74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956C37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096868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29B49788"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5</w:t>
            </w:r>
          </w:p>
        </w:tc>
      </w:tr>
      <w:tr w:rsidR="006A5777" w:rsidRPr="006A5777" w14:paraId="6DB4159F" w14:textId="77777777" w:rsidTr="006A5777">
        <w:trPr>
          <w:trHeight w:val="300"/>
        </w:trPr>
        <w:tc>
          <w:tcPr>
            <w:tcW w:w="4280" w:type="dxa"/>
            <w:tcBorders>
              <w:top w:val="nil"/>
              <w:left w:val="nil"/>
              <w:bottom w:val="dotted" w:sz="4" w:space="0" w:color="auto"/>
              <w:right w:val="nil"/>
            </w:tcBorders>
            <w:shd w:val="clear" w:color="auto" w:fill="auto"/>
            <w:hideMark/>
          </w:tcPr>
          <w:p w14:paraId="1C115B86"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None</w:t>
            </w:r>
          </w:p>
        </w:tc>
        <w:tc>
          <w:tcPr>
            <w:tcW w:w="920" w:type="dxa"/>
            <w:tcBorders>
              <w:top w:val="nil"/>
              <w:left w:val="nil"/>
              <w:bottom w:val="dotted" w:sz="4" w:space="0" w:color="auto"/>
              <w:right w:val="nil"/>
            </w:tcBorders>
            <w:shd w:val="clear" w:color="auto" w:fill="auto"/>
            <w:hideMark/>
          </w:tcPr>
          <w:p w14:paraId="60F0F59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0B66A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B6D27E0"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59F79B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14:paraId="220E3ECC"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78BEA9C"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2</w:t>
            </w:r>
          </w:p>
        </w:tc>
      </w:tr>
      <w:tr w:rsidR="006A5777" w:rsidRPr="006A5777" w14:paraId="7CBD39E4" w14:textId="77777777" w:rsidTr="006A5777">
        <w:trPr>
          <w:trHeight w:val="315"/>
        </w:trPr>
        <w:tc>
          <w:tcPr>
            <w:tcW w:w="4280" w:type="dxa"/>
            <w:tcBorders>
              <w:top w:val="nil"/>
              <w:left w:val="nil"/>
              <w:bottom w:val="single" w:sz="8" w:space="0" w:color="auto"/>
              <w:right w:val="nil"/>
            </w:tcBorders>
            <w:shd w:val="clear" w:color="auto" w:fill="auto"/>
            <w:hideMark/>
          </w:tcPr>
          <w:p w14:paraId="30AE6262"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2D01198D"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E3E08CC"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CE43407"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69ACDA0A"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2735A83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08440F8"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3</w:t>
            </w:r>
          </w:p>
        </w:tc>
      </w:tr>
    </w:tbl>
    <w:p w14:paraId="401E134C" w14:textId="77777777" w:rsidR="006A5777" w:rsidRDefault="006A5777"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6A5777" w:rsidRPr="006A5777" w14:paraId="2473203C" w14:textId="77777777" w:rsidTr="006F7768">
        <w:trPr>
          <w:trHeight w:val="615"/>
        </w:trPr>
        <w:tc>
          <w:tcPr>
            <w:tcW w:w="4131" w:type="dxa"/>
            <w:tcBorders>
              <w:top w:val="single" w:sz="8" w:space="0" w:color="auto"/>
              <w:left w:val="nil"/>
              <w:bottom w:val="single" w:sz="8" w:space="0" w:color="auto"/>
              <w:right w:val="nil"/>
            </w:tcBorders>
            <w:shd w:val="clear" w:color="000000" w:fill="D9D9D9"/>
            <w:hideMark/>
          </w:tcPr>
          <w:p w14:paraId="6516B712" w14:textId="77777777" w:rsidR="006A5777" w:rsidRPr="006A5777" w:rsidRDefault="006A5777" w:rsidP="006A5777">
            <w:pPr>
              <w:spacing w:after="0" w:line="240" w:lineRule="auto"/>
              <w:rPr>
                <w:rFonts w:ascii="Calibri" w:eastAsia="Times New Roman" w:hAnsi="Calibri" w:cs="Calibri"/>
                <w:b/>
                <w:bCs/>
                <w:color w:val="000000"/>
              </w:rPr>
            </w:pPr>
            <w:r w:rsidRPr="006A5777">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000000" w:fill="8EA9DB"/>
            <w:hideMark/>
          </w:tcPr>
          <w:p w14:paraId="337A1E3B"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14:paraId="6EE69E77"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000000" w:fill="8EA9DB"/>
            <w:hideMark/>
          </w:tcPr>
          <w:p w14:paraId="205A1DB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000000" w:fill="8EA9DB"/>
            <w:hideMark/>
          </w:tcPr>
          <w:p w14:paraId="3C31B67D"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14:paraId="5A32B32C"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single" w:sz="8" w:space="0" w:color="auto"/>
            </w:tcBorders>
            <w:shd w:val="clear" w:color="000000" w:fill="8EA9DB"/>
            <w:hideMark/>
          </w:tcPr>
          <w:p w14:paraId="6610900D"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TOTAL</w:t>
            </w:r>
          </w:p>
        </w:tc>
      </w:tr>
      <w:tr w:rsidR="006A5777" w:rsidRPr="006A5777" w14:paraId="132DBCF9" w14:textId="77777777" w:rsidTr="006F7768">
        <w:trPr>
          <w:trHeight w:val="300"/>
        </w:trPr>
        <w:tc>
          <w:tcPr>
            <w:tcW w:w="4131" w:type="dxa"/>
            <w:tcBorders>
              <w:top w:val="nil"/>
              <w:left w:val="nil"/>
              <w:bottom w:val="dotted" w:sz="4" w:space="0" w:color="auto"/>
              <w:right w:val="nil"/>
            </w:tcBorders>
            <w:shd w:val="clear" w:color="auto" w:fill="auto"/>
            <w:hideMark/>
          </w:tcPr>
          <w:p w14:paraId="6FA86BA5"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1993 SNA</w:t>
            </w:r>
          </w:p>
        </w:tc>
        <w:tc>
          <w:tcPr>
            <w:tcW w:w="913" w:type="dxa"/>
            <w:tcBorders>
              <w:top w:val="nil"/>
              <w:left w:val="nil"/>
              <w:bottom w:val="dotted" w:sz="4" w:space="0" w:color="auto"/>
              <w:right w:val="nil"/>
            </w:tcBorders>
            <w:shd w:val="clear" w:color="auto" w:fill="auto"/>
            <w:hideMark/>
          </w:tcPr>
          <w:p w14:paraId="2B368E9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59</w:t>
            </w:r>
          </w:p>
        </w:tc>
        <w:tc>
          <w:tcPr>
            <w:tcW w:w="1060" w:type="dxa"/>
            <w:tcBorders>
              <w:top w:val="nil"/>
              <w:left w:val="nil"/>
              <w:bottom w:val="dotted" w:sz="4" w:space="0" w:color="auto"/>
              <w:right w:val="nil"/>
            </w:tcBorders>
            <w:shd w:val="clear" w:color="auto" w:fill="auto"/>
            <w:hideMark/>
          </w:tcPr>
          <w:p w14:paraId="6708A47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23</w:t>
            </w:r>
          </w:p>
        </w:tc>
        <w:tc>
          <w:tcPr>
            <w:tcW w:w="906" w:type="dxa"/>
            <w:tcBorders>
              <w:top w:val="nil"/>
              <w:left w:val="nil"/>
              <w:bottom w:val="dotted" w:sz="4" w:space="0" w:color="auto"/>
              <w:right w:val="nil"/>
            </w:tcBorders>
            <w:shd w:val="clear" w:color="auto" w:fill="auto"/>
            <w:hideMark/>
          </w:tcPr>
          <w:p w14:paraId="519B891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25</w:t>
            </w:r>
          </w:p>
        </w:tc>
        <w:tc>
          <w:tcPr>
            <w:tcW w:w="918" w:type="dxa"/>
            <w:tcBorders>
              <w:top w:val="nil"/>
              <w:left w:val="nil"/>
              <w:bottom w:val="dotted" w:sz="4" w:space="0" w:color="auto"/>
              <w:right w:val="nil"/>
            </w:tcBorders>
            <w:shd w:val="clear" w:color="auto" w:fill="auto"/>
            <w:hideMark/>
          </w:tcPr>
          <w:p w14:paraId="56E6C88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57" w:type="dxa"/>
            <w:tcBorders>
              <w:top w:val="nil"/>
              <w:left w:val="nil"/>
              <w:bottom w:val="dotted" w:sz="4" w:space="0" w:color="auto"/>
              <w:right w:val="nil"/>
            </w:tcBorders>
            <w:shd w:val="clear" w:color="auto" w:fill="auto"/>
            <w:hideMark/>
          </w:tcPr>
          <w:p w14:paraId="6EA73A4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dotted" w:sz="4" w:space="0" w:color="auto"/>
              <w:right w:val="single" w:sz="8" w:space="0" w:color="auto"/>
            </w:tcBorders>
            <w:shd w:val="clear" w:color="auto" w:fill="auto"/>
            <w:hideMark/>
          </w:tcPr>
          <w:p w14:paraId="2073BD31"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20</w:t>
            </w:r>
          </w:p>
        </w:tc>
      </w:tr>
      <w:tr w:rsidR="006A5777" w:rsidRPr="006A5777" w14:paraId="5F6569C6" w14:textId="77777777" w:rsidTr="006F7768">
        <w:trPr>
          <w:trHeight w:val="300"/>
        </w:trPr>
        <w:tc>
          <w:tcPr>
            <w:tcW w:w="4131" w:type="dxa"/>
            <w:tcBorders>
              <w:top w:val="nil"/>
              <w:left w:val="nil"/>
              <w:bottom w:val="dotted" w:sz="4" w:space="0" w:color="auto"/>
              <w:right w:val="nil"/>
            </w:tcBorders>
            <w:shd w:val="clear" w:color="auto" w:fill="auto"/>
            <w:hideMark/>
          </w:tcPr>
          <w:p w14:paraId="5CB74A76"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2008 SNA</w:t>
            </w:r>
          </w:p>
        </w:tc>
        <w:tc>
          <w:tcPr>
            <w:tcW w:w="913" w:type="dxa"/>
            <w:tcBorders>
              <w:top w:val="nil"/>
              <w:left w:val="nil"/>
              <w:bottom w:val="dotted" w:sz="4" w:space="0" w:color="auto"/>
              <w:right w:val="nil"/>
            </w:tcBorders>
            <w:shd w:val="clear" w:color="auto" w:fill="auto"/>
            <w:hideMark/>
          </w:tcPr>
          <w:p w14:paraId="7EB07EE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41</w:t>
            </w:r>
          </w:p>
        </w:tc>
        <w:tc>
          <w:tcPr>
            <w:tcW w:w="1060" w:type="dxa"/>
            <w:tcBorders>
              <w:top w:val="nil"/>
              <w:left w:val="nil"/>
              <w:bottom w:val="dotted" w:sz="4" w:space="0" w:color="auto"/>
              <w:right w:val="nil"/>
            </w:tcBorders>
            <w:shd w:val="clear" w:color="auto" w:fill="auto"/>
            <w:hideMark/>
          </w:tcPr>
          <w:p w14:paraId="54029082"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69</w:t>
            </w:r>
          </w:p>
        </w:tc>
        <w:tc>
          <w:tcPr>
            <w:tcW w:w="906" w:type="dxa"/>
            <w:tcBorders>
              <w:top w:val="nil"/>
              <w:left w:val="nil"/>
              <w:bottom w:val="dotted" w:sz="4" w:space="0" w:color="auto"/>
              <w:right w:val="nil"/>
            </w:tcBorders>
            <w:shd w:val="clear" w:color="auto" w:fill="auto"/>
            <w:hideMark/>
          </w:tcPr>
          <w:p w14:paraId="016EA47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63</w:t>
            </w:r>
          </w:p>
        </w:tc>
        <w:tc>
          <w:tcPr>
            <w:tcW w:w="918" w:type="dxa"/>
            <w:tcBorders>
              <w:top w:val="nil"/>
              <w:left w:val="nil"/>
              <w:bottom w:val="dotted" w:sz="4" w:space="0" w:color="auto"/>
              <w:right w:val="nil"/>
            </w:tcBorders>
            <w:shd w:val="clear" w:color="auto" w:fill="auto"/>
            <w:hideMark/>
          </w:tcPr>
          <w:p w14:paraId="0CA84FE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74</w:t>
            </w:r>
          </w:p>
        </w:tc>
        <w:tc>
          <w:tcPr>
            <w:tcW w:w="957" w:type="dxa"/>
            <w:tcBorders>
              <w:top w:val="nil"/>
              <w:left w:val="nil"/>
              <w:bottom w:val="dotted" w:sz="4" w:space="0" w:color="auto"/>
              <w:right w:val="nil"/>
            </w:tcBorders>
            <w:shd w:val="clear" w:color="auto" w:fill="auto"/>
            <w:hideMark/>
          </w:tcPr>
          <w:p w14:paraId="300D6519"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100</w:t>
            </w:r>
          </w:p>
        </w:tc>
        <w:tc>
          <w:tcPr>
            <w:tcW w:w="915" w:type="dxa"/>
            <w:tcBorders>
              <w:top w:val="nil"/>
              <w:left w:val="nil"/>
              <w:bottom w:val="dotted" w:sz="4" w:space="0" w:color="auto"/>
              <w:right w:val="single" w:sz="8" w:space="0" w:color="auto"/>
            </w:tcBorders>
            <w:shd w:val="clear" w:color="auto" w:fill="auto"/>
            <w:hideMark/>
          </w:tcPr>
          <w:p w14:paraId="0CEC46D1"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66</w:t>
            </w:r>
          </w:p>
        </w:tc>
      </w:tr>
      <w:tr w:rsidR="006A5777" w:rsidRPr="006A5777" w14:paraId="2C732783" w14:textId="77777777" w:rsidTr="006F7768">
        <w:trPr>
          <w:trHeight w:val="300"/>
        </w:trPr>
        <w:tc>
          <w:tcPr>
            <w:tcW w:w="4131" w:type="dxa"/>
            <w:tcBorders>
              <w:top w:val="nil"/>
              <w:left w:val="nil"/>
              <w:bottom w:val="dotted" w:sz="4" w:space="0" w:color="auto"/>
              <w:right w:val="nil"/>
            </w:tcBorders>
            <w:shd w:val="clear" w:color="auto" w:fill="auto"/>
            <w:hideMark/>
          </w:tcPr>
          <w:p w14:paraId="5097A8B5"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ESA 2010</w:t>
            </w:r>
          </w:p>
        </w:tc>
        <w:tc>
          <w:tcPr>
            <w:tcW w:w="913" w:type="dxa"/>
            <w:tcBorders>
              <w:top w:val="nil"/>
              <w:left w:val="nil"/>
              <w:bottom w:val="dotted" w:sz="4" w:space="0" w:color="auto"/>
              <w:right w:val="nil"/>
            </w:tcBorders>
            <w:shd w:val="clear" w:color="auto" w:fill="auto"/>
            <w:hideMark/>
          </w:tcPr>
          <w:p w14:paraId="65300CC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14:paraId="7F66429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06" w:type="dxa"/>
            <w:tcBorders>
              <w:top w:val="nil"/>
              <w:left w:val="nil"/>
              <w:bottom w:val="dotted" w:sz="4" w:space="0" w:color="auto"/>
              <w:right w:val="nil"/>
            </w:tcBorders>
            <w:shd w:val="clear" w:color="auto" w:fill="auto"/>
            <w:hideMark/>
          </w:tcPr>
          <w:p w14:paraId="1116A6EE"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8" w:type="dxa"/>
            <w:tcBorders>
              <w:top w:val="nil"/>
              <w:left w:val="nil"/>
              <w:bottom w:val="dotted" w:sz="4" w:space="0" w:color="auto"/>
              <w:right w:val="nil"/>
            </w:tcBorders>
            <w:shd w:val="clear" w:color="auto" w:fill="auto"/>
            <w:hideMark/>
          </w:tcPr>
          <w:p w14:paraId="2D0EB1EF"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14</w:t>
            </w:r>
          </w:p>
        </w:tc>
        <w:tc>
          <w:tcPr>
            <w:tcW w:w="957" w:type="dxa"/>
            <w:tcBorders>
              <w:top w:val="nil"/>
              <w:left w:val="nil"/>
              <w:bottom w:val="dotted" w:sz="4" w:space="0" w:color="auto"/>
              <w:right w:val="nil"/>
            </w:tcBorders>
            <w:shd w:val="clear" w:color="auto" w:fill="auto"/>
            <w:hideMark/>
          </w:tcPr>
          <w:p w14:paraId="27CCDD84"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dotted" w:sz="4" w:space="0" w:color="auto"/>
              <w:right w:val="single" w:sz="8" w:space="0" w:color="auto"/>
            </w:tcBorders>
            <w:shd w:val="clear" w:color="auto" w:fill="auto"/>
            <w:hideMark/>
          </w:tcPr>
          <w:p w14:paraId="795AD39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5</w:t>
            </w:r>
          </w:p>
        </w:tc>
      </w:tr>
      <w:tr w:rsidR="006A5777" w:rsidRPr="006A5777" w14:paraId="4F01504F" w14:textId="77777777" w:rsidTr="006F7768">
        <w:trPr>
          <w:trHeight w:val="300"/>
        </w:trPr>
        <w:tc>
          <w:tcPr>
            <w:tcW w:w="4131" w:type="dxa"/>
            <w:tcBorders>
              <w:top w:val="nil"/>
              <w:left w:val="nil"/>
              <w:bottom w:val="dotted" w:sz="4" w:space="0" w:color="auto"/>
              <w:right w:val="nil"/>
            </w:tcBorders>
            <w:shd w:val="clear" w:color="auto" w:fill="auto"/>
            <w:hideMark/>
          </w:tcPr>
          <w:p w14:paraId="58BF8B27"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None</w:t>
            </w:r>
          </w:p>
        </w:tc>
        <w:tc>
          <w:tcPr>
            <w:tcW w:w="913" w:type="dxa"/>
            <w:tcBorders>
              <w:top w:val="nil"/>
              <w:left w:val="nil"/>
              <w:bottom w:val="dotted" w:sz="4" w:space="0" w:color="auto"/>
              <w:right w:val="nil"/>
            </w:tcBorders>
            <w:shd w:val="clear" w:color="auto" w:fill="auto"/>
            <w:hideMark/>
          </w:tcPr>
          <w:p w14:paraId="474A4AB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14:paraId="0820DF0B"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8</w:t>
            </w:r>
          </w:p>
        </w:tc>
        <w:tc>
          <w:tcPr>
            <w:tcW w:w="906" w:type="dxa"/>
            <w:tcBorders>
              <w:top w:val="nil"/>
              <w:left w:val="nil"/>
              <w:bottom w:val="dotted" w:sz="4" w:space="0" w:color="auto"/>
              <w:right w:val="nil"/>
            </w:tcBorders>
            <w:shd w:val="clear" w:color="auto" w:fill="auto"/>
            <w:hideMark/>
          </w:tcPr>
          <w:p w14:paraId="701961F0"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8" w:type="dxa"/>
            <w:tcBorders>
              <w:top w:val="nil"/>
              <w:left w:val="nil"/>
              <w:bottom w:val="dotted" w:sz="4" w:space="0" w:color="auto"/>
              <w:right w:val="nil"/>
            </w:tcBorders>
            <w:shd w:val="clear" w:color="auto" w:fill="auto"/>
            <w:hideMark/>
          </w:tcPr>
          <w:p w14:paraId="18CF363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3</w:t>
            </w:r>
          </w:p>
        </w:tc>
        <w:tc>
          <w:tcPr>
            <w:tcW w:w="957" w:type="dxa"/>
            <w:tcBorders>
              <w:top w:val="nil"/>
              <w:left w:val="nil"/>
              <w:bottom w:val="dotted" w:sz="4" w:space="0" w:color="auto"/>
              <w:right w:val="nil"/>
            </w:tcBorders>
            <w:shd w:val="clear" w:color="auto" w:fill="auto"/>
            <w:hideMark/>
          </w:tcPr>
          <w:p w14:paraId="605EAEF8"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dotted" w:sz="4" w:space="0" w:color="auto"/>
              <w:right w:val="single" w:sz="8" w:space="0" w:color="auto"/>
            </w:tcBorders>
            <w:shd w:val="clear" w:color="auto" w:fill="auto"/>
            <w:hideMark/>
          </w:tcPr>
          <w:p w14:paraId="2B6B50A3"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2</w:t>
            </w:r>
          </w:p>
        </w:tc>
      </w:tr>
      <w:tr w:rsidR="006A5777" w:rsidRPr="006A5777" w14:paraId="1AAC41F5" w14:textId="77777777" w:rsidTr="006F7768">
        <w:trPr>
          <w:trHeight w:val="315"/>
        </w:trPr>
        <w:tc>
          <w:tcPr>
            <w:tcW w:w="4131" w:type="dxa"/>
            <w:tcBorders>
              <w:top w:val="nil"/>
              <w:left w:val="nil"/>
              <w:bottom w:val="single" w:sz="8" w:space="0" w:color="auto"/>
              <w:right w:val="nil"/>
            </w:tcBorders>
            <w:shd w:val="clear" w:color="auto" w:fill="auto"/>
            <w:hideMark/>
          </w:tcPr>
          <w:p w14:paraId="0072D167" w14:textId="77777777" w:rsidR="006A5777" w:rsidRPr="006A5777" w:rsidRDefault="006A5777" w:rsidP="006A5777">
            <w:pPr>
              <w:spacing w:after="0" w:line="240" w:lineRule="auto"/>
              <w:rPr>
                <w:rFonts w:ascii="Calibri" w:eastAsia="Times New Roman" w:hAnsi="Calibri" w:cs="Calibri"/>
                <w:color w:val="000000"/>
              </w:rPr>
            </w:pPr>
            <w:r w:rsidRPr="006A5777">
              <w:rPr>
                <w:rFonts w:ascii="Calibri" w:eastAsia="Times New Roman" w:hAnsi="Calibri" w:cs="Calibri"/>
                <w:color w:val="000000"/>
              </w:rPr>
              <w:t>Other</w:t>
            </w:r>
          </w:p>
        </w:tc>
        <w:tc>
          <w:tcPr>
            <w:tcW w:w="913" w:type="dxa"/>
            <w:tcBorders>
              <w:top w:val="nil"/>
              <w:left w:val="nil"/>
              <w:bottom w:val="single" w:sz="8" w:space="0" w:color="auto"/>
              <w:right w:val="nil"/>
            </w:tcBorders>
            <w:shd w:val="clear" w:color="auto" w:fill="auto"/>
            <w:hideMark/>
          </w:tcPr>
          <w:p w14:paraId="4FD802B5"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14:paraId="2CECACA1"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06" w:type="dxa"/>
            <w:tcBorders>
              <w:top w:val="nil"/>
              <w:left w:val="nil"/>
              <w:bottom w:val="single" w:sz="8" w:space="0" w:color="auto"/>
              <w:right w:val="nil"/>
            </w:tcBorders>
            <w:shd w:val="clear" w:color="auto" w:fill="auto"/>
            <w:hideMark/>
          </w:tcPr>
          <w:p w14:paraId="0EA75763"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4</w:t>
            </w:r>
          </w:p>
        </w:tc>
        <w:tc>
          <w:tcPr>
            <w:tcW w:w="918" w:type="dxa"/>
            <w:tcBorders>
              <w:top w:val="nil"/>
              <w:left w:val="nil"/>
              <w:bottom w:val="single" w:sz="8" w:space="0" w:color="auto"/>
              <w:right w:val="nil"/>
            </w:tcBorders>
            <w:shd w:val="clear" w:color="auto" w:fill="auto"/>
            <w:hideMark/>
          </w:tcPr>
          <w:p w14:paraId="44D01B99"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6</w:t>
            </w:r>
          </w:p>
        </w:tc>
        <w:tc>
          <w:tcPr>
            <w:tcW w:w="957" w:type="dxa"/>
            <w:tcBorders>
              <w:top w:val="nil"/>
              <w:left w:val="nil"/>
              <w:bottom w:val="single" w:sz="8" w:space="0" w:color="auto"/>
              <w:right w:val="nil"/>
            </w:tcBorders>
            <w:shd w:val="clear" w:color="auto" w:fill="auto"/>
            <w:hideMark/>
          </w:tcPr>
          <w:p w14:paraId="7EBFA3FB" w14:textId="77777777" w:rsidR="006A5777" w:rsidRPr="006A5777" w:rsidRDefault="006A5777" w:rsidP="006A5777">
            <w:pPr>
              <w:spacing w:after="0" w:line="240" w:lineRule="auto"/>
              <w:jc w:val="right"/>
              <w:rPr>
                <w:rFonts w:ascii="Calibri" w:eastAsia="Times New Roman" w:hAnsi="Calibri" w:cs="Calibri"/>
                <w:color w:val="000000"/>
              </w:rPr>
            </w:pPr>
            <w:r w:rsidRPr="006A5777">
              <w:rPr>
                <w:rFonts w:ascii="Calibri" w:eastAsia="Times New Roman" w:hAnsi="Calibri" w:cs="Calibri"/>
                <w:color w:val="000000"/>
              </w:rPr>
              <w:t> </w:t>
            </w:r>
          </w:p>
        </w:tc>
        <w:tc>
          <w:tcPr>
            <w:tcW w:w="915" w:type="dxa"/>
            <w:tcBorders>
              <w:top w:val="nil"/>
              <w:left w:val="nil"/>
              <w:bottom w:val="single" w:sz="8" w:space="0" w:color="auto"/>
              <w:right w:val="single" w:sz="8" w:space="0" w:color="auto"/>
            </w:tcBorders>
            <w:shd w:val="clear" w:color="auto" w:fill="auto"/>
            <w:hideMark/>
          </w:tcPr>
          <w:p w14:paraId="1902C780" w14:textId="77777777" w:rsidR="006A5777" w:rsidRPr="006A5777" w:rsidRDefault="006A5777" w:rsidP="006A5777">
            <w:pPr>
              <w:spacing w:after="0" w:line="240" w:lineRule="auto"/>
              <w:jc w:val="right"/>
              <w:rPr>
                <w:rFonts w:ascii="Calibri" w:eastAsia="Times New Roman" w:hAnsi="Calibri" w:cs="Calibri"/>
                <w:b/>
                <w:bCs/>
                <w:color w:val="000000"/>
              </w:rPr>
            </w:pPr>
            <w:r w:rsidRPr="006A5777">
              <w:rPr>
                <w:rFonts w:ascii="Calibri" w:eastAsia="Times New Roman" w:hAnsi="Calibri" w:cs="Calibri"/>
                <w:b/>
                <w:bCs/>
                <w:color w:val="000000"/>
              </w:rPr>
              <w:t>3</w:t>
            </w:r>
          </w:p>
        </w:tc>
      </w:tr>
    </w:tbl>
    <w:p w14:paraId="1C20CE91" w14:textId="77777777" w:rsidR="006F7768" w:rsidRDefault="006F7768" w:rsidP="006F7768">
      <w:pPr>
        <w:pStyle w:val="ListParagraph"/>
        <w:tabs>
          <w:tab w:val="left" w:pos="1215"/>
        </w:tabs>
      </w:pPr>
    </w:p>
    <w:p w14:paraId="46192682" w14:textId="3A48F662" w:rsidR="006F7768" w:rsidRDefault="006F7768" w:rsidP="006F7768">
      <w:pPr>
        <w:pStyle w:val="ListParagraph"/>
        <w:numPr>
          <w:ilvl w:val="0"/>
          <w:numId w:val="68"/>
        </w:numPr>
        <w:tabs>
          <w:tab w:val="left" w:pos="1215"/>
        </w:tabs>
        <w:ind w:left="720"/>
      </w:pPr>
      <w:r>
        <w:t>1993 and 2008</w:t>
      </w:r>
    </w:p>
    <w:p w14:paraId="4DE71068" w14:textId="77777777" w:rsidR="006F7768" w:rsidRDefault="006F7768" w:rsidP="006F7768">
      <w:pPr>
        <w:pStyle w:val="ListParagraph"/>
        <w:numPr>
          <w:ilvl w:val="0"/>
          <w:numId w:val="68"/>
        </w:numPr>
        <w:tabs>
          <w:tab w:val="left" w:pos="1215"/>
        </w:tabs>
        <w:ind w:left="720"/>
      </w:pPr>
      <w:r>
        <w:t>I don't know</w:t>
      </w:r>
    </w:p>
    <w:p w14:paraId="79292C1D" w14:textId="0D8DA7C6" w:rsidR="006A5777" w:rsidRPr="006F7768" w:rsidRDefault="006F7768" w:rsidP="006F7768">
      <w:pPr>
        <w:pStyle w:val="ListParagraph"/>
        <w:numPr>
          <w:ilvl w:val="0"/>
          <w:numId w:val="68"/>
        </w:numPr>
        <w:tabs>
          <w:tab w:val="left" w:pos="1215"/>
        </w:tabs>
        <w:ind w:left="720"/>
        <w:rPr>
          <w:b/>
          <w:bCs/>
        </w:rPr>
      </w:pPr>
      <w:r>
        <w:t>Please see comment 9.1a</w:t>
      </w:r>
      <w:r w:rsidR="006A5777" w:rsidRPr="006F7768">
        <w:rPr>
          <w:b/>
          <w:bCs/>
        </w:rPr>
        <w:br w:type="page"/>
      </w:r>
    </w:p>
    <w:p w14:paraId="3E7235C9" w14:textId="3E8622EE" w:rsidR="006A5777" w:rsidRDefault="006A5777" w:rsidP="006A5777">
      <w:pPr>
        <w:spacing w:after="0" w:line="240" w:lineRule="auto"/>
        <w:jc w:val="center"/>
        <w:rPr>
          <w:rFonts w:ascii="Calibri" w:eastAsia="Times New Roman" w:hAnsi="Calibri" w:cs="Calibri"/>
          <w:b/>
          <w:bCs/>
          <w:i/>
          <w:iCs/>
          <w:color w:val="000000"/>
        </w:rPr>
      </w:pPr>
      <w:r w:rsidRPr="006A5777">
        <w:rPr>
          <w:rFonts w:ascii="Calibri" w:eastAsia="Times New Roman" w:hAnsi="Calibri" w:cs="Calibri"/>
          <w:b/>
          <w:bCs/>
          <w:i/>
          <w:iCs/>
          <w:color w:val="000000"/>
        </w:rPr>
        <w:lastRenderedPageBreak/>
        <w:t>Details on version of SNA currently used</w:t>
      </w:r>
    </w:p>
    <w:p w14:paraId="3AF6E62B" w14:textId="16729F57" w:rsidR="006A5777" w:rsidRDefault="006A5777" w:rsidP="006F7768">
      <w:pPr>
        <w:spacing w:after="0" w:line="240" w:lineRule="auto"/>
        <w:rPr>
          <w:rFonts w:ascii="Calibri" w:eastAsia="Times New Roman" w:hAnsi="Calibri" w:cs="Calibri"/>
          <w:color w:val="000000"/>
        </w:rPr>
      </w:pPr>
    </w:p>
    <w:p w14:paraId="0B73AC1C"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 xml:space="preserve">2008 SNA will be </w:t>
      </w:r>
      <w:proofErr w:type="gramStart"/>
      <w:r w:rsidRPr="006F7768">
        <w:rPr>
          <w:rFonts w:ascii="Calibri" w:eastAsia="Times New Roman" w:hAnsi="Calibri" w:cs="Calibri"/>
          <w:color w:val="000000"/>
        </w:rPr>
        <w:t>apply</w:t>
      </w:r>
      <w:proofErr w:type="gramEnd"/>
      <w:r w:rsidRPr="006F7768">
        <w:rPr>
          <w:rFonts w:ascii="Calibri" w:eastAsia="Times New Roman" w:hAnsi="Calibri" w:cs="Calibri"/>
          <w:color w:val="000000"/>
        </w:rPr>
        <w:t xml:space="preserve"> in second quarter of 2019.</w:t>
      </w:r>
    </w:p>
    <w:p w14:paraId="6F9E656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Australia's national accounts statistics are compiled in accordance with international standards contained in the System of National Accounts, 2008 (SNA08). Australia's application of these SNA standards is described in Australian System of National Accounts: Concepts, Sources and Methods (cat. no. 5216.0). The current version of this product reflects the SNA08 concepts and was released in March 2016. This publication outlines major concepts and definitions, describes sources of data and methods used to derive annual and quarterly estimates for major aggregates at current prices and in chain volume terms, and discusses the accuracy and reliability of the national accounts. In addition, it includes documentation on input-output tables, financial accounts, capital stock, productivity measures, balance sheets and state accounts.</w:t>
      </w:r>
    </w:p>
    <w:p w14:paraId="2AA4A883"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By agreeing upon a work agenda with the OECD, and under the accompaniment of the International Monetary Fund, Colombia managed to update a new base for the System of National Accounts and release it in 2018. The new base of national accounts presented several innovative aspects for the users of the NSS, in terms of the best international practices, specifically, elements such as the following were highlighted: The revision and inclusion of international recommendations proposed by the 2008 SNA, such as the treatment of financial intermediation services indirectly measured (FISIM), the measurement of research and development as gross fixed capital formation, the explicit calculation of the non-observed economy, and the institutional classification of the financial sector, among others. The incorporation of goods in process and works in progress in the measurement of agriculture and livestock activities as well as construction; also, the valuation of the capital services in the production associated with the investment in slow-maturing crops.</w:t>
      </w:r>
    </w:p>
    <w:p w14:paraId="09E174B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Conversion to SNA 2008 is currently being undertaken</w:t>
      </w:r>
    </w:p>
    <w:p w14:paraId="29487DF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Currently NSO applies version 1993 SNA with SNA 2008 amendments (partial implementation)</w:t>
      </w:r>
    </w:p>
    <w:p w14:paraId="5D15E1A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ESA 2010</w:t>
      </w:r>
    </w:p>
    <w:p w14:paraId="2B7F5502"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ESA 2010 also used. Gross Domestic Product by Production Approach: In 2016, 1998-2016 period has been revised. Note: Because of the transition from ESA-95 to ESA-2010, using new sub-accounts based on 2012 Supply-Use and Input-Output Tables in calculation, integration of new administrative records and survey results into the accounting system 2009 based chain linked GDP volume indices have been started to be produced. Gross Domestic Product by Income Approach: In 2016, 1998-2006 period has been revised. Note: Because of the updates in quarterly accounting by the addition of administrative records from Revenue Administration and Social Security Institution, GDP by income method has been revised.</w:t>
      </w:r>
    </w:p>
    <w:p w14:paraId="4EECF92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ESA2010</w:t>
      </w:r>
    </w:p>
    <w:p w14:paraId="7420302D"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EU Regulation ESA 2010 which is based on 2008 SNA</w:t>
      </w:r>
    </w:p>
    <w:p w14:paraId="11E51FB8"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European Union version ESA</w:t>
      </w:r>
    </w:p>
    <w:p w14:paraId="1DFE829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Hungary is a Member State of the European Union thus has implemented the European System of Accounts - ESA2010.</w:t>
      </w:r>
    </w:p>
    <w:p w14:paraId="47E42C1A"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fr-FR"/>
        </w:rPr>
      </w:pPr>
      <w:r w:rsidRPr="006F7768">
        <w:rPr>
          <w:rFonts w:ascii="Calibri" w:eastAsia="Times New Roman" w:hAnsi="Calibri" w:cs="Calibri"/>
          <w:color w:val="000000"/>
          <w:lang w:val="fr-FR"/>
        </w:rPr>
        <w:t>Il existe une nouvelle version du SCN 2008</w:t>
      </w:r>
    </w:p>
    <w:p w14:paraId="177CAE1A" w14:textId="20757C2F"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 xml:space="preserve">In Germany, the 2014 major revision involves a thorough revision of the entire national accounting system, as is always the case in major revisions. The Federal Statistical Office has therefore recalculated all national accounts aggregates in full detail back to 1991. The main purpose of the 2014 major revision of national accounts was to implement the new European </w:t>
      </w:r>
      <w:r>
        <w:rPr>
          <w:rFonts w:ascii="Calibri" w:eastAsia="Times New Roman" w:hAnsi="Calibri" w:cs="Calibri"/>
          <w:color w:val="000000"/>
        </w:rPr>
        <w:lastRenderedPageBreak/>
        <w:t>S</w:t>
      </w:r>
      <w:r w:rsidRPr="006F7768">
        <w:rPr>
          <w:rFonts w:ascii="Calibri" w:eastAsia="Times New Roman" w:hAnsi="Calibri" w:cs="Calibri"/>
          <w:color w:val="000000"/>
        </w:rPr>
        <w:t>ystem of National and Regional Accounts (ESA 2010). The ESA 2010 itself is based on the worldwide SNA 2008.</w:t>
      </w:r>
    </w:p>
    <w:p w14:paraId="252FC7F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In compilation of National Accounts, Romania use the Regulation 543/2013 of European Parliament and of Council on the European System of National and Regional accounts in the EU, named ESA 2010 is roughly compatible with SNA 2008.</w:t>
      </w:r>
    </w:p>
    <w:p w14:paraId="3516B16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In practice ESA2010 is used.</w:t>
      </w:r>
    </w:p>
    <w:p w14:paraId="42A1C857"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In transition from SNA 1993 to SNA 2008, with support from CARICOM, CARTAC and Statistics Canada.</w:t>
      </w:r>
    </w:p>
    <w:p w14:paraId="538F835A"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Is currently working on the application system 2008 completed than 60%</w:t>
      </w:r>
    </w:p>
    <w:p w14:paraId="43AEF40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It has adapted to the country.</w:t>
      </w:r>
    </w:p>
    <w:p w14:paraId="29D58731"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 xml:space="preserve">It </w:t>
      </w:r>
      <w:proofErr w:type="gramStart"/>
      <w:r w:rsidRPr="006F7768">
        <w:rPr>
          <w:rFonts w:ascii="Calibri" w:eastAsia="Times New Roman" w:hAnsi="Calibri" w:cs="Calibri"/>
          <w:color w:val="000000"/>
        </w:rPr>
        <w:t>has to</w:t>
      </w:r>
      <w:proofErr w:type="gramEnd"/>
      <w:r w:rsidRPr="006F7768">
        <w:rPr>
          <w:rFonts w:ascii="Calibri" w:eastAsia="Times New Roman" w:hAnsi="Calibri" w:cs="Calibri"/>
          <w:color w:val="000000"/>
        </w:rPr>
        <w:t xml:space="preserve"> be mentioned that ESA2020 is used (disseminating statistics on national level and providing data to Eurostat).  Data published on the statistical portal correspond to the concepts of SEC2010.</w:t>
      </w:r>
    </w:p>
    <w:p w14:paraId="7FB02EED" w14:textId="11E88132"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fr-FR"/>
        </w:rPr>
      </w:pPr>
      <w:r w:rsidRPr="006F7768">
        <w:rPr>
          <w:rFonts w:ascii="Calibri" w:eastAsia="Times New Roman" w:hAnsi="Calibri" w:cs="Calibri"/>
          <w:color w:val="000000"/>
          <w:lang w:val="fr-FR"/>
        </w:rPr>
        <w:t>La C</w:t>
      </w:r>
      <w:r>
        <w:rPr>
          <w:rFonts w:ascii="Calibri" w:eastAsia="Times New Roman" w:hAnsi="Calibri" w:cs="Calibri"/>
          <w:color w:val="000000"/>
          <w:lang w:val="fr-FR"/>
        </w:rPr>
        <w:t>o</w:t>
      </w:r>
      <w:r w:rsidRPr="006F7768">
        <w:rPr>
          <w:rFonts w:ascii="Calibri" w:eastAsia="Times New Roman" w:hAnsi="Calibri" w:cs="Calibri"/>
          <w:color w:val="000000"/>
          <w:lang w:val="fr-FR"/>
        </w:rPr>
        <w:t>te d'Ivoire est en train réaliser le Changement de l'année de base et de mettre en place SCN 2008.</w:t>
      </w:r>
    </w:p>
    <w:p w14:paraId="250528E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fr-FR"/>
        </w:rPr>
      </w:pPr>
      <w:r w:rsidRPr="006F7768">
        <w:rPr>
          <w:rFonts w:ascii="Calibri" w:eastAsia="Times New Roman" w:hAnsi="Calibri" w:cs="Calibri"/>
          <w:color w:val="000000"/>
          <w:lang w:val="fr-FR"/>
        </w:rPr>
        <w:t>Les comptes nationaux 2015 et 2016 produits avec la nouvelle année de base (2014) ont utilisé le SCN 2008.Cf. http://www.ansd.sn/ressources/methodes/Mise%20en%20oeuvre%20du%20changement%20annee%20de%20base_vf_bis.pdf</w:t>
      </w:r>
    </w:p>
    <w:p w14:paraId="51FF8BB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Mexico implements 55 of the 57 recommendations of the 2008 SNA.</w:t>
      </w:r>
    </w:p>
    <w:p w14:paraId="53A01591"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NSS is in transition process to 2008 version.</w:t>
      </w:r>
    </w:p>
    <w:p w14:paraId="3F6841F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National Accounts</w:t>
      </w:r>
    </w:p>
    <w:p w14:paraId="1DB7052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National Accounts of Armenia, 2017 published on 20 November 2017 and posted on the website at https://www.armstat.am/en/?nid=81&amp;id=1981</w:t>
      </w:r>
    </w:p>
    <w:p w14:paraId="114DAF5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Nil</w:t>
      </w:r>
    </w:p>
    <w:p w14:paraId="6C4D68D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Partially 2008 SNA is also implemented in some sectors of the economy</w:t>
      </w:r>
    </w:p>
    <w:p w14:paraId="70BBC2B7" w14:textId="10041FA5"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Polish national accounts are compiled according to the European System of National and Regional Accounts in the European Union (ESA2010), introduced by Regulation (EU) No 549/2013 of the European Parliament and of the Council of 21 May 2013. ESA2010 in the EU is the equivalent of worldwide System of National Accounts SNA2008.</w:t>
      </w:r>
    </w:p>
    <w:p w14:paraId="6E29D2C0"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lang w:val="es-ES"/>
        </w:rPr>
      </w:pPr>
      <w:r w:rsidRPr="006F7768">
        <w:rPr>
          <w:rFonts w:ascii="Calibri" w:eastAsia="Times New Roman" w:hAnsi="Calibri" w:cs="Calibri"/>
          <w:color w:val="000000"/>
          <w:lang w:val="es-ES"/>
        </w:rPr>
        <w:t>Se utiliza el Sistema de Cuentas Nacionales 2008 (SCN 2008) que es la àºltima versià³n de la norma estadà­stica internacional para las cuentas nacionales, adoptada por la Comisià³n de Estadà­stica de las Naciones Unidas (UNSC). Cabe seà±alar que es la actualizacià³n del SCN 1993.</w:t>
      </w:r>
    </w:p>
    <w:p w14:paraId="5586FBB8"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Since January 1, 2016, the main provisions of the 2008 SNA have been introduced into statistical practice, annual and quarterly indicators of the national accounts system have been recalculated back to 2009, sectoral national accounts of the Republic of Belarus have been developed; production account and income generation account have also been calculated by economic activity</w:t>
      </w:r>
    </w:p>
    <w:p w14:paraId="3673B84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Some components of SNA 2008 are implemented. The country is in the process of rebasing GDP to align to SNA 2008. A strategy of moving from 1993 to 2008 has been developed and is being currently implemented.</w:t>
      </w:r>
    </w:p>
    <w:p w14:paraId="107268D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Some recommendations of the 2008 SNA will be implemented in the ongoing overall revision and rebasing of the Philippine SNA.</w:t>
      </w:r>
    </w:p>
    <w:p w14:paraId="102CFE83"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Stats NZ implemented 2008 SNA from November 2014 starting with the Annual National Accounts and flowing through to the quarterly National Accounts.</w:t>
      </w:r>
    </w:p>
    <w:p w14:paraId="292CAB7A"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Technical assistance is being provided in this area by CARTAC and Statistics Canada. It is expected to complete transition to 2008 SNA by the end of 2019.</w:t>
      </w:r>
    </w:p>
    <w:p w14:paraId="31BB3087"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lastRenderedPageBreak/>
        <w:t>That is the 2008 version</w:t>
      </w:r>
    </w:p>
    <w:p w14:paraId="7541704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Central Bank is the entity in charge of preparing the national accounts, the version they use in their last change of base year is the SNA 2008.</w:t>
      </w:r>
    </w:p>
    <w:p w14:paraId="6A7D275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ESA 2010 is broadly consistent with the SNA 2008</w:t>
      </w:r>
    </w:p>
    <w:p w14:paraId="5E5AFC7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European System of Accounts 2010 (ESA 2010) is the system of national accounts and regional accounts used by members of the European Union. National accounts provide information to analyze the structure of economies and their development over time. They contain a wide range of statistics describing an economy in various ways. National accounts data are compiled according to ESA 2010 methodology.</w:t>
      </w:r>
    </w:p>
    <w:p w14:paraId="63941C1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SNA is used as the overall conceptual framework. Singapore has adopted the major recommendations of the 2008 SNA.</w:t>
      </w:r>
    </w:p>
    <w:p w14:paraId="4407C89F" w14:textId="527EF2D5"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US National Accounts is produced by the US Bureau of Economic Analysis</w:t>
      </w:r>
      <w:r>
        <w:rPr>
          <w:rFonts w:ascii="Calibri" w:eastAsia="Times New Roman" w:hAnsi="Calibri" w:cs="Calibri"/>
          <w:color w:val="000000"/>
        </w:rPr>
        <w:t xml:space="preserve">: </w:t>
      </w:r>
      <w:r w:rsidRPr="006F7768">
        <w:rPr>
          <w:rFonts w:ascii="Calibri" w:eastAsia="Times New Roman" w:hAnsi="Calibri" w:cs="Calibri"/>
          <w:color w:val="000000"/>
        </w:rPr>
        <w:t>https://www.bea.gov/national/sna-and-nipas</w:t>
      </w:r>
    </w:p>
    <w:p w14:paraId="79A86329"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The national accounts are produced in line with international standards, most notably the European System of Accounts 2010 (ESA2010) that is enforced for all European Union (EU) member states through an EU regulation. ESA2010 is in turn consistent with the United Nations System of National Accounts 2008 (SNA08).</w:t>
      </w:r>
    </w:p>
    <w:p w14:paraId="4BF10F35"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This is for the rebasing and production of the GDP estimates for 2007 to 2016</w:t>
      </w:r>
    </w:p>
    <w:p w14:paraId="79E15312"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This year, NBS started applying the SNA 2008 in the production of main macroeconomic estimates.</w:t>
      </w:r>
    </w:p>
    <w:p w14:paraId="543CCC2E"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Transition to the SNA 2008 is planned in 2019. Transition to NACE Rev. 2 and general revision of time series is planned in 2019 as well.</w:t>
      </w:r>
    </w:p>
    <w:p w14:paraId="3B71D741"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Transitioning to 2008 SNA is in progress</w:t>
      </w:r>
    </w:p>
    <w:p w14:paraId="195BAA9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are in the process of migrating into SNA 2008</w:t>
      </w:r>
    </w:p>
    <w:p w14:paraId="6CAC0B6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calculate GDP and GRDP</w:t>
      </w:r>
    </w:p>
    <w:p w14:paraId="1F3DDF6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currently use partial SNA 2008, but we plan to fully apply SNA 2008 in the future.</w:t>
      </w:r>
    </w:p>
    <w:p w14:paraId="23B17294"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have expressed commitment to use SNA 2008</w:t>
      </w:r>
    </w:p>
    <w:p w14:paraId="698555A7" w14:textId="6B36B642"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issued The china's System of National Accounts</w:t>
      </w:r>
      <w:r>
        <w:rPr>
          <w:rFonts w:ascii="Calibri" w:eastAsia="Times New Roman" w:hAnsi="Calibri" w:cs="Calibri"/>
          <w:color w:val="000000"/>
        </w:rPr>
        <w:t xml:space="preserve"> </w:t>
      </w:r>
      <w:r w:rsidRPr="006F7768">
        <w:rPr>
          <w:rFonts w:ascii="Calibri" w:eastAsia="Times New Roman" w:hAnsi="Calibri" w:cs="Calibri"/>
          <w:color w:val="000000"/>
        </w:rPr>
        <w:t xml:space="preserve">(2016) in July </w:t>
      </w:r>
      <w:proofErr w:type="gramStart"/>
      <w:r w:rsidRPr="006F7768">
        <w:rPr>
          <w:rFonts w:ascii="Calibri" w:eastAsia="Times New Roman" w:hAnsi="Calibri" w:cs="Calibri"/>
          <w:color w:val="000000"/>
        </w:rPr>
        <w:t>2017,which</w:t>
      </w:r>
      <w:proofErr w:type="gramEnd"/>
      <w:r w:rsidRPr="006F7768">
        <w:rPr>
          <w:rFonts w:ascii="Calibri" w:eastAsia="Times New Roman" w:hAnsi="Calibri" w:cs="Calibri"/>
          <w:color w:val="000000"/>
        </w:rPr>
        <w:t xml:space="preserve"> conform to the 2008 SNA.</w:t>
      </w:r>
    </w:p>
    <w:p w14:paraId="3B33E938"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use ESA 2010 that is the European of SNA2008</w:t>
      </w:r>
    </w:p>
    <w:p w14:paraId="5186E55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use the UN SNA 1993 with the base year in 2006</w:t>
      </w:r>
    </w:p>
    <w:p w14:paraId="3F19AFFF"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use of ISIC Rev4, CPC etc</w:t>
      </w:r>
    </w:p>
    <w:p w14:paraId="57819E9B"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are moving from 1993 to 2008</w:t>
      </w:r>
    </w:p>
    <w:p w14:paraId="22AE7967"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are planning to implement SNA 2008 in 2020</w:t>
      </w:r>
    </w:p>
    <w:p w14:paraId="1A7416C6" w14:textId="77777777"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use ESA 2010, with derogations granted to a new member state which expire in 2020.</w:t>
      </w:r>
    </w:p>
    <w:p w14:paraId="729A5FCD" w14:textId="5A87F81A"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we work t</w:t>
      </w:r>
      <w:r>
        <w:rPr>
          <w:rFonts w:ascii="Calibri" w:eastAsia="Times New Roman" w:hAnsi="Calibri" w:cs="Calibri"/>
          <w:color w:val="000000"/>
        </w:rPr>
        <w:t>o</w:t>
      </w:r>
      <w:r w:rsidRPr="006F7768">
        <w:rPr>
          <w:rFonts w:ascii="Calibri" w:eastAsia="Times New Roman" w:hAnsi="Calibri" w:cs="Calibri"/>
          <w:color w:val="000000"/>
        </w:rPr>
        <w:t xml:space="preserve"> integrate SNA2008</w:t>
      </w:r>
    </w:p>
    <w:p w14:paraId="465787E0" w14:textId="275A2C51" w:rsidR="006F7768" w:rsidRPr="006F7768" w:rsidRDefault="006F7768" w:rsidP="006F7768">
      <w:pPr>
        <w:pStyle w:val="ListParagraph"/>
        <w:numPr>
          <w:ilvl w:val="0"/>
          <w:numId w:val="67"/>
        </w:numPr>
        <w:spacing w:after="0" w:line="240" w:lineRule="auto"/>
        <w:rPr>
          <w:rFonts w:ascii="Calibri" w:eastAsia="Times New Roman" w:hAnsi="Calibri" w:cs="Calibri"/>
          <w:color w:val="000000"/>
        </w:rPr>
      </w:pPr>
      <w:r w:rsidRPr="006F7768">
        <w:rPr>
          <w:rFonts w:ascii="Calibri" w:eastAsia="Times New Roman" w:hAnsi="Calibri" w:cs="Calibri"/>
          <w:color w:val="000000"/>
        </w:rPr>
        <w:t>www.depd.gov.bn</w:t>
      </w:r>
    </w:p>
    <w:p w14:paraId="098E54DB" w14:textId="44332542" w:rsidR="001D79C1" w:rsidRPr="001D79C1" w:rsidRDefault="001D79C1" w:rsidP="001D79C1">
      <w:pPr>
        <w:jc w:val="center"/>
        <w:rPr>
          <w:b/>
          <w:bCs/>
        </w:rPr>
      </w:pPr>
      <w:r>
        <w:rPr>
          <w:b/>
          <w:bCs/>
        </w:rPr>
        <w:br w:type="page"/>
      </w:r>
      <w:r>
        <w:rPr>
          <w:b/>
          <w:bCs/>
        </w:rPr>
        <w:lastRenderedPageBreak/>
        <w:t>Plot_</w:t>
      </w:r>
      <w:r w:rsidRPr="001D79C1">
        <w:rPr>
          <w:b/>
          <w:bCs/>
        </w:rPr>
        <w:t>62_Q09.2.svg</w:t>
      </w:r>
    </w:p>
    <w:p w14:paraId="345A194B" w14:textId="77777777" w:rsidR="001D79C1" w:rsidRPr="001D79C1" w:rsidRDefault="001D79C1" w:rsidP="001D79C1">
      <w:pPr>
        <w:jc w:val="center"/>
        <w:rPr>
          <w:b/>
          <w:bCs/>
        </w:rPr>
      </w:pPr>
      <w:r w:rsidRPr="001D79C1">
        <w:rPr>
          <w:b/>
          <w:bCs/>
        </w:rPr>
        <w:t>Extent to which Principles and Recommendations for Population and Housing Censuses, Rev. 3 (for census undertaken after 2015) or Rev. 2 (for census undertaken before 2015) are being implemented in the latest census programme</w:t>
      </w:r>
    </w:p>
    <w:p w14:paraId="7F8933E0" w14:textId="77777777" w:rsidR="001D79C1" w:rsidRPr="001D79C1" w:rsidRDefault="00DC7026" w:rsidP="001D79C1">
      <w:pPr>
        <w:jc w:val="center"/>
        <w:rPr>
          <w:b/>
          <w:bCs/>
        </w:rPr>
      </w:pPr>
      <w:r>
        <w:rPr>
          <w:b/>
          <w:bCs/>
          <w:noProof/>
        </w:rPr>
        <w:drawing>
          <wp:inline distT="0" distB="0" distL="0" distR="0" wp14:anchorId="5C9C2D21" wp14:editId="6E7C232D">
            <wp:extent cx="4572000" cy="2286000"/>
            <wp:effectExtent l="0" t="0" r="0" b="0"/>
            <wp:docPr id="564" name="Graph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lot_62_Q09.2.svg"/>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6F7768" w:rsidRPr="006F7768" w14:paraId="6DE232AE" w14:textId="77777777" w:rsidTr="006F7768">
        <w:trPr>
          <w:trHeight w:val="615"/>
        </w:trPr>
        <w:tc>
          <w:tcPr>
            <w:tcW w:w="4280" w:type="dxa"/>
            <w:tcBorders>
              <w:top w:val="single" w:sz="8" w:space="0" w:color="auto"/>
              <w:left w:val="nil"/>
              <w:bottom w:val="single" w:sz="8" w:space="0" w:color="auto"/>
              <w:right w:val="nil"/>
            </w:tcBorders>
            <w:shd w:val="clear" w:color="000000" w:fill="D9D9D9"/>
            <w:hideMark/>
          </w:tcPr>
          <w:p w14:paraId="721AA483" w14:textId="77777777" w:rsidR="006F7768" w:rsidRPr="006F7768" w:rsidRDefault="006F7768" w:rsidP="006F7768">
            <w:pPr>
              <w:spacing w:after="0" w:line="240" w:lineRule="auto"/>
              <w:rPr>
                <w:rFonts w:ascii="Calibri" w:eastAsia="Times New Roman" w:hAnsi="Calibri" w:cs="Calibri"/>
                <w:b/>
                <w:bCs/>
                <w:color w:val="000000"/>
              </w:rPr>
            </w:pPr>
            <w:r w:rsidRPr="006F776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03262D54"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AA5AD2E"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70F1AA5B"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02216471"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616EE6F"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48C5F8AF"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TOTAL</w:t>
            </w:r>
          </w:p>
        </w:tc>
      </w:tr>
      <w:tr w:rsidR="006F7768" w:rsidRPr="006F7768" w14:paraId="020B54A3" w14:textId="77777777" w:rsidTr="006F7768">
        <w:trPr>
          <w:trHeight w:val="300"/>
        </w:trPr>
        <w:tc>
          <w:tcPr>
            <w:tcW w:w="4280" w:type="dxa"/>
            <w:tcBorders>
              <w:top w:val="nil"/>
              <w:left w:val="nil"/>
              <w:bottom w:val="nil"/>
              <w:right w:val="nil"/>
            </w:tcBorders>
            <w:shd w:val="clear" w:color="auto" w:fill="auto"/>
            <w:hideMark/>
          </w:tcPr>
          <w:p w14:paraId="19BF26A3"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Fully</w:t>
            </w:r>
          </w:p>
        </w:tc>
        <w:tc>
          <w:tcPr>
            <w:tcW w:w="920" w:type="dxa"/>
            <w:tcBorders>
              <w:top w:val="nil"/>
              <w:left w:val="nil"/>
              <w:bottom w:val="nil"/>
              <w:right w:val="nil"/>
            </w:tcBorders>
            <w:shd w:val="clear" w:color="auto" w:fill="auto"/>
            <w:hideMark/>
          </w:tcPr>
          <w:p w14:paraId="553A0492"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2DCE2836"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58E96AEB"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0DB7A845"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14:paraId="59BF0BF2"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13A3B8D"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67</w:t>
            </w:r>
          </w:p>
        </w:tc>
      </w:tr>
      <w:tr w:rsidR="006F7768" w:rsidRPr="006F7768" w14:paraId="3C8CF53F" w14:textId="77777777" w:rsidTr="006F7768">
        <w:trPr>
          <w:trHeight w:val="300"/>
        </w:trPr>
        <w:tc>
          <w:tcPr>
            <w:tcW w:w="4280" w:type="dxa"/>
            <w:tcBorders>
              <w:top w:val="nil"/>
              <w:left w:val="nil"/>
              <w:bottom w:val="nil"/>
              <w:right w:val="nil"/>
            </w:tcBorders>
            <w:shd w:val="clear" w:color="auto" w:fill="auto"/>
            <w:hideMark/>
          </w:tcPr>
          <w:p w14:paraId="07BA9E7A"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Partially</w:t>
            </w:r>
          </w:p>
        </w:tc>
        <w:tc>
          <w:tcPr>
            <w:tcW w:w="920" w:type="dxa"/>
            <w:tcBorders>
              <w:top w:val="nil"/>
              <w:left w:val="nil"/>
              <w:bottom w:val="nil"/>
              <w:right w:val="nil"/>
            </w:tcBorders>
            <w:shd w:val="clear" w:color="auto" w:fill="auto"/>
            <w:hideMark/>
          </w:tcPr>
          <w:p w14:paraId="1D5E56B6"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7314AEA"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4913D68D"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91AB1CC"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30239908" w14:textId="77777777" w:rsidR="006F7768" w:rsidRPr="006F7768" w:rsidRDefault="006F7768" w:rsidP="006F776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0B28B0A"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23</w:t>
            </w:r>
          </w:p>
        </w:tc>
      </w:tr>
      <w:tr w:rsidR="006F7768" w:rsidRPr="006F7768" w14:paraId="4DAEB2E3" w14:textId="77777777" w:rsidTr="006F7768">
        <w:trPr>
          <w:trHeight w:val="315"/>
        </w:trPr>
        <w:tc>
          <w:tcPr>
            <w:tcW w:w="4280" w:type="dxa"/>
            <w:tcBorders>
              <w:top w:val="nil"/>
              <w:left w:val="nil"/>
              <w:bottom w:val="single" w:sz="8" w:space="0" w:color="auto"/>
              <w:right w:val="nil"/>
            </w:tcBorders>
            <w:shd w:val="clear" w:color="auto" w:fill="auto"/>
            <w:hideMark/>
          </w:tcPr>
          <w:p w14:paraId="06A939F9"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Not implemented</w:t>
            </w:r>
          </w:p>
        </w:tc>
        <w:tc>
          <w:tcPr>
            <w:tcW w:w="920" w:type="dxa"/>
            <w:tcBorders>
              <w:top w:val="nil"/>
              <w:left w:val="nil"/>
              <w:bottom w:val="single" w:sz="8" w:space="0" w:color="auto"/>
              <w:right w:val="nil"/>
            </w:tcBorders>
            <w:shd w:val="clear" w:color="auto" w:fill="auto"/>
            <w:hideMark/>
          </w:tcPr>
          <w:p w14:paraId="2521AEE5"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183F4BD4"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4F4CC62D"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4F5B9519"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0773B76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D4EA8CD"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3</w:t>
            </w:r>
          </w:p>
        </w:tc>
      </w:tr>
    </w:tbl>
    <w:p w14:paraId="25AB6064" w14:textId="77777777" w:rsidR="006F7768" w:rsidRDefault="006F7768"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6F7768" w:rsidRPr="006F7768" w14:paraId="19B67855" w14:textId="77777777" w:rsidTr="006F7768">
        <w:trPr>
          <w:trHeight w:val="615"/>
        </w:trPr>
        <w:tc>
          <w:tcPr>
            <w:tcW w:w="4280" w:type="dxa"/>
            <w:tcBorders>
              <w:top w:val="single" w:sz="8" w:space="0" w:color="auto"/>
              <w:left w:val="nil"/>
              <w:bottom w:val="single" w:sz="8" w:space="0" w:color="auto"/>
              <w:right w:val="nil"/>
            </w:tcBorders>
            <w:shd w:val="clear" w:color="000000" w:fill="D9D9D9"/>
            <w:hideMark/>
          </w:tcPr>
          <w:p w14:paraId="64F3F632" w14:textId="77777777" w:rsidR="006F7768" w:rsidRPr="006F7768" w:rsidRDefault="006F7768" w:rsidP="006F7768">
            <w:pPr>
              <w:spacing w:after="0" w:line="240" w:lineRule="auto"/>
              <w:rPr>
                <w:rFonts w:ascii="Calibri" w:eastAsia="Times New Roman" w:hAnsi="Calibri" w:cs="Calibri"/>
                <w:b/>
                <w:bCs/>
                <w:color w:val="000000"/>
              </w:rPr>
            </w:pPr>
            <w:r w:rsidRPr="006F776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7E38CAFB"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63CFF1D2"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B7D0232"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45CA0A23"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72F3AF9D"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09A4FE25"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TOTAL</w:t>
            </w:r>
          </w:p>
        </w:tc>
      </w:tr>
      <w:tr w:rsidR="006F7768" w:rsidRPr="006F7768" w14:paraId="47B6D62F" w14:textId="77777777" w:rsidTr="006F7768">
        <w:trPr>
          <w:trHeight w:val="300"/>
        </w:trPr>
        <w:tc>
          <w:tcPr>
            <w:tcW w:w="4280" w:type="dxa"/>
            <w:tcBorders>
              <w:top w:val="nil"/>
              <w:left w:val="nil"/>
              <w:bottom w:val="nil"/>
              <w:right w:val="nil"/>
            </w:tcBorders>
            <w:shd w:val="clear" w:color="auto" w:fill="auto"/>
            <w:hideMark/>
          </w:tcPr>
          <w:p w14:paraId="083312C6"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Fully</w:t>
            </w:r>
          </w:p>
        </w:tc>
        <w:tc>
          <w:tcPr>
            <w:tcW w:w="920" w:type="dxa"/>
            <w:tcBorders>
              <w:top w:val="nil"/>
              <w:left w:val="nil"/>
              <w:bottom w:val="nil"/>
              <w:right w:val="nil"/>
            </w:tcBorders>
            <w:shd w:val="clear" w:color="auto" w:fill="auto"/>
            <w:hideMark/>
          </w:tcPr>
          <w:p w14:paraId="2A63EAC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631CA20"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14:paraId="4F240990"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50</w:t>
            </w:r>
          </w:p>
        </w:tc>
        <w:tc>
          <w:tcPr>
            <w:tcW w:w="920" w:type="dxa"/>
            <w:tcBorders>
              <w:top w:val="nil"/>
              <w:left w:val="nil"/>
              <w:bottom w:val="nil"/>
              <w:right w:val="nil"/>
            </w:tcBorders>
            <w:shd w:val="clear" w:color="auto" w:fill="auto"/>
            <w:hideMark/>
          </w:tcPr>
          <w:p w14:paraId="348FAE48"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14:paraId="071DD940"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1F241E9B"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72</w:t>
            </w:r>
          </w:p>
        </w:tc>
      </w:tr>
      <w:tr w:rsidR="006F7768" w:rsidRPr="006F7768" w14:paraId="51819791" w14:textId="77777777" w:rsidTr="006F7768">
        <w:trPr>
          <w:trHeight w:val="300"/>
        </w:trPr>
        <w:tc>
          <w:tcPr>
            <w:tcW w:w="4280" w:type="dxa"/>
            <w:tcBorders>
              <w:top w:val="nil"/>
              <w:left w:val="nil"/>
              <w:bottom w:val="nil"/>
              <w:right w:val="nil"/>
            </w:tcBorders>
            <w:shd w:val="clear" w:color="auto" w:fill="auto"/>
            <w:hideMark/>
          </w:tcPr>
          <w:p w14:paraId="4C43938D"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Partially</w:t>
            </w:r>
          </w:p>
        </w:tc>
        <w:tc>
          <w:tcPr>
            <w:tcW w:w="920" w:type="dxa"/>
            <w:tcBorders>
              <w:top w:val="nil"/>
              <w:left w:val="nil"/>
              <w:bottom w:val="nil"/>
              <w:right w:val="nil"/>
            </w:tcBorders>
            <w:shd w:val="clear" w:color="auto" w:fill="auto"/>
            <w:hideMark/>
          </w:tcPr>
          <w:p w14:paraId="5780773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6696D03"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4588009A"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50</w:t>
            </w:r>
          </w:p>
        </w:tc>
        <w:tc>
          <w:tcPr>
            <w:tcW w:w="920" w:type="dxa"/>
            <w:tcBorders>
              <w:top w:val="nil"/>
              <w:left w:val="nil"/>
              <w:bottom w:val="nil"/>
              <w:right w:val="nil"/>
            </w:tcBorders>
            <w:shd w:val="clear" w:color="auto" w:fill="auto"/>
            <w:hideMark/>
          </w:tcPr>
          <w:p w14:paraId="0D8BFF2C"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4EC8EBB0" w14:textId="77777777" w:rsidR="006F7768" w:rsidRPr="006F7768" w:rsidRDefault="006F7768" w:rsidP="006F7768">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0D069B54"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25</w:t>
            </w:r>
          </w:p>
        </w:tc>
      </w:tr>
      <w:tr w:rsidR="006F7768" w:rsidRPr="006F7768" w14:paraId="47CAAB22" w14:textId="77777777" w:rsidTr="006F7768">
        <w:trPr>
          <w:trHeight w:val="315"/>
        </w:trPr>
        <w:tc>
          <w:tcPr>
            <w:tcW w:w="4280" w:type="dxa"/>
            <w:tcBorders>
              <w:top w:val="nil"/>
              <w:left w:val="nil"/>
              <w:bottom w:val="single" w:sz="8" w:space="0" w:color="auto"/>
              <w:right w:val="nil"/>
            </w:tcBorders>
            <w:shd w:val="clear" w:color="auto" w:fill="auto"/>
            <w:hideMark/>
          </w:tcPr>
          <w:p w14:paraId="73A07C66" w14:textId="77777777" w:rsidR="006F7768" w:rsidRPr="006F7768" w:rsidRDefault="006F7768" w:rsidP="006F7768">
            <w:pPr>
              <w:spacing w:after="0" w:line="240" w:lineRule="auto"/>
              <w:rPr>
                <w:rFonts w:ascii="Calibri" w:eastAsia="Times New Roman" w:hAnsi="Calibri" w:cs="Calibri"/>
                <w:color w:val="000000"/>
              </w:rPr>
            </w:pPr>
            <w:r w:rsidRPr="006F7768">
              <w:rPr>
                <w:rFonts w:ascii="Calibri" w:eastAsia="Times New Roman" w:hAnsi="Calibri" w:cs="Calibri"/>
                <w:color w:val="000000"/>
              </w:rPr>
              <w:t>Not implemented</w:t>
            </w:r>
          </w:p>
        </w:tc>
        <w:tc>
          <w:tcPr>
            <w:tcW w:w="920" w:type="dxa"/>
            <w:tcBorders>
              <w:top w:val="nil"/>
              <w:left w:val="nil"/>
              <w:bottom w:val="single" w:sz="8" w:space="0" w:color="auto"/>
              <w:right w:val="nil"/>
            </w:tcBorders>
            <w:shd w:val="clear" w:color="auto" w:fill="auto"/>
            <w:hideMark/>
          </w:tcPr>
          <w:p w14:paraId="6ED15661"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FEBB4DB"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40862BDF"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764DDCA8"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14:paraId="24170049" w14:textId="77777777" w:rsidR="006F7768" w:rsidRPr="006F7768" w:rsidRDefault="006F7768" w:rsidP="006F7768">
            <w:pPr>
              <w:spacing w:after="0" w:line="240" w:lineRule="auto"/>
              <w:jc w:val="right"/>
              <w:rPr>
                <w:rFonts w:ascii="Calibri" w:eastAsia="Times New Roman" w:hAnsi="Calibri" w:cs="Calibri"/>
                <w:color w:val="000000"/>
              </w:rPr>
            </w:pPr>
            <w:r w:rsidRPr="006F776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172AFB0" w14:textId="77777777" w:rsidR="006F7768" w:rsidRPr="006F7768" w:rsidRDefault="006F7768" w:rsidP="006F7768">
            <w:pPr>
              <w:spacing w:after="0" w:line="240" w:lineRule="auto"/>
              <w:jc w:val="right"/>
              <w:rPr>
                <w:rFonts w:ascii="Calibri" w:eastAsia="Times New Roman" w:hAnsi="Calibri" w:cs="Calibri"/>
                <w:b/>
                <w:bCs/>
                <w:color w:val="000000"/>
              </w:rPr>
            </w:pPr>
            <w:r w:rsidRPr="006F7768">
              <w:rPr>
                <w:rFonts w:ascii="Calibri" w:eastAsia="Times New Roman" w:hAnsi="Calibri" w:cs="Calibri"/>
                <w:b/>
                <w:bCs/>
                <w:color w:val="000000"/>
              </w:rPr>
              <w:t>3</w:t>
            </w:r>
          </w:p>
        </w:tc>
      </w:tr>
    </w:tbl>
    <w:p w14:paraId="15865DE6" w14:textId="77777777" w:rsidR="006F7768" w:rsidRDefault="006F7768" w:rsidP="001D79C1">
      <w:pPr>
        <w:jc w:val="center"/>
        <w:rPr>
          <w:b/>
          <w:bCs/>
        </w:rPr>
      </w:pPr>
    </w:p>
    <w:p w14:paraId="7A586A71" w14:textId="77777777" w:rsidR="006F7768" w:rsidRDefault="006F7768">
      <w:pPr>
        <w:rPr>
          <w:b/>
          <w:bCs/>
        </w:rPr>
      </w:pPr>
      <w:r>
        <w:rPr>
          <w:b/>
          <w:bCs/>
        </w:rPr>
        <w:br w:type="page"/>
      </w:r>
    </w:p>
    <w:p w14:paraId="3FF09130" w14:textId="0AFEC76A" w:rsidR="006F7768" w:rsidRDefault="006F7768" w:rsidP="006F7768">
      <w:pPr>
        <w:spacing w:after="0" w:line="240" w:lineRule="auto"/>
        <w:jc w:val="center"/>
        <w:rPr>
          <w:rFonts w:ascii="Calibri" w:eastAsia="Times New Roman" w:hAnsi="Calibri" w:cs="Calibri"/>
          <w:b/>
          <w:bCs/>
          <w:i/>
          <w:iCs/>
          <w:color w:val="000000"/>
        </w:rPr>
      </w:pPr>
      <w:r w:rsidRPr="006F7768">
        <w:rPr>
          <w:rFonts w:ascii="Calibri" w:eastAsia="Times New Roman" w:hAnsi="Calibri" w:cs="Calibri"/>
          <w:b/>
          <w:bCs/>
          <w:i/>
          <w:iCs/>
          <w:color w:val="000000"/>
        </w:rPr>
        <w:lastRenderedPageBreak/>
        <w:t>Main reasons/challenges explaining why principles and Recommendations for Population and Housing Censuses, Rev. 3 (for census undertaken after 2015) or Rev. 2 (for census undertaken before 2015) are being implemented partially or not implemented in the latest census programme</w:t>
      </w:r>
    </w:p>
    <w:p w14:paraId="6B34F357" w14:textId="69683588" w:rsidR="006F7768" w:rsidRDefault="006F7768" w:rsidP="006F7768">
      <w:pPr>
        <w:spacing w:after="0" w:line="240" w:lineRule="auto"/>
        <w:rPr>
          <w:rFonts w:ascii="Calibri" w:eastAsia="Times New Roman" w:hAnsi="Calibri" w:cs="Calibri"/>
          <w:b/>
          <w:bCs/>
          <w:i/>
          <w:iCs/>
          <w:color w:val="000000"/>
        </w:rPr>
      </w:pPr>
    </w:p>
    <w:p w14:paraId="454D2DA7"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Concepts are already in programs, so, this question is not applicable to US Population and Housing Censuses.</w:t>
      </w:r>
    </w:p>
    <w:p w14:paraId="3CDD29B3"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Due to the use of administrative registers we can't always implement fully the definitions as mentioned in the principles and recommendations.</w:t>
      </w:r>
    </w:p>
    <w:p w14:paraId="0B957D31" w14:textId="2E7E92E8"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Employment questions are not adopted since Labor Force Surveys are undertaken quarterly</w:t>
      </w:r>
      <w:r>
        <w:rPr>
          <w:rFonts w:ascii="Calibri" w:eastAsia="Times New Roman" w:hAnsi="Calibri" w:cs="Calibri"/>
          <w:color w:val="000000"/>
        </w:rPr>
        <w:t xml:space="preserve">; </w:t>
      </w:r>
      <w:r w:rsidRPr="006F7768">
        <w:rPr>
          <w:rFonts w:ascii="Calibri" w:eastAsia="Times New Roman" w:hAnsi="Calibri" w:cs="Calibri"/>
          <w:color w:val="000000"/>
        </w:rPr>
        <w:t>Geographic constraints</w:t>
      </w:r>
    </w:p>
    <w:p w14:paraId="00F06705"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Eurostat recommendations and European Regulations are followed</w:t>
      </w:r>
    </w:p>
    <w:p w14:paraId="21ACD05C"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Implementing up to Milestone 2. Main challenge is data availability</w:t>
      </w:r>
    </w:p>
    <w:p w14:paraId="7DC20CF8"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In the Census round 2011, data on housing topics were collected for core and derived topics which were included in REGULATION (EC) No 763/2008 OF THE EUROPEAN PARLIAMENT AND OF THE COUNCIL of 9 July 2008 on population and housing censuses. The derived topics not included in the regulation were omitted mainly due to: lack of interest in data by domestic users (ex. Bedrooms-number of, Lighting and / or electricity-type of), lack of comparability with the Census round 2001. Simultaneously, Poland participated in works on Recommendations for the 2010 and 2020 Censuses of Population and Housing managed by United Nations Economic Commission for Europe. We are consistent with methodology described in this document.</w:t>
      </w:r>
    </w:p>
    <w:p w14:paraId="1878909A"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Nil</w:t>
      </w:r>
    </w:p>
    <w:p w14:paraId="6450219C"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Some topics are adapted/adjusted (appropriately) to the context of Thailand.</w:t>
      </w:r>
    </w:p>
    <w:p w14:paraId="71264A51"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NSO gives priority to the use of European or National Standards.</w:t>
      </w:r>
    </w:p>
    <w:p w14:paraId="64FDEDCD"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last census 1997 did not implementing after a result of security conditions that experienced Iraq</w:t>
      </w:r>
    </w:p>
    <w:p w14:paraId="7C98AC5B"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latest recommendation is used as the overall conceptual framework. Singapore has adopted the major recommendations of the Population and Housing Censuses, Rev. 3.</w:t>
      </w:r>
    </w:p>
    <w:p w14:paraId="08192BED" w14:textId="5D4B785A"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recommendations have been reviewed thoroughly by national committee and most of the recommendation were considered</w:t>
      </w:r>
    </w:p>
    <w:p w14:paraId="48B6E928"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We adhere to all key principles, but do not apply all the recommended core content.</w:t>
      </w:r>
    </w:p>
    <w:p w14:paraId="2C1B7701"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We conduct Register-based Census. The only deviation from the Recommendations is the core topic Labour force status - it is not possible to implement the proposed Chart 4 (Labour Force Survey questions to determine employed, unemployed and persons outside the labour force using prescribed questions). But the difference between register-based labour force status and LFS labour force status in Slovenia is not statistically significant.</w:t>
      </w:r>
    </w:p>
    <w:p w14:paraId="34B1222D"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We do not implement housing census until now.</w:t>
      </w:r>
    </w:p>
    <w:p w14:paraId="0A78F6C3" w14:textId="77777777"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budget and sources</w:t>
      </w:r>
    </w:p>
    <w:p w14:paraId="5DDA9605" w14:textId="5D9F4538" w:rsidR="006F7768" w:rsidRPr="006F7768" w:rsidRDefault="006F7768" w:rsidP="006F7768">
      <w:pPr>
        <w:pStyle w:val="ListParagraph"/>
        <w:numPr>
          <w:ilvl w:val="0"/>
          <w:numId w:val="69"/>
        </w:numPr>
        <w:spacing w:after="0" w:line="240" w:lineRule="auto"/>
        <w:rPr>
          <w:rFonts w:ascii="Calibri" w:eastAsia="Times New Roman" w:hAnsi="Calibri" w:cs="Calibri"/>
          <w:color w:val="000000"/>
        </w:rPr>
      </w:pPr>
      <w:r w:rsidRPr="006F7768">
        <w:rPr>
          <w:rFonts w:ascii="Calibri" w:eastAsia="Times New Roman" w:hAnsi="Calibri" w:cs="Calibri"/>
          <w:color w:val="000000"/>
        </w:rPr>
        <w:t>the NSO is drafting a new law on Population and Housing, which is expected to be approved within 2019 by the Parliament. With the entering into force of this law, the principles and recommendations will be fully compliant.</w:t>
      </w:r>
    </w:p>
    <w:p w14:paraId="4D980C37" w14:textId="5ECD057D" w:rsidR="001D79C1" w:rsidRPr="001D79C1" w:rsidRDefault="001D79C1" w:rsidP="001D79C1">
      <w:pPr>
        <w:jc w:val="center"/>
        <w:rPr>
          <w:b/>
          <w:bCs/>
        </w:rPr>
      </w:pPr>
      <w:r>
        <w:rPr>
          <w:b/>
          <w:bCs/>
        </w:rPr>
        <w:br w:type="page"/>
      </w:r>
      <w:r>
        <w:rPr>
          <w:b/>
          <w:bCs/>
        </w:rPr>
        <w:lastRenderedPageBreak/>
        <w:t>Plot_</w:t>
      </w:r>
      <w:r w:rsidRPr="001D79C1">
        <w:rPr>
          <w:b/>
          <w:bCs/>
        </w:rPr>
        <w:t>63_Q09.3.svg</w:t>
      </w:r>
    </w:p>
    <w:p w14:paraId="5D196CED" w14:textId="77777777" w:rsidR="001D79C1" w:rsidRPr="001D79C1" w:rsidRDefault="001D79C1" w:rsidP="001D79C1">
      <w:pPr>
        <w:jc w:val="center"/>
        <w:rPr>
          <w:b/>
          <w:bCs/>
        </w:rPr>
      </w:pPr>
      <w:r w:rsidRPr="001D79C1">
        <w:rPr>
          <w:b/>
          <w:bCs/>
        </w:rPr>
        <w:t>Use of the International Classification of Activities for Time Use Statistics 2016 (ICATUS 2016)</w:t>
      </w:r>
    </w:p>
    <w:p w14:paraId="33749CDC" w14:textId="77777777" w:rsidR="001D79C1" w:rsidRPr="001D79C1" w:rsidRDefault="00DC7026" w:rsidP="001D79C1">
      <w:pPr>
        <w:jc w:val="center"/>
        <w:rPr>
          <w:b/>
          <w:bCs/>
        </w:rPr>
      </w:pPr>
      <w:r>
        <w:rPr>
          <w:b/>
          <w:bCs/>
          <w:noProof/>
        </w:rPr>
        <w:drawing>
          <wp:inline distT="0" distB="0" distL="0" distR="0" wp14:anchorId="2B5E6D89" wp14:editId="609CE1BB">
            <wp:extent cx="4572000" cy="3575304"/>
            <wp:effectExtent l="0" t="0" r="0" b="6350"/>
            <wp:docPr id="565" name="Graph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lot_63_Q09.3.svg"/>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722592" w:rsidRPr="00722592" w14:paraId="04C82474"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16B49B02"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9AB5EC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E6034A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3BD129F6"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624391C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553CE0E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1B8CD4B0"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4CA11EE9" w14:textId="77777777" w:rsidTr="00722592">
        <w:trPr>
          <w:trHeight w:val="900"/>
        </w:trPr>
        <w:tc>
          <w:tcPr>
            <w:tcW w:w="4280" w:type="dxa"/>
            <w:tcBorders>
              <w:top w:val="nil"/>
              <w:left w:val="nil"/>
              <w:bottom w:val="dotted" w:sz="4" w:space="0" w:color="auto"/>
              <w:right w:val="nil"/>
            </w:tcBorders>
            <w:shd w:val="clear" w:color="auto" w:fill="auto"/>
            <w:hideMark/>
          </w:tcPr>
          <w:p w14:paraId="0D2B38A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For the dissemination of time-use statistics, regardless of the type of instruments used for data collection</w:t>
            </w:r>
          </w:p>
        </w:tc>
        <w:tc>
          <w:tcPr>
            <w:tcW w:w="920" w:type="dxa"/>
            <w:tcBorders>
              <w:top w:val="nil"/>
              <w:left w:val="nil"/>
              <w:bottom w:val="dotted" w:sz="4" w:space="0" w:color="auto"/>
              <w:right w:val="nil"/>
            </w:tcBorders>
            <w:shd w:val="clear" w:color="auto" w:fill="auto"/>
            <w:hideMark/>
          </w:tcPr>
          <w:p w14:paraId="4E2A2A1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429D03F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1CAD747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14:paraId="4558F3D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00900C7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13B57B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17</w:t>
            </w:r>
          </w:p>
        </w:tc>
      </w:tr>
      <w:tr w:rsidR="00722592" w:rsidRPr="00722592" w14:paraId="5F7D566D" w14:textId="77777777" w:rsidTr="00722592">
        <w:trPr>
          <w:trHeight w:val="600"/>
        </w:trPr>
        <w:tc>
          <w:tcPr>
            <w:tcW w:w="4280" w:type="dxa"/>
            <w:tcBorders>
              <w:top w:val="nil"/>
              <w:left w:val="nil"/>
              <w:bottom w:val="dotted" w:sz="4" w:space="0" w:color="auto"/>
              <w:right w:val="nil"/>
            </w:tcBorders>
            <w:shd w:val="clear" w:color="auto" w:fill="auto"/>
            <w:hideMark/>
          </w:tcPr>
          <w:p w14:paraId="5C2BB9A8"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To guide the collection of time-use data </w:t>
            </w:r>
          </w:p>
        </w:tc>
        <w:tc>
          <w:tcPr>
            <w:tcW w:w="920" w:type="dxa"/>
            <w:tcBorders>
              <w:top w:val="nil"/>
              <w:left w:val="nil"/>
              <w:bottom w:val="dotted" w:sz="4" w:space="0" w:color="auto"/>
              <w:right w:val="nil"/>
            </w:tcBorders>
            <w:shd w:val="clear" w:color="auto" w:fill="auto"/>
            <w:hideMark/>
          </w:tcPr>
          <w:p w14:paraId="147E3E7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A30472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3926AC2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BA6960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60D75AAB"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40BE4C2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18</w:t>
            </w:r>
          </w:p>
        </w:tc>
      </w:tr>
      <w:tr w:rsidR="00722592" w:rsidRPr="00722592" w14:paraId="18F82797" w14:textId="77777777" w:rsidTr="00722592">
        <w:trPr>
          <w:trHeight w:val="900"/>
        </w:trPr>
        <w:tc>
          <w:tcPr>
            <w:tcW w:w="4280" w:type="dxa"/>
            <w:tcBorders>
              <w:top w:val="nil"/>
              <w:left w:val="nil"/>
              <w:bottom w:val="dotted" w:sz="4" w:space="0" w:color="auto"/>
              <w:right w:val="nil"/>
            </w:tcBorders>
            <w:shd w:val="clear" w:color="auto" w:fill="auto"/>
            <w:hideMark/>
          </w:tcPr>
          <w:p w14:paraId="66698C01"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As the basis for national classifications of activities for time-use statistics</w:t>
            </w:r>
          </w:p>
        </w:tc>
        <w:tc>
          <w:tcPr>
            <w:tcW w:w="920" w:type="dxa"/>
            <w:tcBorders>
              <w:top w:val="nil"/>
              <w:left w:val="nil"/>
              <w:bottom w:val="dotted" w:sz="4" w:space="0" w:color="auto"/>
              <w:right w:val="nil"/>
            </w:tcBorders>
            <w:shd w:val="clear" w:color="auto" w:fill="auto"/>
            <w:hideMark/>
          </w:tcPr>
          <w:p w14:paraId="7A2CFE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14:paraId="2B2FED3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68ABB1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1DC8D58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3CB5916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1C984768"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13</w:t>
            </w:r>
          </w:p>
        </w:tc>
      </w:tr>
      <w:tr w:rsidR="00722592" w:rsidRPr="00722592" w14:paraId="7C9B100D" w14:textId="77777777" w:rsidTr="00722592">
        <w:trPr>
          <w:trHeight w:val="300"/>
        </w:trPr>
        <w:tc>
          <w:tcPr>
            <w:tcW w:w="4280" w:type="dxa"/>
            <w:tcBorders>
              <w:top w:val="nil"/>
              <w:left w:val="nil"/>
              <w:bottom w:val="dotted" w:sz="4" w:space="0" w:color="auto"/>
              <w:right w:val="nil"/>
            </w:tcBorders>
            <w:shd w:val="clear" w:color="auto" w:fill="auto"/>
            <w:hideMark/>
          </w:tcPr>
          <w:p w14:paraId="03139849"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1C5E67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4028053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14:paraId="5A5C8AC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14:paraId="2B45144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14:paraId="142746F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14:paraId="41DAA93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33</w:t>
            </w:r>
          </w:p>
        </w:tc>
      </w:tr>
      <w:tr w:rsidR="00722592" w:rsidRPr="00722592" w14:paraId="0BFF5AFF" w14:textId="77777777" w:rsidTr="00722592">
        <w:trPr>
          <w:trHeight w:val="315"/>
        </w:trPr>
        <w:tc>
          <w:tcPr>
            <w:tcW w:w="4280" w:type="dxa"/>
            <w:tcBorders>
              <w:top w:val="nil"/>
              <w:left w:val="nil"/>
              <w:bottom w:val="single" w:sz="8" w:space="0" w:color="auto"/>
              <w:right w:val="nil"/>
            </w:tcBorders>
            <w:shd w:val="clear" w:color="auto" w:fill="auto"/>
            <w:hideMark/>
          </w:tcPr>
          <w:p w14:paraId="63C3B7D5"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Time use is not compiled</w:t>
            </w:r>
          </w:p>
        </w:tc>
        <w:tc>
          <w:tcPr>
            <w:tcW w:w="920" w:type="dxa"/>
            <w:tcBorders>
              <w:top w:val="nil"/>
              <w:left w:val="nil"/>
              <w:bottom w:val="single" w:sz="8" w:space="0" w:color="auto"/>
              <w:right w:val="nil"/>
            </w:tcBorders>
            <w:shd w:val="clear" w:color="auto" w:fill="auto"/>
            <w:hideMark/>
          </w:tcPr>
          <w:p w14:paraId="667062F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00923A0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04C83E1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11039AC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14:paraId="5255AB2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B92DB9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33</w:t>
            </w:r>
          </w:p>
        </w:tc>
      </w:tr>
    </w:tbl>
    <w:p w14:paraId="21785F01" w14:textId="77777777" w:rsidR="00722592" w:rsidRDefault="00722592"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722592" w:rsidRPr="00722592" w14:paraId="7E9A225A"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5F0806F0"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1FF15A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1EE9A2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99CDF5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2314BF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083C660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021DFF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00B16D05" w14:textId="77777777" w:rsidTr="00722592">
        <w:trPr>
          <w:trHeight w:val="900"/>
        </w:trPr>
        <w:tc>
          <w:tcPr>
            <w:tcW w:w="4280" w:type="dxa"/>
            <w:tcBorders>
              <w:top w:val="nil"/>
              <w:left w:val="nil"/>
              <w:bottom w:val="dotted" w:sz="4" w:space="0" w:color="auto"/>
              <w:right w:val="nil"/>
            </w:tcBorders>
            <w:shd w:val="clear" w:color="auto" w:fill="auto"/>
            <w:hideMark/>
          </w:tcPr>
          <w:p w14:paraId="7A24E129"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For the dissemination of time-use statistics, regardless of the type of instruments used for data collection</w:t>
            </w:r>
          </w:p>
        </w:tc>
        <w:tc>
          <w:tcPr>
            <w:tcW w:w="920" w:type="dxa"/>
            <w:tcBorders>
              <w:top w:val="nil"/>
              <w:left w:val="nil"/>
              <w:bottom w:val="dotted" w:sz="4" w:space="0" w:color="auto"/>
              <w:right w:val="nil"/>
            </w:tcBorders>
            <w:shd w:val="clear" w:color="auto" w:fill="auto"/>
            <w:hideMark/>
          </w:tcPr>
          <w:p w14:paraId="73DED58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46B1C08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14:paraId="2C34E9D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04FAD5C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25E8583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5D8CE170"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18</w:t>
            </w:r>
          </w:p>
        </w:tc>
      </w:tr>
      <w:tr w:rsidR="00722592" w:rsidRPr="00722592" w14:paraId="1C730664" w14:textId="77777777" w:rsidTr="00722592">
        <w:trPr>
          <w:trHeight w:val="600"/>
        </w:trPr>
        <w:tc>
          <w:tcPr>
            <w:tcW w:w="4280" w:type="dxa"/>
            <w:tcBorders>
              <w:top w:val="nil"/>
              <w:left w:val="nil"/>
              <w:bottom w:val="dotted" w:sz="4" w:space="0" w:color="auto"/>
              <w:right w:val="nil"/>
            </w:tcBorders>
            <w:shd w:val="clear" w:color="auto" w:fill="auto"/>
            <w:hideMark/>
          </w:tcPr>
          <w:p w14:paraId="31AFF870"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lastRenderedPageBreak/>
              <w:t xml:space="preserve">To guide the collection of time-use data </w:t>
            </w:r>
          </w:p>
        </w:tc>
        <w:tc>
          <w:tcPr>
            <w:tcW w:w="920" w:type="dxa"/>
            <w:tcBorders>
              <w:top w:val="nil"/>
              <w:left w:val="nil"/>
              <w:bottom w:val="dotted" w:sz="4" w:space="0" w:color="auto"/>
              <w:right w:val="nil"/>
            </w:tcBorders>
            <w:shd w:val="clear" w:color="auto" w:fill="auto"/>
            <w:hideMark/>
          </w:tcPr>
          <w:p w14:paraId="46DAAD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4E33013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14:paraId="15C3477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7F98A26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1D9C0A6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6483DAF"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19</w:t>
            </w:r>
          </w:p>
        </w:tc>
      </w:tr>
      <w:tr w:rsidR="00722592" w:rsidRPr="00722592" w14:paraId="46B3FEDB" w14:textId="77777777" w:rsidTr="00722592">
        <w:trPr>
          <w:trHeight w:val="900"/>
        </w:trPr>
        <w:tc>
          <w:tcPr>
            <w:tcW w:w="4280" w:type="dxa"/>
            <w:tcBorders>
              <w:top w:val="nil"/>
              <w:left w:val="nil"/>
              <w:bottom w:val="dotted" w:sz="4" w:space="0" w:color="auto"/>
              <w:right w:val="nil"/>
            </w:tcBorders>
            <w:shd w:val="clear" w:color="auto" w:fill="auto"/>
            <w:hideMark/>
          </w:tcPr>
          <w:p w14:paraId="03C8FD6D"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As the basis for national classifications of activities for time-use statistics</w:t>
            </w:r>
          </w:p>
        </w:tc>
        <w:tc>
          <w:tcPr>
            <w:tcW w:w="920" w:type="dxa"/>
            <w:tcBorders>
              <w:top w:val="nil"/>
              <w:left w:val="nil"/>
              <w:bottom w:val="dotted" w:sz="4" w:space="0" w:color="auto"/>
              <w:right w:val="nil"/>
            </w:tcBorders>
            <w:shd w:val="clear" w:color="auto" w:fill="auto"/>
            <w:hideMark/>
          </w:tcPr>
          <w:p w14:paraId="50AF02E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14:paraId="6510577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14:paraId="3EF8B6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14:paraId="66724B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14:paraId="49CADF3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14:paraId="06E2D28C"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14</w:t>
            </w:r>
          </w:p>
        </w:tc>
      </w:tr>
      <w:tr w:rsidR="00722592" w:rsidRPr="00722592" w14:paraId="391CE15B" w14:textId="77777777" w:rsidTr="00722592">
        <w:trPr>
          <w:trHeight w:val="300"/>
        </w:trPr>
        <w:tc>
          <w:tcPr>
            <w:tcW w:w="4280" w:type="dxa"/>
            <w:tcBorders>
              <w:top w:val="nil"/>
              <w:left w:val="nil"/>
              <w:bottom w:val="dotted" w:sz="4" w:space="0" w:color="auto"/>
              <w:right w:val="nil"/>
            </w:tcBorders>
            <w:shd w:val="clear" w:color="auto" w:fill="auto"/>
            <w:hideMark/>
          </w:tcPr>
          <w:p w14:paraId="0244E1A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14:paraId="279202E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14:paraId="278586E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14:paraId="4895EF0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14:paraId="3AFF39C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14:paraId="6C58728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14:paraId="182E0906"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35</w:t>
            </w:r>
          </w:p>
        </w:tc>
      </w:tr>
      <w:tr w:rsidR="00722592" w:rsidRPr="00722592" w14:paraId="6288DCCD" w14:textId="77777777" w:rsidTr="00722592">
        <w:trPr>
          <w:trHeight w:val="315"/>
        </w:trPr>
        <w:tc>
          <w:tcPr>
            <w:tcW w:w="4280" w:type="dxa"/>
            <w:tcBorders>
              <w:top w:val="nil"/>
              <w:left w:val="nil"/>
              <w:bottom w:val="single" w:sz="8" w:space="0" w:color="auto"/>
              <w:right w:val="nil"/>
            </w:tcBorders>
            <w:shd w:val="clear" w:color="auto" w:fill="auto"/>
            <w:hideMark/>
          </w:tcPr>
          <w:p w14:paraId="23FE200D"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Time use is not compiled</w:t>
            </w:r>
          </w:p>
        </w:tc>
        <w:tc>
          <w:tcPr>
            <w:tcW w:w="920" w:type="dxa"/>
            <w:tcBorders>
              <w:top w:val="nil"/>
              <w:left w:val="nil"/>
              <w:bottom w:val="single" w:sz="8" w:space="0" w:color="auto"/>
              <w:right w:val="nil"/>
            </w:tcBorders>
            <w:shd w:val="clear" w:color="auto" w:fill="auto"/>
            <w:hideMark/>
          </w:tcPr>
          <w:p w14:paraId="67204AD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5CE41C2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3619F72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14:paraId="1D2ADF2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10C04C3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3C389A6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35</w:t>
            </w:r>
          </w:p>
        </w:tc>
      </w:tr>
    </w:tbl>
    <w:p w14:paraId="7FCC99F6" w14:textId="77777777" w:rsidR="00722592" w:rsidRDefault="00722592" w:rsidP="001D79C1">
      <w:pPr>
        <w:jc w:val="center"/>
        <w:rPr>
          <w:b/>
          <w:bCs/>
        </w:rPr>
      </w:pPr>
    </w:p>
    <w:p w14:paraId="7F16B4B9" w14:textId="252025F4" w:rsidR="00722592" w:rsidRDefault="00722592" w:rsidP="00722592">
      <w:pPr>
        <w:spacing w:after="0" w:line="240" w:lineRule="auto"/>
        <w:jc w:val="center"/>
        <w:rPr>
          <w:rFonts w:ascii="Calibri" w:eastAsia="Times New Roman" w:hAnsi="Calibri" w:cs="Calibri"/>
          <w:b/>
          <w:bCs/>
          <w:i/>
          <w:iCs/>
          <w:color w:val="000000"/>
        </w:rPr>
      </w:pPr>
      <w:r w:rsidRPr="00722592">
        <w:rPr>
          <w:rFonts w:ascii="Calibri" w:eastAsia="Times New Roman" w:hAnsi="Calibri" w:cs="Calibri"/>
          <w:b/>
          <w:bCs/>
          <w:i/>
          <w:iCs/>
          <w:color w:val="000000"/>
        </w:rPr>
        <w:t>Details on use of the International Classification of Activities for Time Use Statistics 2016 (ICATUS 2016)</w:t>
      </w:r>
    </w:p>
    <w:p w14:paraId="194AFAA4"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ACL HETUS 2008 (Activity Coding List for Harmonised European Time Use Surveys) was used for the previous TUS.For 2019-2020 survey ACL HETUS 2018 will be used.</w:t>
      </w:r>
    </w:p>
    <w:p w14:paraId="6C7E1F32"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Armstat has conducted the only TUS in October 2008. Unfortunately, we could not conduct the second round of TUS due to lack of financial resources, in case of availability of resources Armstat is committed to conduct TUS using ICATUS 2016.</w:t>
      </w:r>
    </w:p>
    <w:p w14:paraId="3D7FB52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Colombia is currently is carrying out for the adopting and adapting of the International Classification of Activities for Time Use Statistics 2016 (ICATUS 2016)</w:t>
      </w:r>
    </w:p>
    <w:p w14:paraId="675579E6"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lang w:val="es-ES"/>
        </w:rPr>
      </w:pPr>
      <w:r w:rsidRPr="00722592">
        <w:rPr>
          <w:rFonts w:ascii="Calibri" w:eastAsia="Times New Roman" w:hAnsi="Calibri" w:cs="Calibri"/>
          <w:color w:val="000000"/>
          <w:lang w:val="es-ES"/>
        </w:rPr>
        <w:t>En el aà±o 2010, se ejecutà³ la encuesta del uso del tiempo que se ha permitido realizar la Cuenta Satélite del Trabajo en el marco del Sistema de Cuentas Nacionales.</w:t>
      </w:r>
    </w:p>
    <w:p w14:paraId="55325980"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I do not have information to respond to this question by your survey deadline of November 30.</w:t>
      </w:r>
    </w:p>
    <w:p w14:paraId="07A06164"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ICATUS 2016 is being used in the ongoing Time-Use Survey (October 2018 - September 2019)</w:t>
      </w:r>
    </w:p>
    <w:p w14:paraId="2EC4DD4C"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lang w:val="fr-FR"/>
        </w:rPr>
      </w:pPr>
      <w:r w:rsidRPr="00722592">
        <w:rPr>
          <w:rFonts w:ascii="Calibri" w:eastAsia="Times New Roman" w:hAnsi="Calibri" w:cs="Calibri"/>
          <w:color w:val="000000"/>
          <w:lang w:val="fr-FR"/>
        </w:rPr>
        <w:t xml:space="preserve">Il est nécessaire de renforcer les capacités </w:t>
      </w:r>
      <w:proofErr w:type="gramStart"/>
      <w:r w:rsidRPr="00722592">
        <w:rPr>
          <w:rFonts w:ascii="Calibri" w:eastAsia="Times New Roman" w:hAnsi="Calibri" w:cs="Calibri"/>
          <w:color w:val="000000"/>
          <w:lang w:val="fr-FR"/>
        </w:rPr>
        <w:t>à  ce</w:t>
      </w:r>
      <w:proofErr w:type="gramEnd"/>
      <w:r w:rsidRPr="00722592">
        <w:rPr>
          <w:rFonts w:ascii="Calibri" w:eastAsia="Times New Roman" w:hAnsi="Calibri" w:cs="Calibri"/>
          <w:color w:val="000000"/>
          <w:lang w:val="fr-FR"/>
        </w:rPr>
        <w:t xml:space="preserve"> niveau et d'obtenir un soutien financier pour l'enquàªte sur l'emploi du temps.</w:t>
      </w:r>
    </w:p>
    <w:p w14:paraId="516A674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In the Employment module of </w:t>
      </w:r>
      <w:proofErr w:type="gramStart"/>
      <w:r w:rsidRPr="00722592">
        <w:rPr>
          <w:rFonts w:ascii="Calibri" w:eastAsia="Times New Roman" w:hAnsi="Calibri" w:cs="Calibri"/>
          <w:color w:val="000000"/>
        </w:rPr>
        <w:t>an</w:t>
      </w:r>
      <w:proofErr w:type="gramEnd"/>
      <w:r w:rsidRPr="00722592">
        <w:rPr>
          <w:rFonts w:ascii="Calibri" w:eastAsia="Times New Roman" w:hAnsi="Calibri" w:cs="Calibri"/>
          <w:color w:val="000000"/>
        </w:rPr>
        <w:t xml:space="preserve"> household survey, Time Use is captured</w:t>
      </w:r>
    </w:p>
    <w:p w14:paraId="7A08F13F" w14:textId="241D9DFC"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Italy uses the Activity Coding List (ACL) included in the HETUS guidelines. Italy is participating in the ACL review conducted by the Eurostat TUS Workin</w:t>
      </w:r>
      <w:r>
        <w:rPr>
          <w:rFonts w:ascii="Calibri" w:eastAsia="Times New Roman" w:hAnsi="Calibri" w:cs="Calibri"/>
          <w:color w:val="000000"/>
        </w:rPr>
        <w:t>g</w:t>
      </w:r>
      <w:r w:rsidRPr="00722592">
        <w:rPr>
          <w:rFonts w:ascii="Calibri" w:eastAsia="Times New Roman" w:hAnsi="Calibri" w:cs="Calibri"/>
          <w:color w:val="000000"/>
        </w:rPr>
        <w:t xml:space="preserve"> Group, and one of the goals is to make it more comparable with ICATUS16. For the release of the e-book "Report on life times. Work, reconciliation, gender equality and subjective well-being", due out in January 2019, Istat have nevertheless harmonized the outputs foreseen in the UNECE 2013 guidelines, using the ICATUS16 definitions at the first digit level.</w:t>
      </w:r>
    </w:p>
    <w:p w14:paraId="441BF1A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Last time the survey on time use statistics was conducted in 2003, as a pilot survey.</w:t>
      </w:r>
    </w:p>
    <w:p w14:paraId="7F125F91"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NSO uses Time Use: Paid and Unpaid Work (2005).</w:t>
      </w:r>
    </w:p>
    <w:p w14:paraId="7EE93DF3"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New Zealand is currently exploring the potential use of this classification for the next Time Use Survey.</w:t>
      </w:r>
    </w:p>
    <w:p w14:paraId="54FA9248"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Nil</w:t>
      </w:r>
    </w:p>
    <w:p w14:paraId="2BCAA980" w14:textId="56F0E3EF"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Norway has not compiled time use statistics since 2010 but depending on funding</w:t>
      </w:r>
      <w:r>
        <w:rPr>
          <w:rFonts w:ascii="Calibri" w:eastAsia="Times New Roman" w:hAnsi="Calibri" w:cs="Calibri"/>
          <w:color w:val="000000"/>
        </w:rPr>
        <w:t>,</w:t>
      </w:r>
      <w:r w:rsidRPr="00722592">
        <w:rPr>
          <w:rFonts w:ascii="Calibri" w:eastAsia="Times New Roman" w:hAnsi="Calibri" w:cs="Calibri"/>
          <w:color w:val="000000"/>
        </w:rPr>
        <w:t xml:space="preserve"> it will be done in 2-3 years. Then HETUS will be the guiding classification.</w:t>
      </w:r>
    </w:p>
    <w:p w14:paraId="18D56912"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Not Applicable</w:t>
      </w:r>
    </w:p>
    <w:p w14:paraId="4E2C9BA6"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ONS has not carried out a new time use survey since 2014-15. That survey was compliant with the European HETUS standard. We do have further time use work in development, but this is still at the planning stage.</w:t>
      </w:r>
    </w:p>
    <w:p w14:paraId="205C0D6B" w14:textId="726532BE"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On the 20th November 2018, the Minister for Women the Honourable Kelly O'Dwyer MP, announced the Women's Economic Security Statement. As part of this package the Australian Bureau of Statistics will reinstate the Time Use Survey (TUS). The ABS will receive $10.4 million to develop and conduct the survey, last run in 2006. These funds include the design, </w:t>
      </w:r>
      <w:r w:rsidRPr="00722592">
        <w:rPr>
          <w:rFonts w:ascii="Calibri" w:eastAsia="Times New Roman" w:hAnsi="Calibri" w:cs="Calibri"/>
          <w:color w:val="000000"/>
        </w:rPr>
        <w:lastRenderedPageBreak/>
        <w:t>development and implementation of an electronic diary (in addition to a paper diary). The initial survey will be conducted in 2020-21 followed by a smaller ongoing annual survey that will build up the evidence base over time.</w:t>
      </w:r>
      <w:r>
        <w:rPr>
          <w:rFonts w:ascii="Calibri" w:eastAsia="Times New Roman" w:hAnsi="Calibri" w:cs="Calibri"/>
          <w:color w:val="000000"/>
        </w:rPr>
        <w:t xml:space="preserve"> </w:t>
      </w:r>
      <w:r w:rsidRPr="00722592">
        <w:rPr>
          <w:rFonts w:ascii="Calibri" w:eastAsia="Times New Roman" w:hAnsi="Calibri" w:cs="Calibri"/>
          <w:color w:val="000000"/>
        </w:rPr>
        <w:t>As the development and consultation around this survey is still in the early stages, we cannot state definitively whether it will implement ICATUS 2016</w:t>
      </w:r>
    </w:p>
    <w:p w14:paraId="067B7ABF"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PCBS implemented the second survey of time use in 2012/2013 using (ICATUS 2010) and the third survey will be in 2022/2023, then we will use the (ICATUS 2016).</w:t>
      </w:r>
    </w:p>
    <w:p w14:paraId="4A209FB1"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Poland uses Harmonized European Time Use Surveys Activity Coding List.</w:t>
      </w:r>
    </w:p>
    <w:p w14:paraId="609B2CE1"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Questionnaire developed in line with the classifications of Time use.</w:t>
      </w:r>
    </w:p>
    <w:p w14:paraId="3C159CF0"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Some questions on time use are included in some household surveys</w:t>
      </w:r>
    </w:p>
    <w:p w14:paraId="24327DE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Statistical Centre of Iran is localizing the ICATUS 2016 and is going to prepare the list of time use activities and will use it in collecting related data in future.</w:t>
      </w:r>
    </w:p>
    <w:p w14:paraId="4015C5AA" w14:textId="737CD48C"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"Time Use" survey was conducted for the first time in Luxembourg in 2014, among 2,100 people aged 10 to 74. This survey, recommended by EUROSTAT, consists of collecting detailed schedules from a representative sample of the resident population. The survey was realised according the guidelines of the</w:t>
      </w:r>
      <w:r>
        <w:rPr>
          <w:rFonts w:ascii="Calibri" w:eastAsia="Times New Roman" w:hAnsi="Calibri" w:cs="Calibri"/>
          <w:color w:val="000000"/>
        </w:rPr>
        <w:t xml:space="preserve"> </w:t>
      </w:r>
      <w:r w:rsidRPr="00722592">
        <w:rPr>
          <w:rFonts w:ascii="Calibri" w:eastAsia="Times New Roman" w:hAnsi="Calibri" w:cs="Calibri"/>
          <w:color w:val="000000"/>
        </w:rPr>
        <w:t>Harmonised European Time Use Surveys (HETUS).</w:t>
      </w:r>
    </w:p>
    <w:p w14:paraId="1E4CD90F"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ICATUS 2016 was produced after StatCan's collection of its last Time Use survey in 2015. StatCan participated in the development of the 2016 ICATUS and will probably use it for its next Time Use collection planned in 2022. The GSS modernizing team is looking into using it for a test on subjective wellbeing where a telephone application will be developed and used to collect respondents' activities throughout the day.</w:t>
      </w:r>
    </w:p>
    <w:p w14:paraId="052FE72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UN Classification ICATUS 2016 will not be used in the next Time Use Survey in Germany (and not even before, since the last survey took place in 2012/13). Since Germany is integrated into the European Statistical System, the national classification of activities is based on the "Activity Coding List (ACL)" of the Harmomized European Time Use Survey (HETUS). According to Eurostat, the ACL of the next HETUS data round 2020 will not be replaced by ICATUS 2016; Nor will it build on the structure of ICATUS 2016. It is possible, however, that individual key components of the ICATUS 2016 will be included in the ACL of HETUS 2020. As part of the revised HETUS Guidelines 2018, the ACL of HETUS 2020 is expected to be adopted by the end of February 2019.</w:t>
      </w:r>
    </w:p>
    <w:p w14:paraId="19C44AD8"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country has been adopted the classification.</w:t>
      </w:r>
    </w:p>
    <w:p w14:paraId="1A77FB5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last National Survey on Time Use was carried out in 2014. We use the regional Cautal Classification.</w:t>
      </w:r>
    </w:p>
    <w:p w14:paraId="07F2EFC9" w14:textId="16F2EE35"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last Time Use Survey was carried out in 2011-2012, using HETUS 2008.For the next TUS the ICATUS is going to be used. No specific dat</w:t>
      </w:r>
      <w:r>
        <w:rPr>
          <w:rFonts w:ascii="Calibri" w:eastAsia="Times New Roman" w:hAnsi="Calibri" w:cs="Calibri"/>
          <w:color w:val="000000"/>
        </w:rPr>
        <w:t>a</w:t>
      </w:r>
      <w:r w:rsidRPr="00722592">
        <w:rPr>
          <w:rFonts w:ascii="Calibri" w:eastAsia="Times New Roman" w:hAnsi="Calibri" w:cs="Calibri"/>
          <w:color w:val="000000"/>
        </w:rPr>
        <w:t xml:space="preserve"> for it was set yet.</w:t>
      </w:r>
    </w:p>
    <w:p w14:paraId="0DE5B310" w14:textId="00A917BD"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The last compilation of Time use statistics was in 2010. These statistics were published according to a national classification.</w:t>
      </w:r>
      <w:r>
        <w:rPr>
          <w:rFonts w:ascii="Calibri" w:eastAsia="Times New Roman" w:hAnsi="Calibri" w:cs="Calibri"/>
          <w:color w:val="000000"/>
        </w:rPr>
        <w:t xml:space="preserve"> </w:t>
      </w:r>
      <w:r w:rsidRPr="00722592">
        <w:rPr>
          <w:rFonts w:ascii="Calibri" w:eastAsia="Times New Roman" w:hAnsi="Calibri" w:cs="Calibri"/>
          <w:color w:val="000000"/>
        </w:rPr>
        <w:t>For the next exercise of compiling Time use statistics, the NSO will use a classification that shall allow them to be compatible with the European nomenclature HETUS and the International classification ICATUS and to maintain the coherence with previous data.</w:t>
      </w:r>
    </w:p>
    <w:p w14:paraId="40131367"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Time Use Statistics will be conducted in 2019. ICATUS 2016 will be used for the upcoming survey. The preparation for the survey is underway.</w:t>
      </w:r>
    </w:p>
    <w:p w14:paraId="36DC1ECD" w14:textId="72004EC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Turkish Statistical Institute (TurkStat) is a member of the Time Use Survey Working Group held by Eurostat and the participation has been provided to the meetings since 2013. Accordingly, TurkStat implemented Time Use Survey (TUS) for the first time in 2006 in harmony with Harmonised European Time Use Survey (HETUS) 2002 Guideline. The second application was implemented on 1 August 2014 - 31 July 2015 by using HETUS 2008 Guideline as a reference document. TUS, 2014-2015 micro data and metadata file set was prepared and transferred by </w:t>
      </w:r>
      <w:r w:rsidRPr="00722592">
        <w:rPr>
          <w:rFonts w:ascii="Calibri" w:eastAsia="Times New Roman" w:hAnsi="Calibri" w:cs="Calibri"/>
          <w:color w:val="000000"/>
        </w:rPr>
        <w:lastRenderedPageBreak/>
        <w:t xml:space="preserve">TurkStat to Eurostat HETUS Database 2010 for the first time. Consequently, activity coding list and location of activity coding list recommended in HETUS guideline were used as classification of activity in TurkStat. There are some differences between ICATUS and HETUS activity list. It can be understood that its reason is for classifying the activities based on the concept of productive/non-productive activities following the System of National Accounts (SNA) framework in ICATUS 2016. </w:t>
      </w:r>
      <w:proofErr w:type="gramStart"/>
      <w:r w:rsidRPr="00722592">
        <w:rPr>
          <w:rFonts w:ascii="Calibri" w:eastAsia="Times New Roman" w:hAnsi="Calibri" w:cs="Calibri"/>
          <w:color w:val="000000"/>
        </w:rPr>
        <w:t>It can be seen that the</w:t>
      </w:r>
      <w:proofErr w:type="gramEnd"/>
      <w:r w:rsidRPr="00722592">
        <w:rPr>
          <w:rFonts w:ascii="Calibri" w:eastAsia="Times New Roman" w:hAnsi="Calibri" w:cs="Calibri"/>
          <w:color w:val="000000"/>
        </w:rPr>
        <w:t xml:space="preserve"> activities were grouped by taking reference of their aims and intentions in ICATUS 2016. This methodology seems logical and beneficial. In the future this subject will be more important, so more countries may use this activity list.</w:t>
      </w:r>
    </w:p>
    <w:p w14:paraId="359663C8" w14:textId="10DB0D13"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Unable to ans</w:t>
      </w:r>
      <w:r>
        <w:rPr>
          <w:rFonts w:ascii="Calibri" w:eastAsia="Times New Roman" w:hAnsi="Calibri" w:cs="Calibri"/>
          <w:color w:val="000000"/>
        </w:rPr>
        <w:t>w</w:t>
      </w:r>
      <w:r w:rsidRPr="00722592">
        <w:rPr>
          <w:rFonts w:ascii="Calibri" w:eastAsia="Times New Roman" w:hAnsi="Calibri" w:cs="Calibri"/>
          <w:color w:val="000000"/>
        </w:rPr>
        <w:t>er question 9.2 and 9.3</w:t>
      </w:r>
    </w:p>
    <w:p w14:paraId="657ECA2B"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Used to guide the classification of the activities to be covered</w:t>
      </w:r>
    </w:p>
    <w:p w14:paraId="4C1EBDA5"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are yet to compile time use statistics</w:t>
      </w:r>
    </w:p>
    <w:p w14:paraId="525E3D9B"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currently use ICATUS trial version, but we plan to apply ICATUS 2016 in 2019.</w:t>
      </w:r>
    </w:p>
    <w:p w14:paraId="046E34E9"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have not implemented any time use survey except for LFS and OWS</w:t>
      </w:r>
    </w:p>
    <w:p w14:paraId="12F07AB5"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implemented Time Use Survey in May 2018.</w:t>
      </w:r>
    </w:p>
    <w:p w14:paraId="2EA01DBD"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We've been using the ILO Employment classifications</w:t>
      </w:r>
    </w:p>
    <w:p w14:paraId="4FA1A70A"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When state statistics bodies conducted a Time Use Survey, the activities of household members were coded in compliance with the Classification of Activities for the Time Use Survey. The classification was developed based on recommendations for harmonizing European time use surveys of the European Commission. The activities are classified in three levels (groups, subgroups, types). For this, the sequential coding method was applied, the code length was three numeric decimal digits. Groups are consistently detailed into subgroups and activities.</w:t>
      </w:r>
    </w:p>
    <w:p w14:paraId="0791FA23"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last TUS was organized in 2013</w:t>
      </w:r>
    </w:p>
    <w:p w14:paraId="0635B97B" w14:textId="7777777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no budget allocation</w:t>
      </w:r>
    </w:p>
    <w:p w14:paraId="5D5CC826" w14:textId="56194FF7" w:rsidR="00722592" w:rsidRPr="00722592" w:rsidRDefault="00722592" w:rsidP="00722592">
      <w:pPr>
        <w:pStyle w:val="ListParagraph"/>
        <w:numPr>
          <w:ilvl w:val="0"/>
          <w:numId w:val="70"/>
        </w:numPr>
        <w:spacing w:after="0" w:line="240" w:lineRule="auto"/>
        <w:rPr>
          <w:rFonts w:ascii="Calibri" w:eastAsia="Times New Roman" w:hAnsi="Calibri" w:cs="Calibri"/>
          <w:color w:val="000000"/>
        </w:rPr>
      </w:pPr>
      <w:r w:rsidRPr="00722592">
        <w:rPr>
          <w:rFonts w:ascii="Calibri" w:eastAsia="Times New Roman" w:hAnsi="Calibri" w:cs="Calibri"/>
          <w:color w:val="000000"/>
        </w:rPr>
        <w:t>we are conducting a pilot Time Use Survey</w:t>
      </w:r>
    </w:p>
    <w:p w14:paraId="1BB278D1" w14:textId="378B8DD3" w:rsidR="001D79C1" w:rsidRPr="001D79C1" w:rsidRDefault="001D79C1" w:rsidP="001D79C1">
      <w:pPr>
        <w:jc w:val="center"/>
        <w:rPr>
          <w:b/>
          <w:bCs/>
        </w:rPr>
      </w:pPr>
      <w:r>
        <w:rPr>
          <w:b/>
          <w:bCs/>
        </w:rPr>
        <w:br w:type="page"/>
      </w:r>
      <w:r>
        <w:rPr>
          <w:b/>
          <w:bCs/>
        </w:rPr>
        <w:lastRenderedPageBreak/>
        <w:t>Plot_</w:t>
      </w:r>
      <w:r w:rsidRPr="001D79C1">
        <w:rPr>
          <w:b/>
          <w:bCs/>
        </w:rPr>
        <w:t>64_Q09.4.svg</w:t>
      </w:r>
    </w:p>
    <w:p w14:paraId="28D1BC0D" w14:textId="77777777" w:rsidR="001D79C1" w:rsidRPr="001D79C1" w:rsidRDefault="001D79C1" w:rsidP="001D79C1">
      <w:pPr>
        <w:jc w:val="center"/>
        <w:rPr>
          <w:b/>
          <w:bCs/>
        </w:rPr>
      </w:pPr>
      <w:r w:rsidRPr="001D79C1">
        <w:rPr>
          <w:b/>
          <w:bCs/>
        </w:rPr>
        <w:t>Existence of a programme on EEA*</w:t>
      </w:r>
    </w:p>
    <w:p w14:paraId="1127F533" w14:textId="77777777" w:rsidR="001D79C1" w:rsidRPr="001D79C1" w:rsidRDefault="00DC7026" w:rsidP="001D79C1">
      <w:pPr>
        <w:jc w:val="center"/>
        <w:rPr>
          <w:b/>
          <w:bCs/>
        </w:rPr>
      </w:pPr>
      <w:r>
        <w:rPr>
          <w:b/>
          <w:bCs/>
          <w:noProof/>
        </w:rPr>
        <w:drawing>
          <wp:inline distT="0" distB="0" distL="0" distR="0" wp14:anchorId="7D8CAF47" wp14:editId="192D29A9">
            <wp:extent cx="4572000" cy="2286000"/>
            <wp:effectExtent l="0" t="0" r="0" b="0"/>
            <wp:docPr id="566" name="Graph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lot_64_Q09.4.svg"/>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722592" w:rsidRPr="00722592" w14:paraId="6204151E"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6696EF95"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77212A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E425D3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30005C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2EAF05F"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A144C1F"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7B9126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639D5939" w14:textId="77777777" w:rsidTr="00722592">
        <w:trPr>
          <w:trHeight w:val="600"/>
        </w:trPr>
        <w:tc>
          <w:tcPr>
            <w:tcW w:w="4280" w:type="dxa"/>
            <w:tcBorders>
              <w:top w:val="nil"/>
              <w:left w:val="nil"/>
              <w:bottom w:val="nil"/>
              <w:right w:val="nil"/>
            </w:tcBorders>
            <w:shd w:val="clear" w:color="auto" w:fill="auto"/>
            <w:hideMark/>
          </w:tcPr>
          <w:p w14:paraId="51AB0AF8"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and published at least one EEA</w:t>
            </w:r>
          </w:p>
        </w:tc>
        <w:tc>
          <w:tcPr>
            <w:tcW w:w="920" w:type="dxa"/>
            <w:tcBorders>
              <w:top w:val="nil"/>
              <w:left w:val="nil"/>
              <w:bottom w:val="nil"/>
              <w:right w:val="nil"/>
            </w:tcBorders>
            <w:shd w:val="clear" w:color="auto" w:fill="auto"/>
            <w:hideMark/>
          </w:tcPr>
          <w:p w14:paraId="29D0BB9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7B94E1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AF6D2E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5A06BBD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4F62117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00449F3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43</w:t>
            </w:r>
          </w:p>
        </w:tc>
      </w:tr>
      <w:tr w:rsidR="00722592" w:rsidRPr="00722592" w14:paraId="49120529" w14:textId="77777777" w:rsidTr="00722592">
        <w:trPr>
          <w:trHeight w:val="900"/>
        </w:trPr>
        <w:tc>
          <w:tcPr>
            <w:tcW w:w="4280" w:type="dxa"/>
            <w:tcBorders>
              <w:top w:val="nil"/>
              <w:left w:val="nil"/>
              <w:bottom w:val="nil"/>
              <w:right w:val="nil"/>
            </w:tcBorders>
            <w:shd w:val="clear" w:color="auto" w:fill="auto"/>
            <w:hideMark/>
          </w:tcPr>
          <w:p w14:paraId="2674C1C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(or are compiling) at least one EEA but it has not been published</w:t>
            </w:r>
          </w:p>
        </w:tc>
        <w:tc>
          <w:tcPr>
            <w:tcW w:w="920" w:type="dxa"/>
            <w:tcBorders>
              <w:top w:val="nil"/>
              <w:left w:val="nil"/>
              <w:bottom w:val="nil"/>
              <w:right w:val="nil"/>
            </w:tcBorders>
            <w:shd w:val="clear" w:color="auto" w:fill="auto"/>
            <w:hideMark/>
          </w:tcPr>
          <w:p w14:paraId="683B41B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4453FEF0"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5681CA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61FCF8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6D68D22B"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6953A5F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7</w:t>
            </w:r>
          </w:p>
        </w:tc>
      </w:tr>
      <w:tr w:rsidR="00722592" w:rsidRPr="00722592" w14:paraId="73CB4DE2" w14:textId="77777777" w:rsidTr="00722592">
        <w:trPr>
          <w:trHeight w:val="900"/>
        </w:trPr>
        <w:tc>
          <w:tcPr>
            <w:tcW w:w="4280" w:type="dxa"/>
            <w:tcBorders>
              <w:top w:val="nil"/>
              <w:left w:val="nil"/>
              <w:bottom w:val="nil"/>
              <w:right w:val="nil"/>
            </w:tcBorders>
            <w:shd w:val="clear" w:color="auto" w:fill="auto"/>
            <w:hideMark/>
          </w:tcPr>
          <w:p w14:paraId="535CE457"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We plan (or have started) a programme on EEA, but do not yet compile any EEA</w:t>
            </w:r>
          </w:p>
        </w:tc>
        <w:tc>
          <w:tcPr>
            <w:tcW w:w="920" w:type="dxa"/>
            <w:tcBorders>
              <w:top w:val="nil"/>
              <w:left w:val="nil"/>
              <w:bottom w:val="nil"/>
              <w:right w:val="nil"/>
            </w:tcBorders>
            <w:shd w:val="clear" w:color="auto" w:fill="auto"/>
            <w:hideMark/>
          </w:tcPr>
          <w:p w14:paraId="2DB0AD6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DF9336A"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0C36520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1AF5E5B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67B15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1AE8E5F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14</w:t>
            </w:r>
          </w:p>
        </w:tc>
      </w:tr>
      <w:tr w:rsidR="00722592" w:rsidRPr="00722592" w14:paraId="2B161BA9" w14:textId="77777777" w:rsidTr="00722592">
        <w:trPr>
          <w:trHeight w:val="615"/>
        </w:trPr>
        <w:tc>
          <w:tcPr>
            <w:tcW w:w="4280" w:type="dxa"/>
            <w:tcBorders>
              <w:top w:val="nil"/>
              <w:left w:val="nil"/>
              <w:bottom w:val="single" w:sz="8" w:space="0" w:color="auto"/>
              <w:right w:val="nil"/>
            </w:tcBorders>
            <w:shd w:val="clear" w:color="auto" w:fill="auto"/>
            <w:hideMark/>
          </w:tcPr>
          <w:p w14:paraId="5977BB6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No, we do not have a programme on EEA </w:t>
            </w:r>
          </w:p>
        </w:tc>
        <w:tc>
          <w:tcPr>
            <w:tcW w:w="920" w:type="dxa"/>
            <w:tcBorders>
              <w:top w:val="nil"/>
              <w:left w:val="nil"/>
              <w:bottom w:val="single" w:sz="8" w:space="0" w:color="auto"/>
              <w:right w:val="nil"/>
            </w:tcBorders>
            <w:shd w:val="clear" w:color="auto" w:fill="auto"/>
            <w:hideMark/>
          </w:tcPr>
          <w:p w14:paraId="615E4D3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79C42FA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14:paraId="76653E9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14:paraId="251ED26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14:paraId="2A7A0E5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784C21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29</w:t>
            </w:r>
          </w:p>
        </w:tc>
      </w:tr>
    </w:tbl>
    <w:p w14:paraId="6A51A4FB" w14:textId="77777777" w:rsidR="00722592" w:rsidRDefault="00722592"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722592" w:rsidRPr="00722592" w14:paraId="28770CE6"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1E590A80"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8F4849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78EDE75"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7EF90D4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337FA11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42545EC0"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39C3D2B4"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396B8183" w14:textId="77777777" w:rsidTr="00722592">
        <w:trPr>
          <w:trHeight w:val="600"/>
        </w:trPr>
        <w:tc>
          <w:tcPr>
            <w:tcW w:w="4280" w:type="dxa"/>
            <w:tcBorders>
              <w:top w:val="nil"/>
              <w:left w:val="nil"/>
              <w:bottom w:val="nil"/>
              <w:right w:val="nil"/>
            </w:tcBorders>
            <w:shd w:val="clear" w:color="auto" w:fill="auto"/>
            <w:hideMark/>
          </w:tcPr>
          <w:p w14:paraId="7A368E4C"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and published at least one EEA</w:t>
            </w:r>
          </w:p>
        </w:tc>
        <w:tc>
          <w:tcPr>
            <w:tcW w:w="920" w:type="dxa"/>
            <w:tcBorders>
              <w:top w:val="nil"/>
              <w:left w:val="nil"/>
              <w:bottom w:val="nil"/>
              <w:right w:val="nil"/>
            </w:tcBorders>
            <w:shd w:val="clear" w:color="auto" w:fill="auto"/>
            <w:hideMark/>
          </w:tcPr>
          <w:p w14:paraId="19FDE30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3BFB99A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E41624C"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6D64C8E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66</w:t>
            </w:r>
          </w:p>
        </w:tc>
        <w:tc>
          <w:tcPr>
            <w:tcW w:w="920" w:type="dxa"/>
            <w:tcBorders>
              <w:top w:val="nil"/>
              <w:left w:val="nil"/>
              <w:bottom w:val="nil"/>
              <w:right w:val="nil"/>
            </w:tcBorders>
            <w:shd w:val="clear" w:color="auto" w:fill="auto"/>
            <w:hideMark/>
          </w:tcPr>
          <w:p w14:paraId="4E7C818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19825E6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46</w:t>
            </w:r>
          </w:p>
        </w:tc>
      </w:tr>
      <w:tr w:rsidR="00722592" w:rsidRPr="00722592" w14:paraId="444307CA" w14:textId="77777777" w:rsidTr="00722592">
        <w:trPr>
          <w:trHeight w:val="900"/>
        </w:trPr>
        <w:tc>
          <w:tcPr>
            <w:tcW w:w="4280" w:type="dxa"/>
            <w:tcBorders>
              <w:top w:val="nil"/>
              <w:left w:val="nil"/>
              <w:bottom w:val="nil"/>
              <w:right w:val="nil"/>
            </w:tcBorders>
            <w:shd w:val="clear" w:color="auto" w:fill="auto"/>
            <w:hideMark/>
          </w:tcPr>
          <w:p w14:paraId="6C5442FF"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 we have compiled (or are compiling) at least one EEA but it has not been published</w:t>
            </w:r>
          </w:p>
        </w:tc>
        <w:tc>
          <w:tcPr>
            <w:tcW w:w="920" w:type="dxa"/>
            <w:tcBorders>
              <w:top w:val="nil"/>
              <w:left w:val="nil"/>
              <w:bottom w:val="nil"/>
              <w:right w:val="nil"/>
            </w:tcBorders>
            <w:shd w:val="clear" w:color="auto" w:fill="auto"/>
            <w:hideMark/>
          </w:tcPr>
          <w:p w14:paraId="779B2A9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6BEE484"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34514BD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DD706D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2D2E457E"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14:paraId="632CAF04"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8</w:t>
            </w:r>
          </w:p>
        </w:tc>
      </w:tr>
      <w:tr w:rsidR="00722592" w:rsidRPr="00722592" w14:paraId="192245D4" w14:textId="77777777" w:rsidTr="00722592">
        <w:trPr>
          <w:trHeight w:val="900"/>
        </w:trPr>
        <w:tc>
          <w:tcPr>
            <w:tcW w:w="4280" w:type="dxa"/>
            <w:tcBorders>
              <w:top w:val="nil"/>
              <w:left w:val="nil"/>
              <w:bottom w:val="nil"/>
              <w:right w:val="nil"/>
            </w:tcBorders>
            <w:shd w:val="clear" w:color="auto" w:fill="auto"/>
            <w:hideMark/>
          </w:tcPr>
          <w:p w14:paraId="5A8EBA55"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We plan (or have started) a programme on EEA, but do not yet compile any EEA</w:t>
            </w:r>
          </w:p>
        </w:tc>
        <w:tc>
          <w:tcPr>
            <w:tcW w:w="920" w:type="dxa"/>
            <w:tcBorders>
              <w:top w:val="nil"/>
              <w:left w:val="nil"/>
              <w:bottom w:val="nil"/>
              <w:right w:val="nil"/>
            </w:tcBorders>
            <w:shd w:val="clear" w:color="auto" w:fill="auto"/>
            <w:hideMark/>
          </w:tcPr>
          <w:p w14:paraId="308F229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7E2E371E" w14:textId="77777777" w:rsidR="00722592" w:rsidRPr="00722592" w:rsidRDefault="00722592" w:rsidP="00722592">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14:paraId="4E05724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41FF16A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14:paraId="7214788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660C2EA"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15</w:t>
            </w:r>
          </w:p>
        </w:tc>
      </w:tr>
      <w:tr w:rsidR="00722592" w:rsidRPr="00722592" w14:paraId="31FB8878" w14:textId="77777777" w:rsidTr="00722592">
        <w:trPr>
          <w:trHeight w:val="615"/>
        </w:trPr>
        <w:tc>
          <w:tcPr>
            <w:tcW w:w="4280" w:type="dxa"/>
            <w:tcBorders>
              <w:top w:val="nil"/>
              <w:left w:val="nil"/>
              <w:bottom w:val="single" w:sz="8" w:space="0" w:color="auto"/>
              <w:right w:val="nil"/>
            </w:tcBorders>
            <w:shd w:val="clear" w:color="auto" w:fill="auto"/>
            <w:hideMark/>
          </w:tcPr>
          <w:p w14:paraId="52DDA00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 xml:space="preserve">No, we do not have a programme on EEA </w:t>
            </w:r>
          </w:p>
        </w:tc>
        <w:tc>
          <w:tcPr>
            <w:tcW w:w="920" w:type="dxa"/>
            <w:tcBorders>
              <w:top w:val="nil"/>
              <w:left w:val="nil"/>
              <w:bottom w:val="single" w:sz="8" w:space="0" w:color="auto"/>
              <w:right w:val="nil"/>
            </w:tcBorders>
            <w:shd w:val="clear" w:color="auto" w:fill="auto"/>
            <w:hideMark/>
          </w:tcPr>
          <w:p w14:paraId="1B51B18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14:paraId="281407E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54</w:t>
            </w:r>
          </w:p>
        </w:tc>
        <w:tc>
          <w:tcPr>
            <w:tcW w:w="920" w:type="dxa"/>
            <w:tcBorders>
              <w:top w:val="nil"/>
              <w:left w:val="nil"/>
              <w:bottom w:val="single" w:sz="8" w:space="0" w:color="auto"/>
              <w:right w:val="nil"/>
            </w:tcBorders>
            <w:shd w:val="clear" w:color="auto" w:fill="auto"/>
            <w:hideMark/>
          </w:tcPr>
          <w:p w14:paraId="237FA81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42</w:t>
            </w:r>
          </w:p>
        </w:tc>
        <w:tc>
          <w:tcPr>
            <w:tcW w:w="920" w:type="dxa"/>
            <w:tcBorders>
              <w:top w:val="nil"/>
              <w:left w:val="nil"/>
              <w:bottom w:val="single" w:sz="8" w:space="0" w:color="auto"/>
              <w:right w:val="nil"/>
            </w:tcBorders>
            <w:shd w:val="clear" w:color="auto" w:fill="auto"/>
            <w:hideMark/>
          </w:tcPr>
          <w:p w14:paraId="73607AA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14:paraId="574D717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5107C41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31</w:t>
            </w:r>
          </w:p>
        </w:tc>
      </w:tr>
    </w:tbl>
    <w:p w14:paraId="58A24C0A" w14:textId="654C0641" w:rsidR="00722592" w:rsidRDefault="00722592">
      <w:pPr>
        <w:rPr>
          <w:b/>
          <w:bCs/>
        </w:rPr>
      </w:pPr>
    </w:p>
    <w:p w14:paraId="44F65B07" w14:textId="75D3C7BB" w:rsidR="001D79C1" w:rsidRPr="001D79C1" w:rsidRDefault="001D79C1" w:rsidP="001D79C1">
      <w:pPr>
        <w:jc w:val="center"/>
        <w:rPr>
          <w:b/>
          <w:bCs/>
        </w:rPr>
      </w:pPr>
      <w:r>
        <w:rPr>
          <w:b/>
          <w:bCs/>
        </w:rPr>
        <w:br w:type="page"/>
      </w:r>
      <w:r>
        <w:rPr>
          <w:b/>
          <w:bCs/>
        </w:rPr>
        <w:lastRenderedPageBreak/>
        <w:t>Plot_</w:t>
      </w:r>
      <w:r w:rsidRPr="001D79C1">
        <w:rPr>
          <w:b/>
          <w:bCs/>
        </w:rPr>
        <w:t>65_Q09.5.svg</w:t>
      </w:r>
    </w:p>
    <w:p w14:paraId="3A0EE98B" w14:textId="77777777" w:rsidR="001D79C1" w:rsidRPr="001D79C1" w:rsidRDefault="001D79C1" w:rsidP="001D79C1">
      <w:pPr>
        <w:jc w:val="center"/>
        <w:rPr>
          <w:b/>
          <w:bCs/>
        </w:rPr>
      </w:pPr>
      <w:r w:rsidRPr="001D79C1">
        <w:rPr>
          <w:b/>
          <w:bCs/>
        </w:rPr>
        <w:t>SDMX currently in use</w:t>
      </w:r>
    </w:p>
    <w:p w14:paraId="692256B4" w14:textId="77777777" w:rsidR="001D79C1" w:rsidRPr="001D79C1" w:rsidRDefault="00DC7026" w:rsidP="001D79C1">
      <w:pPr>
        <w:jc w:val="center"/>
        <w:rPr>
          <w:b/>
          <w:bCs/>
        </w:rPr>
      </w:pPr>
      <w:r>
        <w:rPr>
          <w:b/>
          <w:bCs/>
          <w:noProof/>
        </w:rPr>
        <w:drawing>
          <wp:inline distT="0" distB="0" distL="0" distR="0" wp14:anchorId="74A3FD67" wp14:editId="523D3D6C">
            <wp:extent cx="4572000" cy="2286000"/>
            <wp:effectExtent l="0" t="0" r="0" b="0"/>
            <wp:docPr id="567" name="Graph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lot_65_Q09.5.svg"/>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3"/>
        <w:gridCol w:w="912"/>
        <w:gridCol w:w="1060"/>
        <w:gridCol w:w="905"/>
        <w:gridCol w:w="918"/>
        <w:gridCol w:w="957"/>
        <w:gridCol w:w="915"/>
      </w:tblGrid>
      <w:tr w:rsidR="00722592" w:rsidRPr="00722592" w14:paraId="2C1D4AA4"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2DBF6D0B"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3C713B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274D2436"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5572EA55"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349499F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43E47A5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F35557C"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506CCE9D" w14:textId="77777777" w:rsidTr="00722592">
        <w:trPr>
          <w:trHeight w:val="300"/>
        </w:trPr>
        <w:tc>
          <w:tcPr>
            <w:tcW w:w="4280" w:type="dxa"/>
            <w:tcBorders>
              <w:top w:val="nil"/>
              <w:left w:val="nil"/>
              <w:bottom w:val="nil"/>
              <w:right w:val="nil"/>
            </w:tcBorders>
            <w:shd w:val="clear" w:color="auto" w:fill="auto"/>
            <w:hideMark/>
          </w:tcPr>
          <w:p w14:paraId="7AC55230"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Do not know</w:t>
            </w:r>
          </w:p>
        </w:tc>
        <w:tc>
          <w:tcPr>
            <w:tcW w:w="920" w:type="dxa"/>
            <w:tcBorders>
              <w:top w:val="nil"/>
              <w:left w:val="nil"/>
              <w:bottom w:val="nil"/>
              <w:right w:val="nil"/>
            </w:tcBorders>
            <w:shd w:val="clear" w:color="auto" w:fill="auto"/>
            <w:hideMark/>
          </w:tcPr>
          <w:p w14:paraId="7EEEE8C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E6434EB"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54ED823"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4CC69C7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7A6D74B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5422A6F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w:t>
            </w:r>
          </w:p>
        </w:tc>
      </w:tr>
      <w:tr w:rsidR="00722592" w:rsidRPr="00722592" w14:paraId="789EE639" w14:textId="77777777" w:rsidTr="00722592">
        <w:trPr>
          <w:trHeight w:val="300"/>
        </w:trPr>
        <w:tc>
          <w:tcPr>
            <w:tcW w:w="4280" w:type="dxa"/>
            <w:tcBorders>
              <w:top w:val="nil"/>
              <w:left w:val="nil"/>
              <w:bottom w:val="nil"/>
              <w:right w:val="nil"/>
            </w:tcBorders>
            <w:shd w:val="clear" w:color="auto" w:fill="auto"/>
            <w:hideMark/>
          </w:tcPr>
          <w:p w14:paraId="793F384B"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095F9E9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3453DEB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109521B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443AA17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14:paraId="185189C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0B207E6E"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25</w:t>
            </w:r>
          </w:p>
        </w:tc>
      </w:tr>
      <w:tr w:rsidR="00722592" w:rsidRPr="00722592" w14:paraId="69566D56" w14:textId="77777777" w:rsidTr="00722592">
        <w:trPr>
          <w:trHeight w:val="600"/>
        </w:trPr>
        <w:tc>
          <w:tcPr>
            <w:tcW w:w="4280" w:type="dxa"/>
            <w:tcBorders>
              <w:top w:val="nil"/>
              <w:left w:val="nil"/>
              <w:bottom w:val="nil"/>
              <w:right w:val="nil"/>
            </w:tcBorders>
            <w:shd w:val="clear" w:color="auto" w:fill="auto"/>
            <w:hideMark/>
          </w:tcPr>
          <w:p w14:paraId="02F3159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Partially, only in some statistical domains or data sets</w:t>
            </w:r>
          </w:p>
        </w:tc>
        <w:tc>
          <w:tcPr>
            <w:tcW w:w="920" w:type="dxa"/>
            <w:tcBorders>
              <w:top w:val="nil"/>
              <w:left w:val="nil"/>
              <w:bottom w:val="nil"/>
              <w:right w:val="nil"/>
            </w:tcBorders>
            <w:shd w:val="clear" w:color="auto" w:fill="auto"/>
            <w:hideMark/>
          </w:tcPr>
          <w:p w14:paraId="4290FA1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ED6CD8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196782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248B283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099174A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2C34315C"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32</w:t>
            </w:r>
          </w:p>
        </w:tc>
      </w:tr>
      <w:tr w:rsidR="00722592" w:rsidRPr="00722592" w14:paraId="0A43E473" w14:textId="77777777" w:rsidTr="00722592">
        <w:trPr>
          <w:trHeight w:val="315"/>
        </w:trPr>
        <w:tc>
          <w:tcPr>
            <w:tcW w:w="4280" w:type="dxa"/>
            <w:tcBorders>
              <w:top w:val="nil"/>
              <w:left w:val="nil"/>
              <w:bottom w:val="single" w:sz="8" w:space="0" w:color="auto"/>
              <w:right w:val="nil"/>
            </w:tcBorders>
            <w:shd w:val="clear" w:color="auto" w:fill="auto"/>
            <w:hideMark/>
          </w:tcPr>
          <w:p w14:paraId="33AD710E"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1FD706B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72A8D0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56701B0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14:paraId="25C8E5A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14:paraId="272028C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17C8B7E7"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34</w:t>
            </w:r>
          </w:p>
        </w:tc>
      </w:tr>
    </w:tbl>
    <w:p w14:paraId="319C6014" w14:textId="77777777" w:rsidR="00722592" w:rsidRDefault="00722592" w:rsidP="001D79C1">
      <w:pPr>
        <w:jc w:val="center"/>
        <w:rPr>
          <w:b/>
          <w:bCs/>
        </w:rPr>
      </w:pPr>
    </w:p>
    <w:tbl>
      <w:tblPr>
        <w:tblW w:w="9800" w:type="dxa"/>
        <w:tblLook w:val="04A0" w:firstRow="1" w:lastRow="0" w:firstColumn="1" w:lastColumn="0" w:noHBand="0" w:noVBand="1"/>
      </w:tblPr>
      <w:tblGrid>
        <w:gridCol w:w="4133"/>
        <w:gridCol w:w="912"/>
        <w:gridCol w:w="1060"/>
        <w:gridCol w:w="905"/>
        <w:gridCol w:w="918"/>
        <w:gridCol w:w="957"/>
        <w:gridCol w:w="915"/>
      </w:tblGrid>
      <w:tr w:rsidR="00722592" w:rsidRPr="00722592" w14:paraId="3746B6C4" w14:textId="77777777" w:rsidTr="00722592">
        <w:trPr>
          <w:trHeight w:val="615"/>
        </w:trPr>
        <w:tc>
          <w:tcPr>
            <w:tcW w:w="4280" w:type="dxa"/>
            <w:tcBorders>
              <w:top w:val="single" w:sz="8" w:space="0" w:color="auto"/>
              <w:left w:val="nil"/>
              <w:bottom w:val="single" w:sz="8" w:space="0" w:color="auto"/>
              <w:right w:val="nil"/>
            </w:tcBorders>
            <w:shd w:val="clear" w:color="000000" w:fill="D9D9D9"/>
            <w:hideMark/>
          </w:tcPr>
          <w:p w14:paraId="572B059A" w14:textId="77777777" w:rsidR="00722592" w:rsidRPr="00722592" w:rsidRDefault="00722592" w:rsidP="00722592">
            <w:pPr>
              <w:spacing w:after="0" w:line="240" w:lineRule="auto"/>
              <w:rPr>
                <w:rFonts w:ascii="Calibri" w:eastAsia="Times New Roman" w:hAnsi="Calibri" w:cs="Calibri"/>
                <w:b/>
                <w:bCs/>
                <w:color w:val="000000"/>
              </w:rPr>
            </w:pPr>
            <w:r w:rsidRPr="0072259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2882C801"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3C3F86C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C229E3D"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071D8678"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2BC6A4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6145367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TOTAL</w:t>
            </w:r>
          </w:p>
        </w:tc>
      </w:tr>
      <w:tr w:rsidR="00722592" w:rsidRPr="00722592" w14:paraId="6C3ABE73" w14:textId="77777777" w:rsidTr="00722592">
        <w:trPr>
          <w:trHeight w:val="300"/>
        </w:trPr>
        <w:tc>
          <w:tcPr>
            <w:tcW w:w="4280" w:type="dxa"/>
            <w:tcBorders>
              <w:top w:val="nil"/>
              <w:left w:val="nil"/>
              <w:bottom w:val="nil"/>
              <w:right w:val="nil"/>
            </w:tcBorders>
            <w:shd w:val="clear" w:color="auto" w:fill="auto"/>
            <w:hideMark/>
          </w:tcPr>
          <w:p w14:paraId="2EDE40A4"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Do not know</w:t>
            </w:r>
          </w:p>
        </w:tc>
        <w:tc>
          <w:tcPr>
            <w:tcW w:w="920" w:type="dxa"/>
            <w:tcBorders>
              <w:top w:val="nil"/>
              <w:left w:val="nil"/>
              <w:bottom w:val="nil"/>
              <w:right w:val="nil"/>
            </w:tcBorders>
            <w:shd w:val="clear" w:color="auto" w:fill="auto"/>
            <w:hideMark/>
          </w:tcPr>
          <w:p w14:paraId="1F62995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24A15634"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14:paraId="5C74DA30"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09E3405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14:paraId="6E28792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14:paraId="21BD0A24"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w:t>
            </w:r>
          </w:p>
        </w:tc>
      </w:tr>
      <w:tr w:rsidR="00722592" w:rsidRPr="00722592" w14:paraId="061465BB" w14:textId="77777777" w:rsidTr="00722592">
        <w:trPr>
          <w:trHeight w:val="300"/>
        </w:trPr>
        <w:tc>
          <w:tcPr>
            <w:tcW w:w="4280" w:type="dxa"/>
            <w:tcBorders>
              <w:top w:val="nil"/>
              <w:left w:val="nil"/>
              <w:bottom w:val="nil"/>
              <w:right w:val="nil"/>
            </w:tcBorders>
            <w:shd w:val="clear" w:color="auto" w:fill="auto"/>
            <w:hideMark/>
          </w:tcPr>
          <w:p w14:paraId="24A92489"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07EB5ED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6BA1DAA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3B4E5199"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469D2A15"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66436C2"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D955CC3"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27</w:t>
            </w:r>
          </w:p>
        </w:tc>
      </w:tr>
      <w:tr w:rsidR="00722592" w:rsidRPr="00722592" w14:paraId="7778552D" w14:textId="77777777" w:rsidTr="00722592">
        <w:trPr>
          <w:trHeight w:val="600"/>
        </w:trPr>
        <w:tc>
          <w:tcPr>
            <w:tcW w:w="4280" w:type="dxa"/>
            <w:tcBorders>
              <w:top w:val="nil"/>
              <w:left w:val="nil"/>
              <w:bottom w:val="nil"/>
              <w:right w:val="nil"/>
            </w:tcBorders>
            <w:shd w:val="clear" w:color="auto" w:fill="auto"/>
            <w:hideMark/>
          </w:tcPr>
          <w:p w14:paraId="578F75F2"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Partially, only in some statistical domains or data sets</w:t>
            </w:r>
          </w:p>
        </w:tc>
        <w:tc>
          <w:tcPr>
            <w:tcW w:w="920" w:type="dxa"/>
            <w:tcBorders>
              <w:top w:val="nil"/>
              <w:left w:val="nil"/>
              <w:bottom w:val="nil"/>
              <w:right w:val="nil"/>
            </w:tcBorders>
            <w:shd w:val="clear" w:color="auto" w:fill="auto"/>
            <w:hideMark/>
          </w:tcPr>
          <w:p w14:paraId="35ACBBE7"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3EB1517A"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38F96E1"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269BFC3F"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4928D3C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3E525449"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34</w:t>
            </w:r>
          </w:p>
        </w:tc>
      </w:tr>
      <w:tr w:rsidR="00722592" w:rsidRPr="00722592" w14:paraId="7574EFD2" w14:textId="77777777" w:rsidTr="00722592">
        <w:trPr>
          <w:trHeight w:val="315"/>
        </w:trPr>
        <w:tc>
          <w:tcPr>
            <w:tcW w:w="4280" w:type="dxa"/>
            <w:tcBorders>
              <w:top w:val="nil"/>
              <w:left w:val="nil"/>
              <w:bottom w:val="single" w:sz="8" w:space="0" w:color="auto"/>
              <w:right w:val="nil"/>
            </w:tcBorders>
            <w:shd w:val="clear" w:color="auto" w:fill="auto"/>
            <w:hideMark/>
          </w:tcPr>
          <w:p w14:paraId="5E688553" w14:textId="77777777" w:rsidR="00722592" w:rsidRPr="00722592" w:rsidRDefault="00722592" w:rsidP="00722592">
            <w:pPr>
              <w:spacing w:after="0" w:line="240" w:lineRule="auto"/>
              <w:rPr>
                <w:rFonts w:ascii="Calibri" w:eastAsia="Times New Roman" w:hAnsi="Calibri" w:cs="Calibri"/>
                <w:color w:val="000000"/>
              </w:rPr>
            </w:pPr>
            <w:r w:rsidRPr="0072259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6ACFA33B"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3AB605B8"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14:paraId="74064446"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14:paraId="2F7628DE"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63</w:t>
            </w:r>
          </w:p>
        </w:tc>
        <w:tc>
          <w:tcPr>
            <w:tcW w:w="920" w:type="dxa"/>
            <w:tcBorders>
              <w:top w:val="nil"/>
              <w:left w:val="nil"/>
              <w:bottom w:val="single" w:sz="8" w:space="0" w:color="auto"/>
              <w:right w:val="nil"/>
            </w:tcBorders>
            <w:shd w:val="clear" w:color="auto" w:fill="auto"/>
            <w:hideMark/>
          </w:tcPr>
          <w:p w14:paraId="630A94CD" w14:textId="77777777" w:rsidR="00722592" w:rsidRPr="00722592" w:rsidRDefault="00722592" w:rsidP="00722592">
            <w:pPr>
              <w:spacing w:after="0" w:line="240" w:lineRule="auto"/>
              <w:jc w:val="right"/>
              <w:rPr>
                <w:rFonts w:ascii="Calibri" w:eastAsia="Times New Roman" w:hAnsi="Calibri" w:cs="Calibri"/>
                <w:color w:val="000000"/>
              </w:rPr>
            </w:pPr>
            <w:r w:rsidRPr="0072259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14:paraId="27FB799B" w14:textId="77777777" w:rsidR="00722592" w:rsidRPr="00722592" w:rsidRDefault="00722592" w:rsidP="00722592">
            <w:pPr>
              <w:spacing w:after="0" w:line="240" w:lineRule="auto"/>
              <w:jc w:val="right"/>
              <w:rPr>
                <w:rFonts w:ascii="Calibri" w:eastAsia="Times New Roman" w:hAnsi="Calibri" w:cs="Calibri"/>
                <w:b/>
                <w:bCs/>
                <w:color w:val="000000"/>
              </w:rPr>
            </w:pPr>
            <w:r w:rsidRPr="00722592">
              <w:rPr>
                <w:rFonts w:ascii="Calibri" w:eastAsia="Times New Roman" w:hAnsi="Calibri" w:cs="Calibri"/>
                <w:b/>
                <w:bCs/>
                <w:color w:val="000000"/>
              </w:rPr>
              <w:t>37</w:t>
            </w:r>
          </w:p>
        </w:tc>
      </w:tr>
    </w:tbl>
    <w:p w14:paraId="6EDBFAAA" w14:textId="77777777" w:rsidR="00722592" w:rsidRDefault="00722592" w:rsidP="001D79C1">
      <w:pPr>
        <w:jc w:val="center"/>
        <w:rPr>
          <w:b/>
          <w:bCs/>
        </w:rPr>
      </w:pPr>
    </w:p>
    <w:p w14:paraId="22F2B627" w14:textId="77777777" w:rsidR="00722592" w:rsidRDefault="00722592">
      <w:pPr>
        <w:rPr>
          <w:b/>
          <w:bCs/>
        </w:rPr>
      </w:pPr>
      <w:r>
        <w:rPr>
          <w:b/>
          <w:bCs/>
        </w:rPr>
        <w:br w:type="page"/>
      </w:r>
    </w:p>
    <w:p w14:paraId="14367A60" w14:textId="09016941" w:rsidR="00CA4268" w:rsidRDefault="00CA4268" w:rsidP="00CA4268">
      <w:pPr>
        <w:spacing w:after="0" w:line="240" w:lineRule="auto"/>
        <w:jc w:val="center"/>
        <w:rPr>
          <w:rFonts w:ascii="Calibri" w:eastAsia="Times New Roman" w:hAnsi="Calibri" w:cs="Calibri"/>
          <w:b/>
          <w:bCs/>
          <w:i/>
          <w:iCs/>
          <w:color w:val="000000"/>
        </w:rPr>
      </w:pPr>
      <w:r w:rsidRPr="00CA4268">
        <w:rPr>
          <w:rFonts w:ascii="Calibri" w:eastAsia="Times New Roman" w:hAnsi="Calibri" w:cs="Calibri"/>
          <w:b/>
          <w:bCs/>
          <w:i/>
          <w:iCs/>
          <w:color w:val="000000"/>
        </w:rPr>
        <w:lastRenderedPageBreak/>
        <w:t>Details or examples on the use of SDMX</w:t>
      </w:r>
    </w:p>
    <w:p w14:paraId="162F94D1" w14:textId="3A6CE43A" w:rsidR="00CA4268" w:rsidRDefault="00CA4268" w:rsidP="00CA4268">
      <w:pPr>
        <w:spacing w:after="0" w:line="240" w:lineRule="auto"/>
        <w:rPr>
          <w:rFonts w:ascii="Calibri" w:eastAsia="Times New Roman" w:hAnsi="Calibri" w:cs="Calibri"/>
          <w:b/>
          <w:bCs/>
          <w:i/>
          <w:iCs/>
          <w:color w:val="000000"/>
        </w:rPr>
      </w:pPr>
    </w:p>
    <w:p w14:paraId="720898FE"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1) Implemented SDMX-RI 2.1 within the BNSI for some statistical domains;2) Implemented ESMS metadata structure for all datasets;3) Implemented ESQRS structure for some statistical domains</w:t>
      </w:r>
    </w:p>
    <w:p w14:paraId="4EE249E6" w14:textId="268ACA23"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As I said before: We use ESMS, (Euro SDMX Metadata Structure) the European adaptation of SDMX.</w:t>
      </w:r>
      <w:r>
        <w:rPr>
          <w:rFonts w:ascii="Calibri" w:eastAsia="Times New Roman" w:hAnsi="Calibri" w:cs="Calibri"/>
          <w:color w:val="000000"/>
        </w:rPr>
        <w:t xml:space="preserve"> </w:t>
      </w:r>
      <w:r w:rsidRPr="00CA4268">
        <w:rPr>
          <w:rFonts w:ascii="Calibri" w:eastAsia="Times New Roman" w:hAnsi="Calibri" w:cs="Calibri"/>
          <w:color w:val="000000"/>
        </w:rPr>
        <w:t>You could check it in:</w:t>
      </w:r>
      <w:r>
        <w:rPr>
          <w:rFonts w:ascii="Calibri" w:eastAsia="Times New Roman" w:hAnsi="Calibri" w:cs="Calibri"/>
          <w:color w:val="000000"/>
        </w:rPr>
        <w:t xml:space="preserve"> </w:t>
      </w:r>
      <w:r w:rsidRPr="00CA4268">
        <w:rPr>
          <w:rFonts w:ascii="Calibri" w:eastAsia="Times New Roman" w:hAnsi="Calibri" w:cs="Calibri"/>
          <w:color w:val="000000"/>
        </w:rPr>
        <w:t>https://www.ine.es/dynt3/metadatos/en/index.html</w:t>
      </w:r>
    </w:p>
    <w:p w14:paraId="5A39DFAF"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CSB implements SDMX according to the Eurostat plan. It is used in government finance statistics, quarterly national accounts, annual national accounts, producer price indices, consumer price indices, wage statistics, social statistics, trade and services statistics, industrial and construction statistics, and enterprise structural innovation statistics.</w:t>
      </w:r>
    </w:p>
    <w:p w14:paraId="79472253"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Data on inflation, GDP, Finance, etc. are converted in SDMX format and uploaded in the NSDP in the National Statistics Bureau website.</w:t>
      </w:r>
    </w:p>
    <w:p w14:paraId="38FCBD9E"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Destatis participates in the international initiative SDMX in connection with the transmission of national statistical results to Eurostat. The introduction takes place successively for individual statistics. Eurostat would like to make all statistic deliveries available in SDMX format. Basically, Destatis supports the use of SDMX because Eurostat provides this as a metadata Standard for European data deliveries.</w:t>
      </w:r>
    </w:p>
    <w:p w14:paraId="53032CCA" w14:textId="5812670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Dissemination: - SDMX API to access the IStat dissemination database (http://sdmx.istat.it/SDMXWS/) - SDDS Plus (https://www.istat.it/nsdp/) - Eurostat Census Hub Reporting: Istat has an internal cross-cutting SDMX architecture for data reporting (e. NA, JVS, LCI, STS, etc.)</w:t>
      </w:r>
    </w:p>
    <w:p w14:paraId="3BDA2BC8" w14:textId="1568072A"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For all statistics transmitted to Eurostat and IMF (SDDS+) SDMX is used. For transmission of Balance of Payments data to the OECD SDMX is used.</w:t>
      </w:r>
    </w:p>
    <w:p w14:paraId="3BCE6ECC"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Implementation proceeds in accordance with Eurostat schedule (in National Accounts, Foreign Trade, STS...).</w:t>
      </w:r>
    </w:p>
    <w:p w14:paraId="797D6B76"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In EU cooperation</w:t>
      </w:r>
    </w:p>
    <w:p w14:paraId="5B908886"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It is used for the transmission of employment data and the Consumer Price Index (CPI) to the OECD.</w:t>
      </w:r>
    </w:p>
    <w:p w14:paraId="52D263DB" w14:textId="19081F1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Mainly SDMX-IR is used and, in some cases, SDMX converter. SDMX-IR has more than 130 data-sets mapped. Most of them are National accounts, and Short-term statistics.</w:t>
      </w:r>
    </w:p>
    <w:p w14:paraId="6C4DA6F7"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Most ABS data </w:t>
      </w:r>
      <w:proofErr w:type="gramStart"/>
      <w:r w:rsidRPr="00CA4268">
        <w:rPr>
          <w:rFonts w:ascii="Calibri" w:eastAsia="Times New Roman" w:hAnsi="Calibri" w:cs="Calibri"/>
          <w:color w:val="000000"/>
        </w:rPr>
        <w:t>is</w:t>
      </w:r>
      <w:proofErr w:type="gramEnd"/>
      <w:r w:rsidRPr="00CA4268">
        <w:rPr>
          <w:rFonts w:ascii="Calibri" w:eastAsia="Times New Roman" w:hAnsi="Calibri" w:cs="Calibri"/>
          <w:color w:val="000000"/>
        </w:rPr>
        <w:t xml:space="preserve"> accessible to other NSOs and international organisations through the ABS website. Analysts from international organisations can also access ABS data through customised requests or confidentialised unit record files. The ABS is committed to responding to international questionnaires. Additionally, the ABS </w:t>
      </w:r>
      <w:proofErr w:type="gramStart"/>
      <w:r w:rsidRPr="00CA4268">
        <w:rPr>
          <w:rFonts w:ascii="Calibri" w:eastAsia="Times New Roman" w:hAnsi="Calibri" w:cs="Calibri"/>
          <w:color w:val="000000"/>
        </w:rPr>
        <w:t>has</w:t>
      </w:r>
      <w:proofErr w:type="gramEnd"/>
      <w:r w:rsidRPr="00CA4268">
        <w:rPr>
          <w:rFonts w:ascii="Calibri" w:eastAsia="Times New Roman" w:hAnsi="Calibri" w:cs="Calibri"/>
          <w:color w:val="000000"/>
        </w:rPr>
        <w:t xml:space="preserve"> an online product called ABS.Stat that presents data in a searchable, flexible and dynamic way. ABS.Stat provides data in a machine-processable format using the Statistical Data and Metadata Standard (SDMX) allowing machine-to-machine mechanisms for accessing and sharing ABS data, particularly to other NSO and international organisations. By 2019, ABS data and metadata will be instantly available upon release and updated in customer environments via an automated machine-to-machine access channel, without the need for any intervention.</w:t>
      </w:r>
    </w:p>
    <w:p w14:paraId="7A0B4CD6"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National accounts etc.</w:t>
      </w:r>
    </w:p>
    <w:p w14:paraId="1E8F985E"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ONS does provide SDMX formatted data via its APIs and the National Online Manpower Information System (NOMIS). We also provide data in the JSON-STAT format.</w:t>
      </w:r>
    </w:p>
    <w:p w14:paraId="05D513E9" w14:textId="13463E5C"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Please go to our website at www.sbs.gov.ws and see for yourself and refer to SDMX - National Summary Data page.</w:t>
      </w:r>
    </w:p>
    <w:p w14:paraId="5A69893D"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Prodcom Statistics</w:t>
      </w:r>
    </w:p>
    <w:p w14:paraId="1DC2E0D3"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lastRenderedPageBreak/>
        <w:t>Romania use SDMX standards - according to ESA 2010 for National Accounts Tables. Excel templates are converted with SDMX Converter. Data are directly transmitted from National Accounts Department through eDAMIS transmission program. Partially for job vacancy survey/ labor cost index.</w:t>
      </w:r>
    </w:p>
    <w:p w14:paraId="5837B533"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SDMX has been used in MDGs indicators like literacy, Labor force, poverty etc.,</w:t>
      </w:r>
    </w:p>
    <w:p w14:paraId="6C2F485B"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SDMX used in connection with our subscription to eGDDS</w:t>
      </w:r>
    </w:p>
    <w:p w14:paraId="6CF7BB4C"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SORS implemented Eurostat SDMX-RI within the information system (IS) for data dissemination, which provides possibility to generate appropriate SDMX file for any international institution according to their DSDs. At this moment, SORS transmits datasets to Eurostat in SDMX format for NAMAIN, STS, LCI and TEC domain. At the same time, all SORS datasets available on IMF e-GDDS web page for Serbia or http://www.stat.gov.rs/en-US/NSDP-Serbia were produce using the same information system (IS) for data dissemination. To provide tool for creating reference metadata and quality reports for national needs as well as for metadata and QR transmission to Eurostat, SORS developed national reference metadata system (RZSMETA) fully compliant with SIMS 2.0. Through RZSMETA users have possibility to download prepared metadata or QR in SDMX format and upload it in ESS MH and vice versa.</w:t>
      </w:r>
    </w:p>
    <w:p w14:paraId="76D956B4"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lang w:val="es-ES"/>
        </w:rPr>
      </w:pPr>
      <w:r w:rsidRPr="00CA4268">
        <w:rPr>
          <w:rFonts w:ascii="Calibri" w:eastAsia="Times New Roman" w:hAnsi="Calibri" w:cs="Calibri"/>
          <w:color w:val="000000"/>
          <w:lang w:val="es-ES"/>
        </w:rPr>
        <w:t>Se viene utilizando para hacer transferencia de informacià³n para datos de Cuentas Nacionales y Comercio Exterior.</w:t>
      </w:r>
    </w:p>
    <w:p w14:paraId="0AE04097"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Statistics Canada uses SDMX to fulfil </w:t>
      </w:r>
      <w:proofErr w:type="gramStart"/>
      <w:r w:rsidRPr="00CA4268">
        <w:rPr>
          <w:rFonts w:ascii="Calibri" w:eastAsia="Times New Roman" w:hAnsi="Calibri" w:cs="Calibri"/>
          <w:color w:val="000000"/>
        </w:rPr>
        <w:t>a number of</w:t>
      </w:r>
      <w:proofErr w:type="gramEnd"/>
      <w:r w:rsidRPr="00CA4268">
        <w:rPr>
          <w:rFonts w:ascii="Calibri" w:eastAsia="Times New Roman" w:hAnsi="Calibri" w:cs="Calibri"/>
          <w:color w:val="000000"/>
        </w:rPr>
        <w:t xml:space="preserve"> different use cases across the organization. 1) Statistics Canada publishes </w:t>
      </w:r>
      <w:proofErr w:type="gramStart"/>
      <w:r w:rsidRPr="00CA4268">
        <w:rPr>
          <w:rFonts w:ascii="Calibri" w:eastAsia="Times New Roman" w:hAnsi="Calibri" w:cs="Calibri"/>
          <w:color w:val="000000"/>
        </w:rPr>
        <w:t>a large number of</w:t>
      </w:r>
      <w:proofErr w:type="gramEnd"/>
      <w:r w:rsidRPr="00CA4268">
        <w:rPr>
          <w:rFonts w:ascii="Calibri" w:eastAsia="Times New Roman" w:hAnsi="Calibri" w:cs="Calibri"/>
          <w:color w:val="000000"/>
        </w:rPr>
        <w:t xml:space="preserve"> data tables in a variety of different formats. The SDMX format is one of the data formats available to the </w:t>
      </w:r>
      <w:proofErr w:type="gramStart"/>
      <w:r w:rsidRPr="00CA4268">
        <w:rPr>
          <w:rFonts w:ascii="Calibri" w:eastAsia="Times New Roman" w:hAnsi="Calibri" w:cs="Calibri"/>
          <w:color w:val="000000"/>
        </w:rPr>
        <w:t>general public</w:t>
      </w:r>
      <w:proofErr w:type="gramEnd"/>
      <w:r w:rsidRPr="00CA4268">
        <w:rPr>
          <w:rFonts w:ascii="Calibri" w:eastAsia="Times New Roman" w:hAnsi="Calibri" w:cs="Calibri"/>
          <w:color w:val="000000"/>
        </w:rPr>
        <w:t>. A SDMX-ML data (compact format) file and the accompanying DSD (Data Structure Definition) file is available at release time for the disseminated data tables through our website www.statcan.gc.ca. The SDMX files are also available on the Canadian Open Data Portal which is available at the following website http://open.canada.ca.2) Statistics Canada has an obligation to supply data to many international organizations such as OECD, IMF, UN, World Bank, etc. Currently Statistics Canada is providing data in a SDMX format which aligns to the following internationally approved global data structure definitions for the following domains; a. OECD â</w:t>
      </w:r>
      <w:proofErr w:type="gramStart"/>
      <w:r w:rsidRPr="00CA4268">
        <w:rPr>
          <w:rFonts w:ascii="Calibri" w:eastAsia="Times New Roman" w:hAnsi="Calibri" w:cs="Calibri"/>
          <w:color w:val="000000"/>
        </w:rPr>
        <w:t>€“ Main</w:t>
      </w:r>
      <w:proofErr w:type="gramEnd"/>
      <w:r w:rsidRPr="00CA4268">
        <w:rPr>
          <w:rFonts w:ascii="Calibri" w:eastAsia="Times New Roman" w:hAnsi="Calibri" w:cs="Calibri"/>
          <w:color w:val="000000"/>
        </w:rPr>
        <w:t xml:space="preserve"> Aggregates b. OECD â€“ Sector Accounts. OECD â</w:t>
      </w:r>
      <w:proofErr w:type="gramStart"/>
      <w:r w:rsidRPr="00CA4268">
        <w:rPr>
          <w:rFonts w:ascii="Calibri" w:eastAsia="Times New Roman" w:hAnsi="Calibri" w:cs="Calibri"/>
          <w:color w:val="000000"/>
        </w:rPr>
        <w:t>€“ Supply</w:t>
      </w:r>
      <w:proofErr w:type="gramEnd"/>
      <w:r w:rsidRPr="00CA4268">
        <w:rPr>
          <w:rFonts w:ascii="Calibri" w:eastAsia="Times New Roman" w:hAnsi="Calibri" w:cs="Calibri"/>
          <w:color w:val="000000"/>
        </w:rPr>
        <w:t xml:space="preserve"> Use Tables. IMF â</w:t>
      </w:r>
      <w:proofErr w:type="gramStart"/>
      <w:r w:rsidRPr="00CA4268">
        <w:rPr>
          <w:rFonts w:ascii="Calibri" w:eastAsia="Times New Roman" w:hAnsi="Calibri" w:cs="Calibri"/>
          <w:color w:val="000000"/>
        </w:rPr>
        <w:t>€“ Balance</w:t>
      </w:r>
      <w:proofErr w:type="gramEnd"/>
      <w:r w:rsidRPr="00CA4268">
        <w:rPr>
          <w:rFonts w:ascii="Calibri" w:eastAsia="Times New Roman" w:hAnsi="Calibri" w:cs="Calibri"/>
          <w:color w:val="000000"/>
        </w:rPr>
        <w:t xml:space="preserve"> of Payments. IMF â</w:t>
      </w:r>
      <w:proofErr w:type="gramStart"/>
      <w:r w:rsidRPr="00CA4268">
        <w:rPr>
          <w:rFonts w:ascii="Calibri" w:eastAsia="Times New Roman" w:hAnsi="Calibri" w:cs="Calibri"/>
          <w:color w:val="000000"/>
        </w:rPr>
        <w:t>€“ SDDS</w:t>
      </w:r>
      <w:proofErr w:type="gramEnd"/>
      <w:r w:rsidRPr="00CA4268">
        <w:rPr>
          <w:rFonts w:ascii="Calibri" w:eastAsia="Times New Roman" w:hAnsi="Calibri" w:cs="Calibri"/>
          <w:color w:val="000000"/>
        </w:rPr>
        <w:t xml:space="preserve">+3) Statistics Canada uses SDMX to facilitate and manage data exchanges to fulfil the needs of our Fiscal Arrangements program. The government of Canada permanently offers financial support to the provincial and territorial governments to help them fund social programs and services. There are 4 major transfer programs: Canada Health Transfer (CHT), Canada Social Transfer (CST), Equalization and the Territorial Financing Formula. These 4 transfer programs are regulated by the Fiscal Arrangements Act. Statistics Canada is responsible for the preparation and delivery of data related to the Fiscal Arrangements. The Public Sector Statistics Division is responsible to collect and assemble data from over 40 different data sources from Statistics Canada and to finalize </w:t>
      </w:r>
      <w:proofErr w:type="gramStart"/>
      <w:r w:rsidRPr="00CA4268">
        <w:rPr>
          <w:rFonts w:ascii="Calibri" w:eastAsia="Times New Roman" w:hAnsi="Calibri" w:cs="Calibri"/>
          <w:color w:val="000000"/>
        </w:rPr>
        <w:t>a number of</w:t>
      </w:r>
      <w:proofErr w:type="gramEnd"/>
      <w:r w:rsidRPr="00CA4268">
        <w:rPr>
          <w:rFonts w:ascii="Calibri" w:eastAsia="Times New Roman" w:hAnsi="Calibri" w:cs="Calibri"/>
          <w:color w:val="000000"/>
        </w:rPr>
        <w:t xml:space="preserve"> certificates to the Canadian Department of Finance.</w:t>
      </w:r>
    </w:p>
    <w:p w14:paraId="581A8472"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The service provides data and statistical metadata in the SDMX format, through the web service mechanism - the PULL method and the service transmits data and statistical metadata in the SDMX format, through the EDAMIS platform - the PUSH method. The service is used by international institutions, eg UN, OECD and EUROSTAT.</w:t>
      </w:r>
    </w:p>
    <w:p w14:paraId="0C57EDF9"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The tables from the output database are possible to download in the format of SDMX-XML, as open standards such as SDMX-XML and SDMX-JSON are available </w:t>
      </w:r>
      <w:proofErr w:type="gramStart"/>
      <w:r w:rsidRPr="00CA4268">
        <w:rPr>
          <w:rFonts w:ascii="Calibri" w:eastAsia="Times New Roman" w:hAnsi="Calibri" w:cs="Calibri"/>
          <w:color w:val="000000"/>
        </w:rPr>
        <w:t>in .</w:t>
      </w:r>
      <w:proofErr w:type="gramEnd"/>
      <w:r w:rsidRPr="00CA4268">
        <w:rPr>
          <w:rFonts w:ascii="Calibri" w:eastAsia="Times New Roman" w:hAnsi="Calibri" w:cs="Calibri"/>
          <w:color w:val="000000"/>
        </w:rPr>
        <w:t>STAT.ESMS (SDMX Cross-Domain Concepts.</w:t>
      </w:r>
    </w:p>
    <w:p w14:paraId="245113CB" w14:textId="20B8D386"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lastRenderedPageBreak/>
        <w:t>We are using SDMX Converter for transforming .csv files to .ml files which are send to Eurostat through eDamis. When Eurostat prepares DSDs on a new domain, we start to test and use it.</w:t>
      </w:r>
      <w:r>
        <w:rPr>
          <w:rFonts w:ascii="Calibri" w:eastAsia="Times New Roman" w:hAnsi="Calibri" w:cs="Calibri"/>
          <w:color w:val="000000"/>
        </w:rPr>
        <w:t xml:space="preserve"> </w:t>
      </w:r>
      <w:r w:rsidRPr="00CA4268">
        <w:rPr>
          <w:rFonts w:ascii="Calibri" w:eastAsia="Times New Roman" w:hAnsi="Calibri" w:cs="Calibri"/>
          <w:color w:val="000000"/>
        </w:rPr>
        <w:t>On some domains SRMX-RI is used (National Accounts and Census Hub</w:t>
      </w:r>
      <w:proofErr w:type="gramStart"/>
      <w:r w:rsidRPr="00CA4268">
        <w:rPr>
          <w:rFonts w:ascii="Calibri" w:eastAsia="Times New Roman" w:hAnsi="Calibri" w:cs="Calibri"/>
          <w:color w:val="000000"/>
        </w:rPr>
        <w:t>).For</w:t>
      </w:r>
      <w:proofErr w:type="gramEnd"/>
      <w:r w:rsidRPr="00CA4268">
        <w:rPr>
          <w:rFonts w:ascii="Calibri" w:eastAsia="Times New Roman" w:hAnsi="Calibri" w:cs="Calibri"/>
          <w:color w:val="000000"/>
        </w:rPr>
        <w:t xml:space="preserve"> the dissemination of STS data on the IMF website we are using SDMX Converter.</w:t>
      </w:r>
    </w:p>
    <w:p w14:paraId="55711E46" w14:textId="08D2F976"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We have an experience working on SDMX Project on UNSD-DFID to provide data exchange using SDMX (Source reference: http://data.un.org/CountryData/) Those are MDGs Data for Exchange on UN Country Data website.</w:t>
      </w:r>
    </w:p>
    <w:p w14:paraId="6FA340DD" w14:textId="77777777" w:rsidR="00CA4268" w:rsidRP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data portal is providing APIs based on SDMX as well as National Summary Page.</w:t>
      </w:r>
    </w:p>
    <w:p w14:paraId="7E7C57CA" w14:textId="1C33BE60" w:rsidR="00CA4268" w:rsidRDefault="00CA4268" w:rsidP="00CA4268">
      <w:pPr>
        <w:pStyle w:val="ListParagraph"/>
        <w:numPr>
          <w:ilvl w:val="0"/>
          <w:numId w:val="71"/>
        </w:numPr>
        <w:spacing w:after="0" w:line="240" w:lineRule="auto"/>
        <w:rPr>
          <w:rFonts w:ascii="Calibri" w:eastAsia="Times New Roman" w:hAnsi="Calibri" w:cs="Calibri"/>
          <w:color w:val="000000"/>
        </w:rPr>
      </w:pPr>
      <w:r w:rsidRPr="00CA4268">
        <w:rPr>
          <w:rFonts w:ascii="Calibri" w:eastAsia="Times New Roman" w:hAnsi="Calibri" w:cs="Calibri"/>
          <w:color w:val="000000"/>
        </w:rPr>
        <w:t>e-GDDS</w:t>
      </w:r>
    </w:p>
    <w:p w14:paraId="081B23C6" w14:textId="77777777" w:rsidR="00CA4268" w:rsidRPr="00CA4268" w:rsidRDefault="00CA4268" w:rsidP="00CA4268">
      <w:pPr>
        <w:pStyle w:val="ListParagraph"/>
        <w:spacing w:after="0" w:line="240" w:lineRule="auto"/>
        <w:rPr>
          <w:rFonts w:ascii="Calibri" w:eastAsia="Times New Roman" w:hAnsi="Calibri" w:cs="Calibri"/>
          <w:color w:val="000000"/>
        </w:rPr>
      </w:pPr>
    </w:p>
    <w:p w14:paraId="331DE054" w14:textId="14380D91" w:rsidR="00CA4268" w:rsidRDefault="00CA4268" w:rsidP="00CA4268">
      <w:pPr>
        <w:spacing w:after="0" w:line="240" w:lineRule="auto"/>
        <w:jc w:val="center"/>
        <w:rPr>
          <w:rFonts w:ascii="Calibri" w:eastAsia="Times New Roman" w:hAnsi="Calibri" w:cs="Calibri"/>
          <w:b/>
          <w:bCs/>
          <w:i/>
          <w:iCs/>
          <w:color w:val="000000"/>
        </w:rPr>
      </w:pPr>
      <w:r w:rsidRPr="00CA4268">
        <w:rPr>
          <w:rFonts w:ascii="Calibri" w:eastAsia="Times New Roman" w:hAnsi="Calibri" w:cs="Calibri"/>
          <w:b/>
          <w:bCs/>
          <w:i/>
          <w:iCs/>
          <w:color w:val="000000"/>
        </w:rPr>
        <w:t>Main reasons/challenges explaining the lack of use of SDMX</w:t>
      </w:r>
    </w:p>
    <w:p w14:paraId="5F51F3B4" w14:textId="65FF2C10" w:rsidR="00CA4268" w:rsidRDefault="00CA4268" w:rsidP="00CA4268">
      <w:pPr>
        <w:spacing w:after="0" w:line="240" w:lineRule="auto"/>
        <w:rPr>
          <w:rFonts w:ascii="Calibri" w:eastAsia="Times New Roman" w:hAnsi="Calibri" w:cs="Calibri"/>
          <w:b/>
          <w:bCs/>
          <w:i/>
          <w:iCs/>
          <w:color w:val="000000"/>
        </w:rPr>
      </w:pPr>
    </w:p>
    <w:p w14:paraId="0DDAE097"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Belstat is currently exploring the possibility of using SDMX for data transmission to the Eurasian Economic Commission, a national reporting platform for SDGs is being developed using the SDMX standard, which will be launched in early 2019. The main problems related to SDMX implementation are as follows: â€¢ insufficient training of NSS professionals; â€¢ lack of description of DSD structures from the Eurasian Economic Commission; â€¢ lack of technical assistance.</w:t>
      </w:r>
    </w:p>
    <w:p w14:paraId="20E6BCBA"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Capacity and capability</w:t>
      </w:r>
    </w:p>
    <w:p w14:paraId="4EE2E411"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resources and knowledge</w:t>
      </w:r>
    </w:p>
    <w:p w14:paraId="7154385D"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resources.</w:t>
      </w:r>
    </w:p>
    <w:p w14:paraId="47033FF8"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staff and other resources especially time as we are a very small office.</w:t>
      </w:r>
    </w:p>
    <w:p w14:paraId="62B9F46B"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Our plan is to explore the use of SDMX in the coming years.</w:t>
      </w:r>
    </w:p>
    <w:p w14:paraId="12E29938"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PCBS uses Accelerated Data Program (ADP).</w:t>
      </w:r>
    </w:p>
    <w:p w14:paraId="1A1CC5D9"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Technical and infrastructure Barrier.</w:t>
      </w:r>
    </w:p>
    <w:p w14:paraId="5CDEDAC4"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The NSO is preparing necessary conditions for the use of SMDX.</w:t>
      </w:r>
    </w:p>
    <w:p w14:paraId="6C7B6F3C"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The SDMX is in the process of implementation.</w:t>
      </w:r>
    </w:p>
    <w:p w14:paraId="56674F6D"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The system uses the statistical currently in the document the dues: 1. the model the standard for production of statistical 2. the general framework of the data meta 3.puf seeks to use sdmx in his work</w:t>
      </w:r>
    </w:p>
    <w:p w14:paraId="545EE189"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This </w:t>
      </w:r>
      <w:proofErr w:type="gramStart"/>
      <w:r w:rsidRPr="00CA4268">
        <w:rPr>
          <w:rFonts w:ascii="Calibri" w:eastAsia="Times New Roman" w:hAnsi="Calibri" w:cs="Calibri"/>
          <w:color w:val="000000"/>
        </w:rPr>
        <w:t>has to</w:t>
      </w:r>
      <w:proofErr w:type="gramEnd"/>
      <w:r w:rsidRPr="00CA4268">
        <w:rPr>
          <w:rFonts w:ascii="Calibri" w:eastAsia="Times New Roman" w:hAnsi="Calibri" w:cs="Calibri"/>
          <w:color w:val="000000"/>
        </w:rPr>
        <w:t xml:space="preserve"> be considered in the overall context of data release in anonymised / open data format through a forthcoming e-business plan to revamp the processes of the office by optimising on Information Technology. Also, training on SDMX is required.</w:t>
      </w:r>
    </w:p>
    <w:p w14:paraId="56FF35E9"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To be explore for future considerations.</w:t>
      </w:r>
    </w:p>
    <w:p w14:paraId="17C41020"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We are working with the IMF to be part of the e-GDDS, after that we will start to use SDMX</w:t>
      </w:r>
    </w:p>
    <w:p w14:paraId="57AB655A"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 xml:space="preserve">We do not have proper metadata base </w:t>
      </w:r>
      <w:proofErr w:type="gramStart"/>
      <w:r w:rsidRPr="00CA4268">
        <w:rPr>
          <w:rFonts w:ascii="Calibri" w:eastAsia="Times New Roman" w:hAnsi="Calibri" w:cs="Calibri"/>
          <w:color w:val="000000"/>
        </w:rPr>
        <w:t>at the moment</w:t>
      </w:r>
      <w:proofErr w:type="gramEnd"/>
      <w:r w:rsidRPr="00CA4268">
        <w:rPr>
          <w:rFonts w:ascii="Calibri" w:eastAsia="Times New Roman" w:hAnsi="Calibri" w:cs="Calibri"/>
          <w:color w:val="000000"/>
        </w:rPr>
        <w:t>.</w:t>
      </w:r>
    </w:p>
    <w:p w14:paraId="655C23B5"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lack of technical capacity on the use of SDMX</w:t>
      </w:r>
    </w:p>
    <w:p w14:paraId="1AD2B3D1" w14:textId="77777777" w:rsidR="00CA4268" w:rsidRPr="00CA4268" w:rsidRDefault="00CA4268" w:rsidP="00CA4268">
      <w:pPr>
        <w:pStyle w:val="ListParagraph"/>
        <w:numPr>
          <w:ilvl w:val="0"/>
          <w:numId w:val="73"/>
        </w:numPr>
        <w:spacing w:after="0" w:line="240" w:lineRule="auto"/>
        <w:rPr>
          <w:rFonts w:ascii="Calibri" w:eastAsia="Times New Roman" w:hAnsi="Calibri" w:cs="Calibri"/>
          <w:color w:val="000000"/>
        </w:rPr>
      </w:pPr>
      <w:r w:rsidRPr="00CA4268">
        <w:rPr>
          <w:rFonts w:ascii="Calibri" w:eastAsia="Times New Roman" w:hAnsi="Calibri" w:cs="Calibri"/>
          <w:color w:val="000000"/>
        </w:rPr>
        <w:t>not yet but we are intending to start using it in the very near future</w:t>
      </w:r>
    </w:p>
    <w:p w14:paraId="094A3C54" w14:textId="20492355" w:rsidR="00CA4268" w:rsidRPr="00CA4268" w:rsidRDefault="00CA4268" w:rsidP="00CA4268">
      <w:pPr>
        <w:pStyle w:val="ListParagraph"/>
        <w:numPr>
          <w:ilvl w:val="0"/>
          <w:numId w:val="73"/>
        </w:numPr>
        <w:spacing w:after="0" w:line="240" w:lineRule="auto"/>
        <w:rPr>
          <w:rFonts w:ascii="Calibri" w:eastAsia="Times New Roman" w:hAnsi="Calibri" w:cs="Calibri"/>
          <w:color w:val="000000"/>
          <w:lang w:val="fr-FR"/>
        </w:rPr>
      </w:pPr>
      <w:proofErr w:type="gramStart"/>
      <w:r w:rsidRPr="00CA4268">
        <w:rPr>
          <w:rFonts w:ascii="Calibri" w:eastAsia="Times New Roman" w:hAnsi="Calibri" w:cs="Calibri"/>
          <w:color w:val="000000"/>
          <w:lang w:val="fr-FR"/>
        </w:rPr>
        <w:t>à</w:t>
      </w:r>
      <w:proofErr w:type="gramEnd"/>
      <w:r w:rsidRPr="00CA4268">
        <w:rPr>
          <w:rFonts w:ascii="Calibri" w:eastAsia="Times New Roman" w:hAnsi="Calibri" w:cs="Calibri"/>
          <w:color w:val="000000"/>
          <w:lang w:val="fr-FR"/>
        </w:rPr>
        <w:t xml:space="preserve">€ ce jour, rien n'est prévu par rapport à  cela. Nous avons besoin de renforcer les capacités </w:t>
      </w:r>
      <w:proofErr w:type="gramStart"/>
      <w:r w:rsidRPr="00CA4268">
        <w:rPr>
          <w:rFonts w:ascii="Calibri" w:eastAsia="Times New Roman" w:hAnsi="Calibri" w:cs="Calibri"/>
          <w:color w:val="000000"/>
          <w:lang w:val="fr-FR"/>
        </w:rPr>
        <w:t>à  ce</w:t>
      </w:r>
      <w:proofErr w:type="gramEnd"/>
      <w:r w:rsidRPr="00CA4268">
        <w:rPr>
          <w:rFonts w:ascii="Calibri" w:eastAsia="Times New Roman" w:hAnsi="Calibri" w:cs="Calibri"/>
          <w:color w:val="000000"/>
          <w:lang w:val="fr-FR"/>
        </w:rPr>
        <w:t xml:space="preserve"> niveau</w:t>
      </w:r>
    </w:p>
    <w:p w14:paraId="65653618" w14:textId="082C34D0" w:rsidR="001D79C1" w:rsidRPr="001D79C1" w:rsidRDefault="001D79C1" w:rsidP="001D79C1">
      <w:pPr>
        <w:jc w:val="center"/>
        <w:rPr>
          <w:b/>
          <w:bCs/>
        </w:rPr>
      </w:pPr>
      <w:r w:rsidRPr="00A5417D">
        <w:rPr>
          <w:b/>
          <w:bCs/>
        </w:rPr>
        <w:br w:type="page"/>
      </w:r>
      <w:r>
        <w:rPr>
          <w:b/>
          <w:bCs/>
        </w:rPr>
        <w:lastRenderedPageBreak/>
        <w:t>Plot_</w:t>
      </w:r>
      <w:r w:rsidRPr="001D79C1">
        <w:rPr>
          <w:b/>
          <w:bCs/>
        </w:rPr>
        <w:t>66_Q10.1.svg</w:t>
      </w:r>
    </w:p>
    <w:p w14:paraId="76D91679" w14:textId="77777777" w:rsidR="001D79C1" w:rsidRPr="001D79C1" w:rsidRDefault="001D79C1" w:rsidP="001D79C1">
      <w:pPr>
        <w:jc w:val="center"/>
        <w:rPr>
          <w:b/>
          <w:bCs/>
        </w:rPr>
      </w:pPr>
      <w:r w:rsidRPr="001D79C1">
        <w:rPr>
          <w:b/>
          <w:bCs/>
        </w:rPr>
        <w:t>Types of international cooperation activities the NSS engages in</w:t>
      </w:r>
    </w:p>
    <w:p w14:paraId="01402569" w14:textId="77777777" w:rsidR="001D79C1" w:rsidRPr="001D79C1" w:rsidRDefault="00DC7026" w:rsidP="001D79C1">
      <w:pPr>
        <w:jc w:val="center"/>
        <w:rPr>
          <w:b/>
          <w:bCs/>
        </w:rPr>
      </w:pPr>
      <w:r>
        <w:rPr>
          <w:b/>
          <w:bCs/>
          <w:noProof/>
        </w:rPr>
        <w:drawing>
          <wp:inline distT="0" distB="0" distL="0" distR="0" wp14:anchorId="126A2C62" wp14:editId="0E355E68">
            <wp:extent cx="4572000" cy="4718304"/>
            <wp:effectExtent l="0" t="0" r="0" b="6350"/>
            <wp:docPr id="568" name="Graph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lot_66_Q10.1.svg"/>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6246E6" w:rsidRPr="006246E6" w14:paraId="3961197C"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2BD5F899"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AAEDF4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31B8442B"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51BE0E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198F584F"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B3B7B22"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23EF962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19FDE5F8" w14:textId="77777777" w:rsidTr="006246E6">
        <w:trPr>
          <w:trHeight w:val="600"/>
        </w:trPr>
        <w:tc>
          <w:tcPr>
            <w:tcW w:w="4280" w:type="dxa"/>
            <w:tcBorders>
              <w:top w:val="nil"/>
              <w:left w:val="nil"/>
              <w:bottom w:val="nil"/>
              <w:right w:val="nil"/>
            </w:tcBorders>
            <w:shd w:val="clear" w:color="auto" w:fill="auto"/>
            <w:hideMark/>
          </w:tcPr>
          <w:p w14:paraId="5D1B7B6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international working groups</w:t>
            </w:r>
          </w:p>
        </w:tc>
        <w:tc>
          <w:tcPr>
            <w:tcW w:w="920" w:type="dxa"/>
            <w:tcBorders>
              <w:top w:val="nil"/>
              <w:left w:val="nil"/>
              <w:bottom w:val="nil"/>
              <w:right w:val="nil"/>
            </w:tcBorders>
            <w:shd w:val="clear" w:color="auto" w:fill="auto"/>
            <w:hideMark/>
          </w:tcPr>
          <w:p w14:paraId="025A9BC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6915F37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14:paraId="0A29C02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7EBC565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1A48B207"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1E28464"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89</w:t>
            </w:r>
          </w:p>
        </w:tc>
      </w:tr>
      <w:tr w:rsidR="006246E6" w:rsidRPr="006246E6" w14:paraId="3A34FC33" w14:textId="77777777" w:rsidTr="006246E6">
        <w:trPr>
          <w:trHeight w:val="600"/>
        </w:trPr>
        <w:tc>
          <w:tcPr>
            <w:tcW w:w="4280" w:type="dxa"/>
            <w:tcBorders>
              <w:top w:val="nil"/>
              <w:left w:val="nil"/>
              <w:bottom w:val="nil"/>
              <w:right w:val="nil"/>
            </w:tcBorders>
            <w:shd w:val="clear" w:color="auto" w:fill="auto"/>
            <w:hideMark/>
          </w:tcPr>
          <w:p w14:paraId="3C6C1577"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regional working groups</w:t>
            </w:r>
          </w:p>
        </w:tc>
        <w:tc>
          <w:tcPr>
            <w:tcW w:w="920" w:type="dxa"/>
            <w:tcBorders>
              <w:top w:val="nil"/>
              <w:left w:val="nil"/>
              <w:bottom w:val="nil"/>
              <w:right w:val="nil"/>
            </w:tcBorders>
            <w:shd w:val="clear" w:color="auto" w:fill="auto"/>
            <w:hideMark/>
          </w:tcPr>
          <w:p w14:paraId="19803CD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67A9D57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96E671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14:paraId="1B7657D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2614B5A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03890297"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86</w:t>
            </w:r>
          </w:p>
        </w:tc>
      </w:tr>
      <w:tr w:rsidR="006246E6" w:rsidRPr="006246E6" w14:paraId="0C3C44CF" w14:textId="77777777" w:rsidTr="006246E6">
        <w:trPr>
          <w:trHeight w:val="300"/>
        </w:trPr>
        <w:tc>
          <w:tcPr>
            <w:tcW w:w="4280" w:type="dxa"/>
            <w:tcBorders>
              <w:top w:val="nil"/>
              <w:left w:val="nil"/>
              <w:bottom w:val="nil"/>
              <w:right w:val="nil"/>
            </w:tcBorders>
            <w:shd w:val="clear" w:color="auto" w:fill="auto"/>
            <w:hideMark/>
          </w:tcPr>
          <w:p w14:paraId="1DBC03DA"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Technical cooperation</w:t>
            </w:r>
          </w:p>
        </w:tc>
        <w:tc>
          <w:tcPr>
            <w:tcW w:w="920" w:type="dxa"/>
            <w:tcBorders>
              <w:top w:val="nil"/>
              <w:left w:val="nil"/>
              <w:bottom w:val="nil"/>
              <w:right w:val="nil"/>
            </w:tcBorders>
            <w:shd w:val="clear" w:color="auto" w:fill="auto"/>
            <w:hideMark/>
          </w:tcPr>
          <w:p w14:paraId="50EC751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14:paraId="1A541A3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277D9DC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191B6657"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4B31D92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52651DF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83</w:t>
            </w:r>
          </w:p>
        </w:tc>
      </w:tr>
      <w:tr w:rsidR="006246E6" w:rsidRPr="006246E6" w14:paraId="21682583" w14:textId="77777777" w:rsidTr="006246E6">
        <w:trPr>
          <w:trHeight w:val="300"/>
        </w:trPr>
        <w:tc>
          <w:tcPr>
            <w:tcW w:w="4280" w:type="dxa"/>
            <w:tcBorders>
              <w:top w:val="nil"/>
              <w:left w:val="nil"/>
              <w:bottom w:val="nil"/>
              <w:right w:val="nil"/>
            </w:tcBorders>
            <w:shd w:val="clear" w:color="auto" w:fill="auto"/>
            <w:hideMark/>
          </w:tcPr>
          <w:p w14:paraId="7F288120"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Training of statistical personnel</w:t>
            </w:r>
          </w:p>
        </w:tc>
        <w:tc>
          <w:tcPr>
            <w:tcW w:w="920" w:type="dxa"/>
            <w:tcBorders>
              <w:top w:val="nil"/>
              <w:left w:val="nil"/>
              <w:bottom w:val="nil"/>
              <w:right w:val="nil"/>
            </w:tcBorders>
            <w:shd w:val="clear" w:color="auto" w:fill="auto"/>
            <w:hideMark/>
          </w:tcPr>
          <w:p w14:paraId="4FEEB737"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14:paraId="13F785E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19D9EA3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57FAB89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488746D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08B4F6A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83</w:t>
            </w:r>
          </w:p>
        </w:tc>
      </w:tr>
      <w:tr w:rsidR="006246E6" w:rsidRPr="006246E6" w14:paraId="521E939B" w14:textId="77777777" w:rsidTr="006246E6">
        <w:trPr>
          <w:trHeight w:val="600"/>
        </w:trPr>
        <w:tc>
          <w:tcPr>
            <w:tcW w:w="4280" w:type="dxa"/>
            <w:tcBorders>
              <w:top w:val="nil"/>
              <w:left w:val="nil"/>
              <w:bottom w:val="nil"/>
              <w:right w:val="nil"/>
            </w:tcBorders>
            <w:shd w:val="clear" w:color="auto" w:fill="auto"/>
            <w:hideMark/>
          </w:tcPr>
          <w:p w14:paraId="3373E430"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Peer reviews and/or external evaluations</w:t>
            </w:r>
          </w:p>
        </w:tc>
        <w:tc>
          <w:tcPr>
            <w:tcW w:w="920" w:type="dxa"/>
            <w:tcBorders>
              <w:top w:val="nil"/>
              <w:left w:val="nil"/>
              <w:bottom w:val="nil"/>
              <w:right w:val="nil"/>
            </w:tcBorders>
            <w:shd w:val="clear" w:color="auto" w:fill="auto"/>
            <w:hideMark/>
          </w:tcPr>
          <w:p w14:paraId="0005D7D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14:paraId="7B36E54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0406537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14:paraId="01BC19D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2838871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1BA2DDAA"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68</w:t>
            </w:r>
          </w:p>
        </w:tc>
      </w:tr>
      <w:tr w:rsidR="006246E6" w:rsidRPr="006246E6" w14:paraId="3C77E3D1" w14:textId="77777777" w:rsidTr="006246E6">
        <w:trPr>
          <w:trHeight w:val="600"/>
        </w:trPr>
        <w:tc>
          <w:tcPr>
            <w:tcW w:w="4280" w:type="dxa"/>
            <w:tcBorders>
              <w:top w:val="nil"/>
              <w:left w:val="nil"/>
              <w:bottom w:val="nil"/>
              <w:right w:val="nil"/>
            </w:tcBorders>
            <w:shd w:val="clear" w:color="auto" w:fill="auto"/>
            <w:hideMark/>
          </w:tcPr>
          <w:p w14:paraId="7A117AC5"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Twinning (peer to peer collaboration)</w:t>
            </w:r>
          </w:p>
        </w:tc>
        <w:tc>
          <w:tcPr>
            <w:tcW w:w="920" w:type="dxa"/>
            <w:tcBorders>
              <w:top w:val="nil"/>
              <w:left w:val="nil"/>
              <w:bottom w:val="nil"/>
              <w:right w:val="nil"/>
            </w:tcBorders>
            <w:shd w:val="clear" w:color="auto" w:fill="auto"/>
            <w:hideMark/>
          </w:tcPr>
          <w:p w14:paraId="0B9FD32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0D733A5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891A23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14:paraId="260857C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291BE0D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2D8E058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44</w:t>
            </w:r>
          </w:p>
        </w:tc>
      </w:tr>
      <w:tr w:rsidR="006246E6" w:rsidRPr="006246E6" w14:paraId="046E924B" w14:textId="77777777" w:rsidTr="006246E6">
        <w:trPr>
          <w:trHeight w:val="315"/>
        </w:trPr>
        <w:tc>
          <w:tcPr>
            <w:tcW w:w="4280" w:type="dxa"/>
            <w:tcBorders>
              <w:top w:val="nil"/>
              <w:left w:val="nil"/>
              <w:bottom w:val="single" w:sz="8" w:space="0" w:color="auto"/>
              <w:right w:val="nil"/>
            </w:tcBorders>
            <w:shd w:val="clear" w:color="auto" w:fill="auto"/>
            <w:hideMark/>
          </w:tcPr>
          <w:p w14:paraId="5E6B8A7D"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5EACB4C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2A0083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14:paraId="706707B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3BA07929"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1654E6D9"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5228DB3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w:t>
            </w:r>
          </w:p>
        </w:tc>
      </w:tr>
    </w:tbl>
    <w:p w14:paraId="0B2F3BB8" w14:textId="77777777" w:rsidR="006246E6" w:rsidRDefault="006246E6"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6246E6" w:rsidRPr="006246E6" w14:paraId="3E170433"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0FB62F91"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14:paraId="5B4B9049"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CEB2CB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651F4D6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7CE98264"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53C40F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3945F41"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7371AD6B" w14:textId="77777777" w:rsidTr="006246E6">
        <w:trPr>
          <w:trHeight w:val="600"/>
        </w:trPr>
        <w:tc>
          <w:tcPr>
            <w:tcW w:w="4280" w:type="dxa"/>
            <w:tcBorders>
              <w:top w:val="nil"/>
              <w:left w:val="nil"/>
              <w:bottom w:val="nil"/>
              <w:right w:val="nil"/>
            </w:tcBorders>
            <w:shd w:val="clear" w:color="auto" w:fill="auto"/>
            <w:hideMark/>
          </w:tcPr>
          <w:p w14:paraId="1408EC3A"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international working groups</w:t>
            </w:r>
          </w:p>
        </w:tc>
        <w:tc>
          <w:tcPr>
            <w:tcW w:w="920" w:type="dxa"/>
            <w:tcBorders>
              <w:top w:val="nil"/>
              <w:left w:val="nil"/>
              <w:bottom w:val="nil"/>
              <w:right w:val="nil"/>
            </w:tcBorders>
            <w:shd w:val="clear" w:color="auto" w:fill="auto"/>
            <w:hideMark/>
          </w:tcPr>
          <w:p w14:paraId="355B1C6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035E53A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85</w:t>
            </w:r>
          </w:p>
        </w:tc>
        <w:tc>
          <w:tcPr>
            <w:tcW w:w="920" w:type="dxa"/>
            <w:tcBorders>
              <w:top w:val="nil"/>
              <w:left w:val="nil"/>
              <w:bottom w:val="nil"/>
              <w:right w:val="nil"/>
            </w:tcBorders>
            <w:shd w:val="clear" w:color="auto" w:fill="auto"/>
            <w:hideMark/>
          </w:tcPr>
          <w:p w14:paraId="54BBB6C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96</w:t>
            </w:r>
          </w:p>
        </w:tc>
        <w:tc>
          <w:tcPr>
            <w:tcW w:w="920" w:type="dxa"/>
            <w:tcBorders>
              <w:top w:val="nil"/>
              <w:left w:val="nil"/>
              <w:bottom w:val="nil"/>
              <w:right w:val="nil"/>
            </w:tcBorders>
            <w:shd w:val="clear" w:color="auto" w:fill="auto"/>
            <w:hideMark/>
          </w:tcPr>
          <w:p w14:paraId="4061032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64C3EFB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4BCF86C2"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96</w:t>
            </w:r>
          </w:p>
        </w:tc>
      </w:tr>
      <w:tr w:rsidR="006246E6" w:rsidRPr="006246E6" w14:paraId="5FDE12DF" w14:textId="77777777" w:rsidTr="006246E6">
        <w:trPr>
          <w:trHeight w:val="600"/>
        </w:trPr>
        <w:tc>
          <w:tcPr>
            <w:tcW w:w="4280" w:type="dxa"/>
            <w:tcBorders>
              <w:top w:val="nil"/>
              <w:left w:val="nil"/>
              <w:bottom w:val="nil"/>
              <w:right w:val="nil"/>
            </w:tcBorders>
            <w:shd w:val="clear" w:color="auto" w:fill="auto"/>
            <w:hideMark/>
          </w:tcPr>
          <w:p w14:paraId="6B16E61E"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Participation in regional working groups</w:t>
            </w:r>
          </w:p>
        </w:tc>
        <w:tc>
          <w:tcPr>
            <w:tcW w:w="920" w:type="dxa"/>
            <w:tcBorders>
              <w:top w:val="nil"/>
              <w:left w:val="nil"/>
              <w:bottom w:val="nil"/>
              <w:right w:val="nil"/>
            </w:tcBorders>
            <w:shd w:val="clear" w:color="auto" w:fill="auto"/>
            <w:hideMark/>
          </w:tcPr>
          <w:p w14:paraId="6886FDA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1DBE4AD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2849B2A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96</w:t>
            </w:r>
          </w:p>
        </w:tc>
        <w:tc>
          <w:tcPr>
            <w:tcW w:w="920" w:type="dxa"/>
            <w:tcBorders>
              <w:top w:val="nil"/>
              <w:left w:val="nil"/>
              <w:bottom w:val="nil"/>
              <w:right w:val="nil"/>
            </w:tcBorders>
            <w:shd w:val="clear" w:color="auto" w:fill="auto"/>
            <w:hideMark/>
          </w:tcPr>
          <w:p w14:paraId="2E58AD3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1AFA791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16052EB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92</w:t>
            </w:r>
          </w:p>
        </w:tc>
      </w:tr>
      <w:tr w:rsidR="006246E6" w:rsidRPr="006246E6" w14:paraId="45CC0364" w14:textId="77777777" w:rsidTr="006246E6">
        <w:trPr>
          <w:trHeight w:val="300"/>
        </w:trPr>
        <w:tc>
          <w:tcPr>
            <w:tcW w:w="4280" w:type="dxa"/>
            <w:tcBorders>
              <w:top w:val="nil"/>
              <w:left w:val="nil"/>
              <w:bottom w:val="nil"/>
              <w:right w:val="nil"/>
            </w:tcBorders>
            <w:shd w:val="clear" w:color="auto" w:fill="auto"/>
            <w:hideMark/>
          </w:tcPr>
          <w:p w14:paraId="6586E088"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Technical cooperation</w:t>
            </w:r>
          </w:p>
        </w:tc>
        <w:tc>
          <w:tcPr>
            <w:tcW w:w="920" w:type="dxa"/>
            <w:tcBorders>
              <w:top w:val="nil"/>
              <w:left w:val="nil"/>
              <w:bottom w:val="nil"/>
              <w:right w:val="nil"/>
            </w:tcBorders>
            <w:shd w:val="clear" w:color="auto" w:fill="auto"/>
            <w:hideMark/>
          </w:tcPr>
          <w:p w14:paraId="0260B45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14:paraId="52F3863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14:paraId="637185B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83</w:t>
            </w:r>
          </w:p>
        </w:tc>
        <w:tc>
          <w:tcPr>
            <w:tcW w:w="920" w:type="dxa"/>
            <w:tcBorders>
              <w:top w:val="nil"/>
              <w:left w:val="nil"/>
              <w:bottom w:val="nil"/>
              <w:right w:val="nil"/>
            </w:tcBorders>
            <w:shd w:val="clear" w:color="auto" w:fill="auto"/>
            <w:hideMark/>
          </w:tcPr>
          <w:p w14:paraId="152386C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0EF5B30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02E27C6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89</w:t>
            </w:r>
          </w:p>
        </w:tc>
      </w:tr>
      <w:tr w:rsidR="006246E6" w:rsidRPr="006246E6" w14:paraId="4A05A481" w14:textId="77777777" w:rsidTr="006246E6">
        <w:trPr>
          <w:trHeight w:val="300"/>
        </w:trPr>
        <w:tc>
          <w:tcPr>
            <w:tcW w:w="4280" w:type="dxa"/>
            <w:tcBorders>
              <w:top w:val="nil"/>
              <w:left w:val="nil"/>
              <w:bottom w:val="nil"/>
              <w:right w:val="nil"/>
            </w:tcBorders>
            <w:shd w:val="clear" w:color="auto" w:fill="auto"/>
            <w:hideMark/>
          </w:tcPr>
          <w:p w14:paraId="3EAAEA19"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Training of statistical personnel</w:t>
            </w:r>
          </w:p>
        </w:tc>
        <w:tc>
          <w:tcPr>
            <w:tcW w:w="920" w:type="dxa"/>
            <w:tcBorders>
              <w:top w:val="nil"/>
              <w:left w:val="nil"/>
              <w:bottom w:val="nil"/>
              <w:right w:val="nil"/>
            </w:tcBorders>
            <w:shd w:val="clear" w:color="auto" w:fill="auto"/>
            <w:hideMark/>
          </w:tcPr>
          <w:p w14:paraId="3DE39899"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14:paraId="5F62056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14:paraId="4E76998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83</w:t>
            </w:r>
          </w:p>
        </w:tc>
        <w:tc>
          <w:tcPr>
            <w:tcW w:w="920" w:type="dxa"/>
            <w:tcBorders>
              <w:top w:val="nil"/>
              <w:left w:val="nil"/>
              <w:bottom w:val="nil"/>
              <w:right w:val="nil"/>
            </w:tcBorders>
            <w:shd w:val="clear" w:color="auto" w:fill="auto"/>
            <w:hideMark/>
          </w:tcPr>
          <w:p w14:paraId="36EDEBE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14:paraId="6080A8E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42DD9764"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89</w:t>
            </w:r>
          </w:p>
        </w:tc>
      </w:tr>
      <w:tr w:rsidR="006246E6" w:rsidRPr="006246E6" w14:paraId="00BAC4A3" w14:textId="77777777" w:rsidTr="006246E6">
        <w:trPr>
          <w:trHeight w:val="600"/>
        </w:trPr>
        <w:tc>
          <w:tcPr>
            <w:tcW w:w="4280" w:type="dxa"/>
            <w:tcBorders>
              <w:top w:val="nil"/>
              <w:left w:val="nil"/>
              <w:bottom w:val="nil"/>
              <w:right w:val="nil"/>
            </w:tcBorders>
            <w:shd w:val="clear" w:color="auto" w:fill="auto"/>
            <w:hideMark/>
          </w:tcPr>
          <w:p w14:paraId="5584C626"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Peer reviews and/or external evaluations</w:t>
            </w:r>
          </w:p>
        </w:tc>
        <w:tc>
          <w:tcPr>
            <w:tcW w:w="920" w:type="dxa"/>
            <w:tcBorders>
              <w:top w:val="nil"/>
              <w:left w:val="nil"/>
              <w:bottom w:val="nil"/>
              <w:right w:val="nil"/>
            </w:tcBorders>
            <w:shd w:val="clear" w:color="auto" w:fill="auto"/>
            <w:hideMark/>
          </w:tcPr>
          <w:p w14:paraId="61B27F1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14:paraId="17C3572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BF4127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71</w:t>
            </w:r>
          </w:p>
        </w:tc>
        <w:tc>
          <w:tcPr>
            <w:tcW w:w="920" w:type="dxa"/>
            <w:tcBorders>
              <w:top w:val="nil"/>
              <w:left w:val="nil"/>
              <w:bottom w:val="nil"/>
              <w:right w:val="nil"/>
            </w:tcBorders>
            <w:shd w:val="clear" w:color="auto" w:fill="auto"/>
            <w:hideMark/>
          </w:tcPr>
          <w:p w14:paraId="1D7462A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83</w:t>
            </w:r>
          </w:p>
        </w:tc>
        <w:tc>
          <w:tcPr>
            <w:tcW w:w="920" w:type="dxa"/>
            <w:tcBorders>
              <w:top w:val="nil"/>
              <w:left w:val="nil"/>
              <w:bottom w:val="nil"/>
              <w:right w:val="nil"/>
            </w:tcBorders>
            <w:shd w:val="clear" w:color="auto" w:fill="auto"/>
            <w:hideMark/>
          </w:tcPr>
          <w:p w14:paraId="14F86B5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193AD2E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73</w:t>
            </w:r>
          </w:p>
        </w:tc>
      </w:tr>
      <w:tr w:rsidR="006246E6" w:rsidRPr="006246E6" w14:paraId="6E37A4F7" w14:textId="77777777" w:rsidTr="006246E6">
        <w:trPr>
          <w:trHeight w:val="600"/>
        </w:trPr>
        <w:tc>
          <w:tcPr>
            <w:tcW w:w="4280" w:type="dxa"/>
            <w:tcBorders>
              <w:top w:val="nil"/>
              <w:left w:val="nil"/>
              <w:bottom w:val="nil"/>
              <w:right w:val="nil"/>
            </w:tcBorders>
            <w:shd w:val="clear" w:color="auto" w:fill="auto"/>
            <w:hideMark/>
          </w:tcPr>
          <w:p w14:paraId="18166255"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Twinning (peer to peer collaboration)</w:t>
            </w:r>
          </w:p>
        </w:tc>
        <w:tc>
          <w:tcPr>
            <w:tcW w:w="920" w:type="dxa"/>
            <w:tcBorders>
              <w:top w:val="nil"/>
              <w:left w:val="nil"/>
              <w:bottom w:val="nil"/>
              <w:right w:val="nil"/>
            </w:tcBorders>
            <w:shd w:val="clear" w:color="auto" w:fill="auto"/>
            <w:hideMark/>
          </w:tcPr>
          <w:p w14:paraId="2DC7047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14:paraId="47020C7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34A46C1C"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42</w:t>
            </w:r>
          </w:p>
        </w:tc>
        <w:tc>
          <w:tcPr>
            <w:tcW w:w="920" w:type="dxa"/>
            <w:tcBorders>
              <w:top w:val="nil"/>
              <w:left w:val="nil"/>
              <w:bottom w:val="nil"/>
              <w:right w:val="nil"/>
            </w:tcBorders>
            <w:shd w:val="clear" w:color="auto" w:fill="auto"/>
            <w:hideMark/>
          </w:tcPr>
          <w:p w14:paraId="22D4458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40</w:t>
            </w:r>
          </w:p>
        </w:tc>
        <w:tc>
          <w:tcPr>
            <w:tcW w:w="920" w:type="dxa"/>
            <w:tcBorders>
              <w:top w:val="nil"/>
              <w:left w:val="nil"/>
              <w:bottom w:val="nil"/>
              <w:right w:val="nil"/>
            </w:tcBorders>
            <w:shd w:val="clear" w:color="auto" w:fill="auto"/>
            <w:hideMark/>
          </w:tcPr>
          <w:p w14:paraId="447C910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14:paraId="79D4A7D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47</w:t>
            </w:r>
          </w:p>
        </w:tc>
      </w:tr>
      <w:tr w:rsidR="006246E6" w:rsidRPr="006246E6" w14:paraId="083EB07D" w14:textId="77777777" w:rsidTr="006246E6">
        <w:trPr>
          <w:trHeight w:val="315"/>
        </w:trPr>
        <w:tc>
          <w:tcPr>
            <w:tcW w:w="4280" w:type="dxa"/>
            <w:tcBorders>
              <w:top w:val="nil"/>
              <w:left w:val="nil"/>
              <w:bottom w:val="single" w:sz="8" w:space="0" w:color="auto"/>
              <w:right w:val="nil"/>
            </w:tcBorders>
            <w:shd w:val="clear" w:color="auto" w:fill="auto"/>
            <w:hideMark/>
          </w:tcPr>
          <w:p w14:paraId="67C08B0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14:paraId="60A313D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6B3C053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78A0724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14:paraId="3E4D1EA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2F9CE4A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30FD80B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w:t>
            </w:r>
          </w:p>
        </w:tc>
      </w:tr>
    </w:tbl>
    <w:p w14:paraId="268BA34C" w14:textId="77777777" w:rsidR="006246E6" w:rsidRPr="006246E6" w:rsidRDefault="006246E6" w:rsidP="006246E6">
      <w:pPr>
        <w:pStyle w:val="ListParagraph"/>
        <w:numPr>
          <w:ilvl w:val="0"/>
          <w:numId w:val="74"/>
        </w:numPr>
      </w:pPr>
      <w:r w:rsidRPr="006246E6">
        <w:t>Bileteral co-operation with different countries (Memorandum of Understanding)</w:t>
      </w:r>
    </w:p>
    <w:p w14:paraId="56046E4E" w14:textId="77777777" w:rsidR="006246E6" w:rsidRPr="006246E6" w:rsidRDefault="006246E6" w:rsidP="006246E6">
      <w:pPr>
        <w:pStyle w:val="ListParagraph"/>
        <w:numPr>
          <w:ilvl w:val="0"/>
          <w:numId w:val="74"/>
        </w:numPr>
      </w:pPr>
      <w:r w:rsidRPr="006246E6">
        <w:t>More than 300 business trips are organized each year (and the number is increasing- 386 in 2017). Moreover, Statistics Poland hosts incoming delegations (around 30 a year). We have not yet entered yet into twinning projects. Visits within TAIEX as well as bilateral cooperation within Polish Aid programme were undertaken.</w:t>
      </w:r>
    </w:p>
    <w:p w14:paraId="03087C0F" w14:textId="77777777" w:rsidR="006246E6" w:rsidRPr="006246E6" w:rsidRDefault="006246E6" w:rsidP="006246E6">
      <w:pPr>
        <w:pStyle w:val="ListParagraph"/>
        <w:numPr>
          <w:ilvl w:val="0"/>
          <w:numId w:val="74"/>
        </w:numPr>
      </w:pPr>
      <w:r w:rsidRPr="006246E6">
        <w:t>Study visits to NSOs</w:t>
      </w:r>
    </w:p>
    <w:p w14:paraId="778BF721" w14:textId="77777777" w:rsidR="006246E6" w:rsidRPr="006246E6" w:rsidRDefault="006246E6" w:rsidP="006246E6">
      <w:pPr>
        <w:pStyle w:val="ListParagraph"/>
        <w:numPr>
          <w:ilvl w:val="0"/>
          <w:numId w:val="74"/>
        </w:numPr>
      </w:pPr>
      <w:r w:rsidRPr="006246E6">
        <w:t>Through the statistical certification system, external evaluations are promoted among peers and other United Nations agencies.</w:t>
      </w:r>
    </w:p>
    <w:p w14:paraId="4F94A939" w14:textId="77777777" w:rsidR="006246E6" w:rsidRPr="006246E6" w:rsidRDefault="006246E6" w:rsidP="006246E6">
      <w:pPr>
        <w:pStyle w:val="ListParagraph"/>
        <w:numPr>
          <w:ilvl w:val="0"/>
          <w:numId w:val="74"/>
        </w:numPr>
      </w:pPr>
      <w:r w:rsidRPr="006246E6">
        <w:t>hosting many international events like UN World Data Forum</w:t>
      </w:r>
    </w:p>
    <w:p w14:paraId="29B9198B" w14:textId="152CC068" w:rsidR="006246E6" w:rsidRPr="006246E6" w:rsidRDefault="006246E6" w:rsidP="006246E6">
      <w:pPr>
        <w:pStyle w:val="ListParagraph"/>
        <w:numPr>
          <w:ilvl w:val="0"/>
          <w:numId w:val="74"/>
        </w:numPr>
      </w:pPr>
      <w:r w:rsidRPr="006246E6">
        <w:t>participation in different international projects</w:t>
      </w:r>
    </w:p>
    <w:p w14:paraId="14E7CD97" w14:textId="6D878D81" w:rsidR="001D79C1" w:rsidRPr="001D79C1" w:rsidRDefault="001D79C1" w:rsidP="001D79C1">
      <w:pPr>
        <w:jc w:val="center"/>
        <w:rPr>
          <w:b/>
          <w:bCs/>
        </w:rPr>
      </w:pPr>
      <w:r>
        <w:rPr>
          <w:b/>
          <w:bCs/>
        </w:rPr>
        <w:br w:type="page"/>
      </w:r>
      <w:r>
        <w:rPr>
          <w:b/>
          <w:bCs/>
        </w:rPr>
        <w:lastRenderedPageBreak/>
        <w:t>Plot_</w:t>
      </w:r>
      <w:r w:rsidRPr="001D79C1">
        <w:rPr>
          <w:b/>
          <w:bCs/>
        </w:rPr>
        <w:t>67_Q10.3.svg</w:t>
      </w:r>
    </w:p>
    <w:p w14:paraId="1BC6E649" w14:textId="77777777" w:rsidR="001D79C1" w:rsidRPr="001D79C1" w:rsidRDefault="001D79C1" w:rsidP="001D79C1">
      <w:pPr>
        <w:jc w:val="center"/>
        <w:rPr>
          <w:b/>
          <w:bCs/>
        </w:rPr>
      </w:pPr>
      <w:r w:rsidRPr="001D79C1">
        <w:rPr>
          <w:b/>
          <w:bCs/>
        </w:rPr>
        <w:t>Existence of donor coordination mechanism or basket fund for statistics (if country receives support from donors)</w:t>
      </w:r>
    </w:p>
    <w:p w14:paraId="387D47FD" w14:textId="77777777" w:rsidR="001D79C1" w:rsidRPr="001D79C1" w:rsidRDefault="00DC7026" w:rsidP="001D79C1">
      <w:pPr>
        <w:jc w:val="center"/>
        <w:rPr>
          <w:b/>
          <w:bCs/>
        </w:rPr>
      </w:pPr>
      <w:r>
        <w:rPr>
          <w:b/>
          <w:bCs/>
          <w:noProof/>
        </w:rPr>
        <w:drawing>
          <wp:inline distT="0" distB="0" distL="0" distR="0" wp14:anchorId="3073751A" wp14:editId="58603E8F">
            <wp:extent cx="4572000" cy="2286000"/>
            <wp:effectExtent l="0" t="0" r="0" b="0"/>
            <wp:docPr id="569" name="Graph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lot_67_Q10.3.svg"/>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65A98870"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34C97068"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2EEA1C8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66560DBC"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0E59CE3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2648396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3BCE9A61"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005480B"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58B2A14C" w14:textId="77777777" w:rsidTr="006246E6">
        <w:trPr>
          <w:trHeight w:val="300"/>
        </w:trPr>
        <w:tc>
          <w:tcPr>
            <w:tcW w:w="4280" w:type="dxa"/>
            <w:tcBorders>
              <w:top w:val="nil"/>
              <w:left w:val="nil"/>
              <w:bottom w:val="nil"/>
              <w:right w:val="nil"/>
            </w:tcBorders>
            <w:shd w:val="clear" w:color="auto" w:fill="auto"/>
            <w:hideMark/>
          </w:tcPr>
          <w:p w14:paraId="33E4249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N/A</w:t>
            </w:r>
          </w:p>
        </w:tc>
        <w:tc>
          <w:tcPr>
            <w:tcW w:w="920" w:type="dxa"/>
            <w:tcBorders>
              <w:top w:val="nil"/>
              <w:left w:val="nil"/>
              <w:bottom w:val="nil"/>
              <w:right w:val="nil"/>
            </w:tcBorders>
            <w:shd w:val="clear" w:color="auto" w:fill="auto"/>
            <w:hideMark/>
          </w:tcPr>
          <w:p w14:paraId="525D0F9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572B35E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2FBF749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5EE7F1D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19</w:t>
            </w:r>
          </w:p>
        </w:tc>
        <w:tc>
          <w:tcPr>
            <w:tcW w:w="920" w:type="dxa"/>
            <w:tcBorders>
              <w:top w:val="nil"/>
              <w:left w:val="nil"/>
              <w:bottom w:val="nil"/>
              <w:right w:val="nil"/>
            </w:tcBorders>
            <w:shd w:val="clear" w:color="auto" w:fill="auto"/>
            <w:hideMark/>
          </w:tcPr>
          <w:p w14:paraId="03356EB2"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33E44EDF"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33</w:t>
            </w:r>
          </w:p>
        </w:tc>
      </w:tr>
      <w:tr w:rsidR="006246E6" w:rsidRPr="006246E6" w14:paraId="57D1A988" w14:textId="77777777" w:rsidTr="006246E6">
        <w:trPr>
          <w:trHeight w:val="300"/>
        </w:trPr>
        <w:tc>
          <w:tcPr>
            <w:tcW w:w="4280" w:type="dxa"/>
            <w:tcBorders>
              <w:top w:val="nil"/>
              <w:left w:val="nil"/>
              <w:bottom w:val="nil"/>
              <w:right w:val="nil"/>
            </w:tcBorders>
            <w:shd w:val="clear" w:color="auto" w:fill="auto"/>
            <w:hideMark/>
          </w:tcPr>
          <w:p w14:paraId="57E2BAB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30231EE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E667FB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4D3EF8A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14:paraId="03D6291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14:paraId="49F2111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14:paraId="6686AE1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28</w:t>
            </w:r>
          </w:p>
        </w:tc>
      </w:tr>
      <w:tr w:rsidR="006246E6" w:rsidRPr="006246E6" w14:paraId="368D19BB" w14:textId="77777777" w:rsidTr="006246E6">
        <w:trPr>
          <w:trHeight w:val="315"/>
        </w:trPr>
        <w:tc>
          <w:tcPr>
            <w:tcW w:w="4280" w:type="dxa"/>
            <w:tcBorders>
              <w:top w:val="nil"/>
              <w:left w:val="nil"/>
              <w:bottom w:val="single" w:sz="8" w:space="0" w:color="auto"/>
              <w:right w:val="nil"/>
            </w:tcBorders>
            <w:shd w:val="clear" w:color="auto" w:fill="auto"/>
            <w:hideMark/>
          </w:tcPr>
          <w:p w14:paraId="2161A5F1"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3A27D8B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25B2510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14:paraId="44DB643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2FA16B2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5E99703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3F72EA2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32</w:t>
            </w:r>
          </w:p>
        </w:tc>
      </w:tr>
    </w:tbl>
    <w:p w14:paraId="57640BC1" w14:textId="77777777" w:rsidR="006246E6" w:rsidRDefault="006246E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6611D8AF"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657035F9"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1CD38D2B"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7ADB59D3"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4C11DE2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64834FCF"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C999E67"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C5EA5F7"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7D480CF3" w14:textId="77777777" w:rsidTr="006246E6">
        <w:trPr>
          <w:trHeight w:val="300"/>
        </w:trPr>
        <w:tc>
          <w:tcPr>
            <w:tcW w:w="4280" w:type="dxa"/>
            <w:tcBorders>
              <w:top w:val="nil"/>
              <w:left w:val="nil"/>
              <w:bottom w:val="nil"/>
              <w:right w:val="nil"/>
            </w:tcBorders>
            <w:shd w:val="clear" w:color="auto" w:fill="auto"/>
            <w:hideMark/>
          </w:tcPr>
          <w:p w14:paraId="55B29740"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N/A</w:t>
            </w:r>
          </w:p>
        </w:tc>
        <w:tc>
          <w:tcPr>
            <w:tcW w:w="920" w:type="dxa"/>
            <w:tcBorders>
              <w:top w:val="nil"/>
              <w:left w:val="nil"/>
              <w:bottom w:val="nil"/>
              <w:right w:val="nil"/>
            </w:tcBorders>
            <w:shd w:val="clear" w:color="auto" w:fill="auto"/>
            <w:hideMark/>
          </w:tcPr>
          <w:p w14:paraId="3F615EB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157C9FD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14:paraId="690C44B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14:paraId="16B4B28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14:paraId="2D32295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78695E0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35</w:t>
            </w:r>
          </w:p>
        </w:tc>
      </w:tr>
      <w:tr w:rsidR="006246E6" w:rsidRPr="006246E6" w14:paraId="2BA44343" w14:textId="77777777" w:rsidTr="006246E6">
        <w:trPr>
          <w:trHeight w:val="300"/>
        </w:trPr>
        <w:tc>
          <w:tcPr>
            <w:tcW w:w="4280" w:type="dxa"/>
            <w:tcBorders>
              <w:top w:val="nil"/>
              <w:left w:val="nil"/>
              <w:bottom w:val="nil"/>
              <w:right w:val="nil"/>
            </w:tcBorders>
            <w:shd w:val="clear" w:color="auto" w:fill="auto"/>
            <w:hideMark/>
          </w:tcPr>
          <w:p w14:paraId="5025B64B"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51CF4A5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14:paraId="1864B9F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14:paraId="6B3DF21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21</w:t>
            </w:r>
          </w:p>
        </w:tc>
        <w:tc>
          <w:tcPr>
            <w:tcW w:w="920" w:type="dxa"/>
            <w:tcBorders>
              <w:top w:val="nil"/>
              <w:left w:val="nil"/>
              <w:bottom w:val="nil"/>
              <w:right w:val="nil"/>
            </w:tcBorders>
            <w:shd w:val="clear" w:color="auto" w:fill="auto"/>
            <w:hideMark/>
          </w:tcPr>
          <w:p w14:paraId="427D6E9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14:paraId="61096C7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14:paraId="41927BC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30</w:t>
            </w:r>
          </w:p>
        </w:tc>
      </w:tr>
      <w:tr w:rsidR="006246E6" w:rsidRPr="006246E6" w14:paraId="58FEFEAF" w14:textId="77777777" w:rsidTr="006246E6">
        <w:trPr>
          <w:trHeight w:val="315"/>
        </w:trPr>
        <w:tc>
          <w:tcPr>
            <w:tcW w:w="4280" w:type="dxa"/>
            <w:tcBorders>
              <w:top w:val="nil"/>
              <w:left w:val="nil"/>
              <w:bottom w:val="single" w:sz="8" w:space="0" w:color="auto"/>
              <w:right w:val="nil"/>
            </w:tcBorders>
            <w:shd w:val="clear" w:color="auto" w:fill="auto"/>
            <w:hideMark/>
          </w:tcPr>
          <w:p w14:paraId="57B5285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5BDAA5D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53</w:t>
            </w:r>
          </w:p>
        </w:tc>
        <w:tc>
          <w:tcPr>
            <w:tcW w:w="920" w:type="dxa"/>
            <w:tcBorders>
              <w:top w:val="nil"/>
              <w:left w:val="nil"/>
              <w:bottom w:val="single" w:sz="8" w:space="0" w:color="auto"/>
              <w:right w:val="nil"/>
            </w:tcBorders>
            <w:shd w:val="clear" w:color="auto" w:fill="auto"/>
            <w:hideMark/>
          </w:tcPr>
          <w:p w14:paraId="6E19276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14:paraId="560AB09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50</w:t>
            </w:r>
          </w:p>
        </w:tc>
        <w:tc>
          <w:tcPr>
            <w:tcW w:w="920" w:type="dxa"/>
            <w:tcBorders>
              <w:top w:val="nil"/>
              <w:left w:val="nil"/>
              <w:bottom w:val="single" w:sz="8" w:space="0" w:color="auto"/>
              <w:right w:val="nil"/>
            </w:tcBorders>
            <w:shd w:val="clear" w:color="auto" w:fill="auto"/>
            <w:hideMark/>
          </w:tcPr>
          <w:p w14:paraId="7325F7B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14:paraId="129CCCF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14:paraId="246F32DD"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34</w:t>
            </w:r>
          </w:p>
        </w:tc>
      </w:tr>
    </w:tbl>
    <w:p w14:paraId="681E51B7" w14:textId="77777777" w:rsidR="006246E6" w:rsidRDefault="006246E6" w:rsidP="001D79C1">
      <w:pPr>
        <w:jc w:val="center"/>
        <w:rPr>
          <w:b/>
          <w:bCs/>
        </w:rPr>
      </w:pPr>
    </w:p>
    <w:p w14:paraId="042C1D4B" w14:textId="77777777" w:rsidR="006246E6" w:rsidRDefault="006246E6">
      <w:pPr>
        <w:rPr>
          <w:b/>
          <w:bCs/>
        </w:rPr>
      </w:pPr>
      <w:r>
        <w:rPr>
          <w:b/>
          <w:bCs/>
        </w:rPr>
        <w:br w:type="page"/>
      </w:r>
    </w:p>
    <w:p w14:paraId="166ED044" w14:textId="34387D9F" w:rsidR="006246E6" w:rsidRDefault="006246E6" w:rsidP="006246E6">
      <w:pPr>
        <w:spacing w:after="0" w:line="240" w:lineRule="auto"/>
        <w:jc w:val="center"/>
        <w:rPr>
          <w:rFonts w:ascii="Calibri" w:eastAsia="Times New Roman" w:hAnsi="Calibri" w:cs="Calibri"/>
          <w:b/>
          <w:bCs/>
          <w:i/>
          <w:iCs/>
          <w:color w:val="000000"/>
        </w:rPr>
      </w:pPr>
      <w:r w:rsidRPr="006246E6">
        <w:rPr>
          <w:rFonts w:ascii="Calibri" w:eastAsia="Times New Roman" w:hAnsi="Calibri" w:cs="Calibri"/>
          <w:b/>
          <w:bCs/>
          <w:i/>
          <w:iCs/>
          <w:color w:val="000000"/>
        </w:rPr>
        <w:lastRenderedPageBreak/>
        <w:t>Details on donor coordination mechanism or basket fund for statistics</w:t>
      </w:r>
    </w:p>
    <w:p w14:paraId="76380A16" w14:textId="5EE7D937" w:rsidR="006246E6" w:rsidRDefault="006246E6" w:rsidP="006246E6">
      <w:pPr>
        <w:spacing w:after="0" w:line="240" w:lineRule="auto"/>
        <w:rPr>
          <w:rFonts w:ascii="Calibri" w:eastAsia="Times New Roman" w:hAnsi="Calibri" w:cs="Calibri"/>
          <w:b/>
          <w:bCs/>
          <w:i/>
          <w:iCs/>
          <w:color w:val="000000"/>
        </w:rPr>
      </w:pPr>
    </w:p>
    <w:p w14:paraId="14D66702"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A donor coordination mechanism is regulated through the Steering Committee</w:t>
      </w:r>
    </w:p>
    <w:p w14:paraId="003A83B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AfDB, AU, PAS support some of our activities</w:t>
      </w:r>
    </w:p>
    <w:p w14:paraId="5FDB714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At the Ministry of Finance</w:t>
      </w:r>
    </w:p>
    <w:p w14:paraId="00955EF4"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By funding surveys that provide data on sustainable development indicators or economic, social and environmental indicators</w:t>
      </w:r>
    </w:p>
    <w:p w14:paraId="7D68744E"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Coordination is done by Eurostat according to our needs and various donors.</w:t>
      </w:r>
    </w:p>
    <w:p w14:paraId="2B42C0FC"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EU: Twinning, TAIEX, etc.</w:t>
      </w:r>
    </w:p>
    <w:p w14:paraId="3AF25119"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EXISTENCE OF A STATISTICAL CAPACITY BUILDING PROJET</w:t>
      </w:r>
    </w:p>
    <w:p w14:paraId="7D1E05D8"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European structural funds and grants awarded by the European Commission.</w:t>
      </w:r>
    </w:p>
    <w:p w14:paraId="03D3208A"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Germany receives support from the EU - for the "Feasibility Study for Setting up a Large Cases Unit (LCU) within the Statistical System of Germany" (EU Structural Reform Support Programme) - for the implementation of new methods of production of European statistics (EU Grants to provide financial support in different statistical Areas)</w:t>
      </w:r>
    </w:p>
    <w:p w14:paraId="5594055B"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Individual donors fund specific programs, no basket funding exists.</w:t>
      </w:r>
    </w:p>
    <w:p w14:paraId="2A9E48E1"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MEETING</w:t>
      </w:r>
    </w:p>
    <w:p w14:paraId="155EAAE5" w14:textId="4AB01A81"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MICS survey supported by UNICEF and SEEA: OCEAN Account supported by ESCAP</w:t>
      </w:r>
    </w:p>
    <w:p w14:paraId="6BCECDC8"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lang w:val="es-ES"/>
        </w:rPr>
      </w:pPr>
      <w:r w:rsidRPr="006246E6">
        <w:rPr>
          <w:rFonts w:ascii="Calibri" w:eastAsia="Times New Roman" w:hAnsi="Calibri" w:cs="Calibri"/>
          <w:color w:val="000000"/>
          <w:lang w:val="es-ES"/>
        </w:rPr>
        <w:t>Mediante suscripcià³n de acuerdos y convenios.</w:t>
      </w:r>
    </w:p>
    <w:p w14:paraId="77B97381"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NSO has received support from donors. One of coordination mechanism in place is "Trust Fund" that is a financial platform reached through agreement or memorandum of understanding between NSO and donors/partners.</w:t>
      </w:r>
    </w:p>
    <w:p w14:paraId="209113D3" w14:textId="467D298F"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PCBS is using a basket fund which we call the (Core funding Group) (CFG). This group was first started in 2003 and included many mind-like donors who believed in the importance of supporting our core activities to maintain sustainability. The CFG concept has proved to be a successful model in terms of reporting, efficiency and Program monitoring and evaluation.</w:t>
      </w:r>
    </w:p>
    <w:p w14:paraId="78B2582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Statistical Centre of Iran receives some financial support from UN agencies in Iran.</w:t>
      </w:r>
    </w:p>
    <w:p w14:paraId="6CEC831E"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Statistics Sector Coordination Group was formed and periodically meeting is being organized.</w:t>
      </w:r>
    </w:p>
    <w:p w14:paraId="486F038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Task Force within the UN system, including Armstat that coordinates capacity building activities on SDGs.</w:t>
      </w:r>
    </w:p>
    <w:p w14:paraId="65E6D543"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Technical assistance for the development of SEEA and SUT</w:t>
      </w:r>
    </w:p>
    <w:p w14:paraId="63906446"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 Ministry of Economic Planning and National Planning Commission always has a national Donors Forum on an annual basis.</w:t>
      </w:r>
    </w:p>
    <w:p w14:paraId="3563B1B7"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 coordination mechanism for receipt and use of international technical assistance is regulated by the Presidential Decree On international technical assistance provided to the Republic of Belarus No. 460 of 22 October 2003.</w:t>
      </w:r>
    </w:p>
    <w:p w14:paraId="4CA57C9E"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 country has a mechanism established by the international cooperation departments of the Ministry of National Planning and Economic Policy (Mideplà¡n) and the Ministry of Foreign Affairs.</w:t>
      </w:r>
    </w:p>
    <w:p w14:paraId="03AA89A7" w14:textId="34E81512"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There is donor questionnaire from Eurostat.</w:t>
      </w:r>
    </w:p>
    <w:p w14:paraId="406F6D63"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Through data for development group meetings</w:t>
      </w:r>
    </w:p>
    <w:p w14:paraId="0DC43EC4"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Turkey's EU candidacy in 1999 was a breakpoint in TurkStat for capacity building efforts. Turkstat has benefited from EU Programmes (national and multi-beneficiary) a lot. Upgrading the Statistical System of Turkey (USST) Programmes Phases I-II-III (2003-2014) and IPA projects have contributed to TurkStat and its staff.</w:t>
      </w:r>
    </w:p>
    <w:p w14:paraId="3CA8A9D7"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lastRenderedPageBreak/>
        <w:t>Under governments structure, a specific unit is in charge to coordinate the donor's contribution in national level. Within INSTAT's structural organization, a specific unit implement the coordination of projects covered by donors for statistical activities under INSTAT's responsibility.</w:t>
      </w:r>
    </w:p>
    <w:p w14:paraId="2D885F45" w14:textId="77777777" w:rsidR="006246E6" w:rsidRP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WB, UN, GIZ, ADB...</w:t>
      </w:r>
    </w:p>
    <w:p w14:paraId="7F84EA1E" w14:textId="60F5B29C" w:rsidR="006246E6" w:rsidRDefault="006246E6" w:rsidP="006246E6">
      <w:pPr>
        <w:pStyle w:val="ListParagraph"/>
        <w:numPr>
          <w:ilvl w:val="0"/>
          <w:numId w:val="75"/>
        </w:numPr>
        <w:spacing w:after="0" w:line="240" w:lineRule="auto"/>
        <w:rPr>
          <w:rFonts w:ascii="Calibri" w:eastAsia="Times New Roman" w:hAnsi="Calibri" w:cs="Calibri"/>
          <w:color w:val="000000"/>
        </w:rPr>
      </w:pPr>
      <w:r w:rsidRPr="006246E6">
        <w:rPr>
          <w:rFonts w:ascii="Calibri" w:eastAsia="Times New Roman" w:hAnsi="Calibri" w:cs="Calibri"/>
          <w:color w:val="000000"/>
        </w:rPr>
        <w:t>through MOU with Donors</w:t>
      </w:r>
    </w:p>
    <w:p w14:paraId="4CD1EC27" w14:textId="2C5D7A12" w:rsidR="006246E6" w:rsidRDefault="006246E6" w:rsidP="006246E6">
      <w:pPr>
        <w:pStyle w:val="ListParagraph"/>
        <w:spacing w:after="0" w:line="240" w:lineRule="auto"/>
        <w:rPr>
          <w:rFonts w:ascii="Calibri" w:eastAsia="Times New Roman" w:hAnsi="Calibri" w:cs="Calibri"/>
          <w:color w:val="000000"/>
        </w:rPr>
      </w:pPr>
    </w:p>
    <w:p w14:paraId="3F03411B" w14:textId="77777777" w:rsidR="006246E6" w:rsidRPr="006246E6" w:rsidRDefault="006246E6" w:rsidP="006246E6">
      <w:pPr>
        <w:spacing w:after="0" w:line="240" w:lineRule="auto"/>
        <w:jc w:val="center"/>
        <w:rPr>
          <w:rFonts w:ascii="Calibri" w:eastAsia="Times New Roman" w:hAnsi="Calibri" w:cs="Calibri"/>
          <w:b/>
          <w:bCs/>
          <w:i/>
          <w:iCs/>
          <w:color w:val="000000"/>
        </w:rPr>
      </w:pPr>
      <w:r w:rsidRPr="006246E6">
        <w:rPr>
          <w:rFonts w:ascii="Calibri" w:eastAsia="Times New Roman" w:hAnsi="Calibri" w:cs="Calibri"/>
          <w:b/>
          <w:bCs/>
          <w:i/>
          <w:iCs/>
          <w:color w:val="000000"/>
        </w:rPr>
        <w:t>Main reasons/challenges for lack of donor coordination mechanism or basket fund for statistics</w:t>
      </w:r>
    </w:p>
    <w:p w14:paraId="1920DF94" w14:textId="7AE59048" w:rsidR="006246E6" w:rsidRDefault="006246E6" w:rsidP="006246E6">
      <w:pPr>
        <w:pStyle w:val="ListParagraph"/>
        <w:spacing w:after="0" w:line="240" w:lineRule="auto"/>
        <w:rPr>
          <w:rFonts w:ascii="Calibri" w:eastAsia="Times New Roman" w:hAnsi="Calibri" w:cs="Calibri"/>
          <w:color w:val="000000"/>
        </w:rPr>
      </w:pPr>
    </w:p>
    <w:p w14:paraId="70713DFE" w14:textId="1D5B067A"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1. Our NSO </w:t>
      </w:r>
      <w:proofErr w:type="gramStart"/>
      <w:r w:rsidRPr="006246E6">
        <w:rPr>
          <w:rFonts w:ascii="Calibri" w:eastAsia="Times New Roman" w:hAnsi="Calibri" w:cs="Calibri"/>
          <w:color w:val="000000"/>
        </w:rPr>
        <w:t>has to</w:t>
      </w:r>
      <w:proofErr w:type="gramEnd"/>
      <w:r w:rsidRPr="006246E6">
        <w:rPr>
          <w:rFonts w:ascii="Calibri" w:eastAsia="Times New Roman" w:hAnsi="Calibri" w:cs="Calibri"/>
          <w:color w:val="000000"/>
        </w:rPr>
        <w:t xml:space="preserve"> compete with all other line ministries in getting funds to support our annual activities. This means every year we make funding proposals to government through the Cabinet Development Committee to endorse our proposal and it is the role of the Ministry of Finance to seek funds for our statistical activities if approved.</w:t>
      </w:r>
      <w:r>
        <w:rPr>
          <w:rFonts w:ascii="Calibri" w:eastAsia="Times New Roman" w:hAnsi="Calibri" w:cs="Calibri"/>
          <w:color w:val="000000"/>
        </w:rPr>
        <w:t xml:space="preserve"> </w:t>
      </w:r>
      <w:r w:rsidRPr="006246E6">
        <w:rPr>
          <w:rFonts w:ascii="Calibri" w:eastAsia="Times New Roman" w:hAnsi="Calibri" w:cs="Calibri"/>
          <w:color w:val="000000"/>
        </w:rPr>
        <w:t xml:space="preserve">It is the same for all other line ministries.2. We also have bilateral relationships with other donors that we can seek funding or technical opportunities if approved funding is not </w:t>
      </w:r>
      <w:proofErr w:type="gramStart"/>
      <w:r w:rsidRPr="006246E6">
        <w:rPr>
          <w:rFonts w:ascii="Calibri" w:eastAsia="Times New Roman" w:hAnsi="Calibri" w:cs="Calibri"/>
          <w:color w:val="000000"/>
        </w:rPr>
        <w:t>sufficient</w:t>
      </w:r>
      <w:proofErr w:type="gramEnd"/>
      <w:r w:rsidRPr="006246E6">
        <w:rPr>
          <w:rFonts w:ascii="Calibri" w:eastAsia="Times New Roman" w:hAnsi="Calibri" w:cs="Calibri"/>
          <w:color w:val="000000"/>
        </w:rPr>
        <w:t>.</w:t>
      </w:r>
    </w:p>
    <w:p w14:paraId="43643C53"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lang w:val="fr-FR"/>
        </w:rPr>
      </w:pPr>
      <w:r w:rsidRPr="006246E6">
        <w:rPr>
          <w:rFonts w:ascii="Calibri" w:eastAsia="Times New Roman" w:hAnsi="Calibri" w:cs="Calibri"/>
          <w:color w:val="000000"/>
          <w:lang w:val="fr-FR"/>
        </w:rPr>
        <w:t>A ce jour, ce mécanisme n'existe pas. Chaque partenaire technique financier est intéressé par un domaine spécifique. Dans certains cas, certains partenaires unissent leurs forces pour mettre leurs actions en synergie.</w:t>
      </w:r>
    </w:p>
    <w:p w14:paraId="776B0A26" w14:textId="232A5742"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ALL Donor funding is coordinated by the Ministry of Finance and Economic Development including other activities other than statistics. As for Statistics development we don’t have a coordinated framework, however in implementing the Botswana </w:t>
      </w:r>
      <w:proofErr w:type="gramStart"/>
      <w:r w:rsidRPr="006246E6">
        <w:rPr>
          <w:rFonts w:ascii="Calibri" w:eastAsia="Times New Roman" w:hAnsi="Calibri" w:cs="Calibri"/>
          <w:color w:val="000000"/>
        </w:rPr>
        <w:t>NSDS ,</w:t>
      </w:r>
      <w:proofErr w:type="gramEnd"/>
      <w:r w:rsidRPr="006246E6">
        <w:rPr>
          <w:rFonts w:ascii="Calibri" w:eastAsia="Times New Roman" w:hAnsi="Calibri" w:cs="Calibri"/>
          <w:color w:val="000000"/>
        </w:rPr>
        <w:t xml:space="preserve"> through that process we are able to see which sector is receiving funding for statistics. It is work in progress.</w:t>
      </w:r>
    </w:p>
    <w:p w14:paraId="60715761" w14:textId="4D0C554F"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According to current Statistical Act CBS can't receive any support from donors (only from EC in Grants, etc.) as we can only use national budget resources devoted for statistical production.</w:t>
      </w:r>
    </w:p>
    <w:p w14:paraId="7731FC93"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Cayman Islands as an Associate Member of CARICOM (being an Overseas British Territory) is not qualified to receive financial assistance from DFID and other organizations providing support to CARICOM Members.</w:t>
      </w:r>
    </w:p>
    <w:p w14:paraId="53B39986"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lang w:val="fr-FR"/>
        </w:rPr>
      </w:pPr>
      <w:r w:rsidRPr="006246E6">
        <w:rPr>
          <w:rFonts w:ascii="Calibri" w:eastAsia="Times New Roman" w:hAnsi="Calibri" w:cs="Calibri"/>
          <w:color w:val="000000"/>
          <w:lang w:val="fr-FR"/>
        </w:rPr>
        <w:t>Chaque bailleur finance les projets statistiques qui l'intéresse. Il existe cependant un Comité de coordination des bailleurs de la statistique.</w:t>
      </w:r>
    </w:p>
    <w:p w14:paraId="2C1588E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Currently, all the activities of the office are fully funded by the Government. But we do receive technical assistance in the form of capacity development mainly.</w:t>
      </w:r>
    </w:p>
    <w:p w14:paraId="51324DAD"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Eligibility criteria</w:t>
      </w:r>
    </w:p>
    <w:p w14:paraId="11DAC96E"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INEGI has its own budget carry out its statistical and geographical program.</w:t>
      </w:r>
    </w:p>
    <w:p w14:paraId="116E43CD"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It is forbidden by Statistical and General Public Laws.</w:t>
      </w:r>
    </w:p>
    <w:p w14:paraId="4E2BC3D9"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It was not set up yet</w:t>
      </w:r>
    </w:p>
    <w:p w14:paraId="00053467"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NSO has direct contacts with international donors.</w:t>
      </w:r>
    </w:p>
    <w:p w14:paraId="62B7FB5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comments</w:t>
      </w:r>
    </w:p>
    <w:p w14:paraId="4732A4C8"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donors</w:t>
      </w:r>
    </w:p>
    <w:p w14:paraId="7CE8625F" w14:textId="158C6E6D"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regular or mechanism in place but it is a need</w:t>
      </w:r>
      <w:r>
        <w:rPr>
          <w:rFonts w:ascii="Calibri" w:eastAsia="Times New Roman" w:hAnsi="Calibri" w:cs="Calibri"/>
          <w:color w:val="000000"/>
        </w:rPr>
        <w:t>-</w:t>
      </w:r>
      <w:r w:rsidRPr="006246E6">
        <w:rPr>
          <w:rFonts w:ascii="Calibri" w:eastAsia="Times New Roman" w:hAnsi="Calibri" w:cs="Calibri"/>
          <w:color w:val="000000"/>
        </w:rPr>
        <w:t>based request.</w:t>
      </w:r>
    </w:p>
    <w:p w14:paraId="7A12CEEB"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 statistical law</w:t>
      </w:r>
    </w:p>
    <w:p w14:paraId="3E9909AD"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Not needed so far.</w:t>
      </w:r>
    </w:p>
    <w:p w14:paraId="101518E1" w14:textId="6F981FFE"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The NSO budget is mainly done by Government, sometimes NSO mobilize resources from partners such as World Bank.</w:t>
      </w:r>
    </w:p>
    <w:p w14:paraId="146819D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The lack of formal NSS</w:t>
      </w:r>
    </w:p>
    <w:p w14:paraId="78B476D1"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t>We are not part of the target group, we are a member of the European Union.</w:t>
      </w:r>
    </w:p>
    <w:p w14:paraId="3E3F19BA" w14:textId="77777777" w:rsidR="006246E6" w:rsidRPr="006246E6" w:rsidRDefault="006246E6" w:rsidP="00CC586A">
      <w:pPr>
        <w:pStyle w:val="ListParagraph"/>
        <w:numPr>
          <w:ilvl w:val="0"/>
          <w:numId w:val="76"/>
        </w:numPr>
        <w:spacing w:after="0" w:line="240" w:lineRule="auto"/>
        <w:rPr>
          <w:rFonts w:ascii="Calibri" w:eastAsia="Times New Roman" w:hAnsi="Calibri" w:cs="Calibri"/>
          <w:color w:val="000000"/>
          <w:lang w:val="fr-FR"/>
        </w:rPr>
      </w:pPr>
      <w:proofErr w:type="gramStart"/>
      <w:r w:rsidRPr="006246E6">
        <w:rPr>
          <w:rFonts w:ascii="Calibri" w:eastAsia="Times New Roman" w:hAnsi="Calibri" w:cs="Calibri"/>
          <w:color w:val="000000"/>
          <w:lang w:val="fr-FR"/>
        </w:rPr>
        <w:t>une</w:t>
      </w:r>
      <w:proofErr w:type="gramEnd"/>
      <w:r w:rsidRPr="006246E6">
        <w:rPr>
          <w:rFonts w:ascii="Calibri" w:eastAsia="Times New Roman" w:hAnsi="Calibri" w:cs="Calibri"/>
          <w:color w:val="000000"/>
          <w:lang w:val="fr-FR"/>
        </w:rPr>
        <w:t xml:space="preserve"> étude relative á  la mise en place d'un mécanisme institutionnel et organisationnel du fond de développement de la statistique a été réalisée ne 2017. </w:t>
      </w:r>
      <w:proofErr w:type="gramStart"/>
      <w:r w:rsidRPr="006246E6">
        <w:rPr>
          <w:rFonts w:ascii="Calibri" w:eastAsia="Times New Roman" w:hAnsi="Calibri" w:cs="Calibri"/>
          <w:color w:val="000000"/>
          <w:lang w:val="fr-FR"/>
        </w:rPr>
        <w:t>cependant</w:t>
      </w:r>
      <w:proofErr w:type="gramEnd"/>
      <w:r w:rsidRPr="006246E6">
        <w:rPr>
          <w:rFonts w:ascii="Calibri" w:eastAsia="Times New Roman" w:hAnsi="Calibri" w:cs="Calibri"/>
          <w:color w:val="000000"/>
          <w:lang w:val="fr-FR"/>
        </w:rPr>
        <w:t xml:space="preserve"> ce fond n'est pas encore en place.</w:t>
      </w:r>
    </w:p>
    <w:p w14:paraId="53DD1470" w14:textId="15CABA55" w:rsidR="006246E6" w:rsidRPr="006246E6" w:rsidRDefault="006246E6" w:rsidP="00CC586A">
      <w:pPr>
        <w:pStyle w:val="ListParagraph"/>
        <w:numPr>
          <w:ilvl w:val="0"/>
          <w:numId w:val="76"/>
        </w:numPr>
        <w:spacing w:after="0" w:line="240" w:lineRule="auto"/>
        <w:rPr>
          <w:rFonts w:ascii="Calibri" w:eastAsia="Times New Roman" w:hAnsi="Calibri" w:cs="Calibri"/>
          <w:color w:val="000000"/>
        </w:rPr>
      </w:pPr>
      <w:r w:rsidRPr="006246E6">
        <w:rPr>
          <w:rFonts w:ascii="Calibri" w:eastAsia="Times New Roman" w:hAnsi="Calibri" w:cs="Calibri"/>
          <w:color w:val="000000"/>
        </w:rPr>
        <w:lastRenderedPageBreak/>
        <w:t>we have received technical and financial assistance from the WB Trust Fund for Statistical Capacity Building, the Asian Development Bank and the EU-ASEAN COMPASS Project</w:t>
      </w:r>
    </w:p>
    <w:p w14:paraId="393F7F5A" w14:textId="6E31B650" w:rsidR="001D79C1" w:rsidRPr="001D79C1" w:rsidRDefault="001D79C1" w:rsidP="001D79C1">
      <w:pPr>
        <w:jc w:val="center"/>
        <w:rPr>
          <w:b/>
          <w:bCs/>
        </w:rPr>
      </w:pPr>
      <w:r>
        <w:rPr>
          <w:b/>
          <w:bCs/>
        </w:rPr>
        <w:br w:type="page"/>
      </w:r>
      <w:r>
        <w:rPr>
          <w:b/>
          <w:bCs/>
        </w:rPr>
        <w:lastRenderedPageBreak/>
        <w:t>Plot_</w:t>
      </w:r>
      <w:r w:rsidRPr="001D79C1">
        <w:rPr>
          <w:b/>
          <w:bCs/>
        </w:rPr>
        <w:t>68_Q10.4.svg</w:t>
      </w:r>
    </w:p>
    <w:p w14:paraId="540577F6" w14:textId="77777777" w:rsidR="001D79C1" w:rsidRPr="001D79C1" w:rsidRDefault="001D79C1" w:rsidP="001D79C1">
      <w:pPr>
        <w:jc w:val="center"/>
        <w:rPr>
          <w:b/>
          <w:bCs/>
        </w:rPr>
      </w:pPr>
      <w:r w:rsidRPr="001D79C1">
        <w:rPr>
          <w:b/>
          <w:bCs/>
        </w:rPr>
        <w:t>The NSO participates in or contributes to organizations or partnerships whose purpose is to promote open data</w:t>
      </w:r>
    </w:p>
    <w:p w14:paraId="70D7F128" w14:textId="77777777" w:rsidR="001D79C1" w:rsidRPr="001D79C1" w:rsidRDefault="00DC7026" w:rsidP="001D79C1">
      <w:pPr>
        <w:jc w:val="center"/>
        <w:rPr>
          <w:b/>
          <w:bCs/>
        </w:rPr>
      </w:pPr>
      <w:r>
        <w:rPr>
          <w:b/>
          <w:bCs/>
          <w:noProof/>
        </w:rPr>
        <w:drawing>
          <wp:inline distT="0" distB="0" distL="0" distR="0" wp14:anchorId="7F4CE52A" wp14:editId="440067B4">
            <wp:extent cx="4572000" cy="2286000"/>
            <wp:effectExtent l="0" t="0" r="0" b="0"/>
            <wp:docPr id="570" name="Graph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lot_68_Q10.4.svg"/>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6A387FFF"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1A8A717B"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14:paraId="4C304C8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14:paraId="73F4D6D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14:paraId="12E3FE3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14:paraId="4F9BFEF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14:paraId="2E90F6B0"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14:paraId="0A54972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61A9C00F" w14:textId="77777777" w:rsidTr="006246E6">
        <w:trPr>
          <w:trHeight w:val="300"/>
        </w:trPr>
        <w:tc>
          <w:tcPr>
            <w:tcW w:w="4280" w:type="dxa"/>
            <w:tcBorders>
              <w:top w:val="nil"/>
              <w:left w:val="nil"/>
              <w:bottom w:val="nil"/>
              <w:right w:val="nil"/>
            </w:tcBorders>
            <w:shd w:val="clear" w:color="auto" w:fill="auto"/>
            <w:hideMark/>
          </w:tcPr>
          <w:p w14:paraId="149353F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730A28D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14:paraId="67CE8E3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14:paraId="7A32850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14:paraId="7F27695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14:paraId="26000C6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14:paraId="6AE80236"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37</w:t>
            </w:r>
          </w:p>
        </w:tc>
      </w:tr>
      <w:tr w:rsidR="006246E6" w:rsidRPr="006246E6" w14:paraId="79B7A5E5" w14:textId="77777777" w:rsidTr="006246E6">
        <w:trPr>
          <w:trHeight w:val="315"/>
        </w:trPr>
        <w:tc>
          <w:tcPr>
            <w:tcW w:w="4280" w:type="dxa"/>
            <w:tcBorders>
              <w:top w:val="nil"/>
              <w:left w:val="nil"/>
              <w:bottom w:val="single" w:sz="8" w:space="0" w:color="auto"/>
              <w:right w:val="nil"/>
            </w:tcBorders>
            <w:shd w:val="clear" w:color="auto" w:fill="auto"/>
            <w:hideMark/>
          </w:tcPr>
          <w:p w14:paraId="4839F5C3"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72960C68"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14:paraId="0166F86E"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14:paraId="6655572B"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14:paraId="72FE0A33"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21</w:t>
            </w:r>
          </w:p>
        </w:tc>
        <w:tc>
          <w:tcPr>
            <w:tcW w:w="920" w:type="dxa"/>
            <w:tcBorders>
              <w:top w:val="nil"/>
              <w:left w:val="nil"/>
              <w:bottom w:val="single" w:sz="8" w:space="0" w:color="auto"/>
              <w:right w:val="nil"/>
            </w:tcBorders>
            <w:shd w:val="clear" w:color="auto" w:fill="auto"/>
            <w:hideMark/>
          </w:tcPr>
          <w:p w14:paraId="16DA3C51"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14:paraId="4D48B795"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56</w:t>
            </w:r>
          </w:p>
        </w:tc>
      </w:tr>
    </w:tbl>
    <w:p w14:paraId="10EF49F7" w14:textId="77777777" w:rsidR="006246E6" w:rsidRDefault="006246E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6246E6" w:rsidRPr="006246E6" w14:paraId="1A5F17D4" w14:textId="77777777" w:rsidTr="006246E6">
        <w:trPr>
          <w:trHeight w:val="615"/>
        </w:trPr>
        <w:tc>
          <w:tcPr>
            <w:tcW w:w="4280" w:type="dxa"/>
            <w:tcBorders>
              <w:top w:val="single" w:sz="8" w:space="0" w:color="auto"/>
              <w:left w:val="nil"/>
              <w:bottom w:val="single" w:sz="8" w:space="0" w:color="auto"/>
              <w:right w:val="nil"/>
            </w:tcBorders>
            <w:shd w:val="clear" w:color="000000" w:fill="D9D9D9"/>
            <w:hideMark/>
          </w:tcPr>
          <w:p w14:paraId="4EC89889" w14:textId="77777777" w:rsidR="006246E6" w:rsidRPr="006246E6" w:rsidRDefault="006246E6" w:rsidP="006246E6">
            <w:pPr>
              <w:spacing w:after="0" w:line="240" w:lineRule="auto"/>
              <w:rPr>
                <w:rFonts w:ascii="Calibri" w:eastAsia="Times New Roman" w:hAnsi="Calibri" w:cs="Calibri"/>
                <w:b/>
                <w:bCs/>
                <w:color w:val="000000"/>
              </w:rPr>
            </w:pPr>
            <w:r w:rsidRPr="006246E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00908C0E"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445995C1"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BD2EE72"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26126ED9"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2C332FBC"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42BAFBEA"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TOTAL</w:t>
            </w:r>
          </w:p>
        </w:tc>
      </w:tr>
      <w:tr w:rsidR="006246E6" w:rsidRPr="006246E6" w14:paraId="734DE15A" w14:textId="77777777" w:rsidTr="006246E6">
        <w:trPr>
          <w:trHeight w:val="300"/>
        </w:trPr>
        <w:tc>
          <w:tcPr>
            <w:tcW w:w="4280" w:type="dxa"/>
            <w:tcBorders>
              <w:top w:val="nil"/>
              <w:left w:val="nil"/>
              <w:bottom w:val="nil"/>
              <w:right w:val="nil"/>
            </w:tcBorders>
            <w:shd w:val="clear" w:color="auto" w:fill="auto"/>
            <w:hideMark/>
          </w:tcPr>
          <w:p w14:paraId="4D21CEFF"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14:paraId="250EE23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14:paraId="4708CF5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14:paraId="380800E5"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50</w:t>
            </w:r>
          </w:p>
        </w:tc>
        <w:tc>
          <w:tcPr>
            <w:tcW w:w="920" w:type="dxa"/>
            <w:tcBorders>
              <w:top w:val="nil"/>
              <w:left w:val="nil"/>
              <w:bottom w:val="nil"/>
              <w:right w:val="nil"/>
            </w:tcBorders>
            <w:shd w:val="clear" w:color="auto" w:fill="auto"/>
            <w:hideMark/>
          </w:tcPr>
          <w:p w14:paraId="2617306D"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40</w:t>
            </w:r>
          </w:p>
        </w:tc>
        <w:tc>
          <w:tcPr>
            <w:tcW w:w="920" w:type="dxa"/>
            <w:tcBorders>
              <w:top w:val="nil"/>
              <w:left w:val="nil"/>
              <w:bottom w:val="nil"/>
              <w:right w:val="nil"/>
            </w:tcBorders>
            <w:shd w:val="clear" w:color="auto" w:fill="auto"/>
            <w:hideMark/>
          </w:tcPr>
          <w:p w14:paraId="62A99A44"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14:paraId="1F900649"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40</w:t>
            </w:r>
          </w:p>
        </w:tc>
      </w:tr>
      <w:tr w:rsidR="006246E6" w:rsidRPr="006246E6" w14:paraId="7B4AC280" w14:textId="77777777" w:rsidTr="006246E6">
        <w:trPr>
          <w:trHeight w:val="315"/>
        </w:trPr>
        <w:tc>
          <w:tcPr>
            <w:tcW w:w="4280" w:type="dxa"/>
            <w:tcBorders>
              <w:top w:val="nil"/>
              <w:left w:val="nil"/>
              <w:bottom w:val="single" w:sz="8" w:space="0" w:color="auto"/>
              <w:right w:val="nil"/>
            </w:tcBorders>
            <w:shd w:val="clear" w:color="auto" w:fill="auto"/>
            <w:hideMark/>
          </w:tcPr>
          <w:p w14:paraId="0DCB3ACD" w14:textId="77777777" w:rsidR="006246E6" w:rsidRPr="006246E6" w:rsidRDefault="006246E6" w:rsidP="006246E6">
            <w:pPr>
              <w:spacing w:after="0" w:line="240" w:lineRule="auto"/>
              <w:rPr>
                <w:rFonts w:ascii="Calibri" w:eastAsia="Times New Roman" w:hAnsi="Calibri" w:cs="Calibri"/>
                <w:color w:val="000000"/>
              </w:rPr>
            </w:pPr>
            <w:r w:rsidRPr="006246E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14:paraId="489B7CC0"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65</w:t>
            </w:r>
          </w:p>
        </w:tc>
        <w:tc>
          <w:tcPr>
            <w:tcW w:w="920" w:type="dxa"/>
            <w:tcBorders>
              <w:top w:val="nil"/>
              <w:left w:val="nil"/>
              <w:bottom w:val="single" w:sz="8" w:space="0" w:color="auto"/>
              <w:right w:val="nil"/>
            </w:tcBorders>
            <w:shd w:val="clear" w:color="auto" w:fill="auto"/>
            <w:hideMark/>
          </w:tcPr>
          <w:p w14:paraId="100DA706"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69</w:t>
            </w:r>
          </w:p>
        </w:tc>
        <w:tc>
          <w:tcPr>
            <w:tcW w:w="920" w:type="dxa"/>
            <w:tcBorders>
              <w:top w:val="nil"/>
              <w:left w:val="nil"/>
              <w:bottom w:val="single" w:sz="8" w:space="0" w:color="auto"/>
              <w:right w:val="nil"/>
            </w:tcBorders>
            <w:shd w:val="clear" w:color="auto" w:fill="auto"/>
            <w:hideMark/>
          </w:tcPr>
          <w:p w14:paraId="76CD396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50</w:t>
            </w:r>
          </w:p>
        </w:tc>
        <w:tc>
          <w:tcPr>
            <w:tcW w:w="920" w:type="dxa"/>
            <w:tcBorders>
              <w:top w:val="nil"/>
              <w:left w:val="nil"/>
              <w:bottom w:val="single" w:sz="8" w:space="0" w:color="auto"/>
              <w:right w:val="nil"/>
            </w:tcBorders>
            <w:shd w:val="clear" w:color="auto" w:fill="auto"/>
            <w:hideMark/>
          </w:tcPr>
          <w:p w14:paraId="3A20861A"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60</w:t>
            </w:r>
          </w:p>
        </w:tc>
        <w:tc>
          <w:tcPr>
            <w:tcW w:w="920" w:type="dxa"/>
            <w:tcBorders>
              <w:top w:val="nil"/>
              <w:left w:val="nil"/>
              <w:bottom w:val="single" w:sz="8" w:space="0" w:color="auto"/>
              <w:right w:val="nil"/>
            </w:tcBorders>
            <w:shd w:val="clear" w:color="auto" w:fill="auto"/>
            <w:hideMark/>
          </w:tcPr>
          <w:p w14:paraId="0CC5712F" w14:textId="77777777" w:rsidR="006246E6" w:rsidRPr="006246E6" w:rsidRDefault="006246E6" w:rsidP="006246E6">
            <w:pPr>
              <w:spacing w:after="0" w:line="240" w:lineRule="auto"/>
              <w:jc w:val="right"/>
              <w:rPr>
                <w:rFonts w:ascii="Calibri" w:eastAsia="Times New Roman" w:hAnsi="Calibri" w:cs="Calibri"/>
                <w:color w:val="000000"/>
              </w:rPr>
            </w:pPr>
            <w:r w:rsidRPr="006246E6">
              <w:rPr>
                <w:rFonts w:ascii="Calibri" w:eastAsia="Times New Roman" w:hAnsi="Calibri" w:cs="Calibri"/>
                <w:color w:val="000000"/>
              </w:rPr>
              <w:t>75</w:t>
            </w:r>
          </w:p>
        </w:tc>
        <w:tc>
          <w:tcPr>
            <w:tcW w:w="920" w:type="dxa"/>
            <w:tcBorders>
              <w:top w:val="nil"/>
              <w:left w:val="nil"/>
              <w:bottom w:val="single" w:sz="8" w:space="0" w:color="auto"/>
              <w:right w:val="single" w:sz="8" w:space="0" w:color="auto"/>
            </w:tcBorders>
            <w:shd w:val="clear" w:color="auto" w:fill="auto"/>
            <w:hideMark/>
          </w:tcPr>
          <w:p w14:paraId="0D93D478" w14:textId="77777777" w:rsidR="006246E6" w:rsidRPr="006246E6" w:rsidRDefault="006246E6" w:rsidP="006246E6">
            <w:pPr>
              <w:spacing w:after="0" w:line="240" w:lineRule="auto"/>
              <w:jc w:val="right"/>
              <w:rPr>
                <w:rFonts w:ascii="Calibri" w:eastAsia="Times New Roman" w:hAnsi="Calibri" w:cs="Calibri"/>
                <w:b/>
                <w:bCs/>
                <w:color w:val="000000"/>
              </w:rPr>
            </w:pPr>
            <w:r w:rsidRPr="006246E6">
              <w:rPr>
                <w:rFonts w:ascii="Calibri" w:eastAsia="Times New Roman" w:hAnsi="Calibri" w:cs="Calibri"/>
                <w:b/>
                <w:bCs/>
                <w:color w:val="000000"/>
              </w:rPr>
              <w:t>60</w:t>
            </w:r>
          </w:p>
        </w:tc>
      </w:tr>
    </w:tbl>
    <w:p w14:paraId="1C5F8E15" w14:textId="77777777" w:rsidR="006246E6" w:rsidRDefault="006246E6" w:rsidP="001D79C1">
      <w:pPr>
        <w:jc w:val="center"/>
        <w:rPr>
          <w:b/>
          <w:bCs/>
        </w:rPr>
      </w:pPr>
    </w:p>
    <w:p w14:paraId="12324A76" w14:textId="77777777" w:rsidR="006246E6" w:rsidRDefault="006246E6">
      <w:pPr>
        <w:rPr>
          <w:b/>
          <w:bCs/>
        </w:rPr>
      </w:pPr>
      <w:r>
        <w:rPr>
          <w:b/>
          <w:bCs/>
        </w:rPr>
        <w:br w:type="page"/>
      </w:r>
    </w:p>
    <w:p w14:paraId="031DB5B8" w14:textId="25D1139C" w:rsidR="006246E6" w:rsidRDefault="006246E6" w:rsidP="006246E6">
      <w:pPr>
        <w:spacing w:after="0" w:line="240" w:lineRule="auto"/>
        <w:jc w:val="center"/>
        <w:rPr>
          <w:rFonts w:ascii="Calibri" w:eastAsia="Times New Roman" w:hAnsi="Calibri" w:cs="Calibri"/>
          <w:b/>
          <w:bCs/>
          <w:i/>
          <w:iCs/>
          <w:color w:val="000000"/>
        </w:rPr>
      </w:pPr>
      <w:r w:rsidRPr="006246E6">
        <w:rPr>
          <w:rFonts w:ascii="Calibri" w:eastAsia="Times New Roman" w:hAnsi="Calibri" w:cs="Calibri"/>
          <w:b/>
          <w:bCs/>
          <w:i/>
          <w:iCs/>
          <w:color w:val="000000"/>
        </w:rPr>
        <w:lastRenderedPageBreak/>
        <w:t>Organizations or partnerships whose purpose is to promote open data in which the NSO participates or contributes</w:t>
      </w:r>
    </w:p>
    <w:p w14:paraId="60EA1141" w14:textId="0EA4C355" w:rsidR="006246E6" w:rsidRDefault="006246E6" w:rsidP="006246E6">
      <w:pPr>
        <w:spacing w:after="0" w:line="240" w:lineRule="auto"/>
        <w:rPr>
          <w:rFonts w:ascii="Calibri" w:eastAsia="Times New Roman" w:hAnsi="Calibri" w:cs="Calibri"/>
          <w:color w:val="000000"/>
        </w:rPr>
      </w:pPr>
    </w:p>
    <w:p w14:paraId="39CD5F2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ASEAN Community Statistical System (ACSS) Commitment</w:t>
      </w:r>
    </w:p>
    <w:p w14:paraId="16C7CA29"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According to the Strategy of Electronic Administration Development, one of the strategic goals of the Government of the Republic of Serbia for the period from 2015 to 2018 is the opening of data of public institutions for their re-use. For the implementation of this important strategic goal, the Government of the Republic of Serbia formed the Open Data Working Group (for planning and coordination of activities related to the opening of data of public institutions). Statistical Office of the Republic of Serbia is one of the active members. </w:t>
      </w:r>
      <w:proofErr w:type="gramStart"/>
      <w:r w:rsidRPr="006246E6">
        <w:rPr>
          <w:rFonts w:ascii="Calibri" w:eastAsia="Times New Roman" w:hAnsi="Calibri" w:cs="Calibri"/>
          <w:color w:val="000000"/>
        </w:rPr>
        <w:t>In order to</w:t>
      </w:r>
      <w:proofErr w:type="gramEnd"/>
      <w:r w:rsidRPr="006246E6">
        <w:rPr>
          <w:rFonts w:ascii="Calibri" w:eastAsia="Times New Roman" w:hAnsi="Calibri" w:cs="Calibri"/>
          <w:color w:val="000000"/>
        </w:rPr>
        <w:t xml:space="preserve"> improve the quality and availability of statistical data, the SORS is very dedicated to the development and improvement of dissemination, which includes the development of a statistical OpenData portal as an integral part of the national OpenData infrastructure of the Republic of Serbia.</w:t>
      </w:r>
    </w:p>
    <w:p w14:paraId="09A357D2"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lang w:val="fr-FR"/>
        </w:rPr>
      </w:pPr>
      <w:r w:rsidRPr="006246E6">
        <w:rPr>
          <w:rFonts w:ascii="Calibri" w:eastAsia="Times New Roman" w:hAnsi="Calibri" w:cs="Calibri"/>
          <w:color w:val="000000"/>
          <w:lang w:val="fr-FR"/>
        </w:rPr>
        <w:t>Autoroute de l'information africaine (AIA)</w:t>
      </w:r>
    </w:p>
    <w:p w14:paraId="5A6CCD5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CCS</w:t>
      </w:r>
    </w:p>
    <w:p w14:paraId="1B0F137F"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Conutry Stat</w:t>
      </w:r>
    </w:p>
    <w:p w14:paraId="2C6BB72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Cooperation with ICT Ministry in implementing egovernance based Open Access to Data Act.</w:t>
      </w:r>
    </w:p>
    <w:p w14:paraId="3B5DCF46"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CountryStat with FAO</w:t>
      </w:r>
    </w:p>
    <w:p w14:paraId="18E57930"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Digital Government Development Agency (Public Organization) (DGA)</w:t>
      </w:r>
    </w:p>
    <w:p w14:paraId="3666E83A"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ESSnet "Linked Open Statistics"-consortium of 4 NSIs-Bulgaria, France, Ireland, Italy; BNSI-Consortium coordinator</w:t>
      </w:r>
    </w:p>
    <w:p w14:paraId="24E7BEF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ESSnet linked open statistics in Eurostat</w:t>
      </w:r>
    </w:p>
    <w:p w14:paraId="699668B7"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EU and the national registry in Iceland</w:t>
      </w:r>
    </w:p>
    <w:p w14:paraId="4A3C23E6"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Eurostat ESSNET on Linked open statistics</w:t>
      </w:r>
    </w:p>
    <w:p w14:paraId="003A0C38"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lang w:val="es-ES"/>
        </w:rPr>
      </w:pPr>
      <w:r w:rsidRPr="006246E6">
        <w:rPr>
          <w:rFonts w:ascii="Calibri" w:eastAsia="Times New Roman" w:hAnsi="Calibri" w:cs="Calibri"/>
          <w:color w:val="000000"/>
          <w:lang w:val="es-ES"/>
        </w:rPr>
        <w:t>GSA (https://www.DATA.gov)</w:t>
      </w:r>
    </w:p>
    <w:p w14:paraId="4DF375C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Global Partnership on Open Data for Development</w:t>
      </w:r>
    </w:p>
    <w:p w14:paraId="0FF9CD9A"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Government of Canada Open Data</w:t>
      </w:r>
    </w:p>
    <w:p w14:paraId="7D51564C"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MAMPU</w:t>
      </w:r>
    </w:p>
    <w:p w14:paraId="34689B2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ODIN</w:t>
      </w:r>
    </w:p>
    <w:p w14:paraId="2C14A5E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OGP</w:t>
      </w:r>
    </w:p>
    <w:p w14:paraId="2F2D18A9"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On the national level we cooperate especially with the Ministry of the Interior and some of the universities (Charles University, University of Economics Prague). We collaborate also with state administration offices and foundations supporting data opening (e.g. Otakar Motejl Foundation). On the international level we share experience with other NSOs (particularly Statistical Office of the Slovak Republic).</w:t>
      </w:r>
    </w:p>
    <w:p w14:paraId="7017D66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w:t>
      </w:r>
    </w:p>
    <w:p w14:paraId="5D88DA13"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Open Data </w:t>
      </w:r>
      <w:proofErr w:type="gramStart"/>
      <w:r w:rsidRPr="006246E6">
        <w:rPr>
          <w:rFonts w:ascii="Calibri" w:eastAsia="Times New Roman" w:hAnsi="Calibri" w:cs="Calibri"/>
          <w:color w:val="000000"/>
        </w:rPr>
        <w:t>For</w:t>
      </w:r>
      <w:proofErr w:type="gramEnd"/>
      <w:r w:rsidRPr="006246E6">
        <w:rPr>
          <w:rFonts w:ascii="Calibri" w:eastAsia="Times New Roman" w:hAnsi="Calibri" w:cs="Calibri"/>
          <w:color w:val="000000"/>
        </w:rPr>
        <w:t xml:space="preserve"> Africa; Open Data Watch; OPAL;</w:t>
      </w:r>
    </w:p>
    <w:p w14:paraId="6622EEA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Initiative</w:t>
      </w:r>
    </w:p>
    <w:p w14:paraId="65298D9F"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Inventory (ODIN)</w:t>
      </w:r>
    </w:p>
    <w:p w14:paraId="062B05A0"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NZ</w:t>
      </w:r>
    </w:p>
    <w:p w14:paraId="3B837E1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Watch</w:t>
      </w:r>
    </w:p>
    <w:p w14:paraId="3E888C86"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Watch (ODW), The Open Data Committee which formed by the Palestinian Cabinet.</w:t>
      </w:r>
    </w:p>
    <w:p w14:paraId="1783C08E"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Open data watch</w:t>
      </w:r>
    </w:p>
    <w:p w14:paraId="347ED33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Participating in the National Open Government Commission; in the GPSDD and in the Center for International Strategic Thinking (CEPEI).</w:t>
      </w:r>
    </w:p>
    <w:p w14:paraId="0078BCD8"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lastRenderedPageBreak/>
        <w:t>Public Data Commission and Regional Statistical Development Work (as mentioned above in International Engagement)</w:t>
      </w:r>
    </w:p>
    <w:p w14:paraId="32F16D3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RAIC</w:t>
      </w:r>
    </w:p>
    <w:p w14:paraId="72F8443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SingStat Website's Terms of Use (http://www.singstat.gov.sg/terms-of-use) are in line with open data licence and practices.</w:t>
      </w:r>
    </w:p>
    <w:p w14:paraId="395D671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Statistical classification</w:t>
      </w:r>
    </w:p>
    <w:p w14:paraId="4F4846F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Statistics Mauritius participates/contributes to the National Open Data Portal, an initiative of the Ministry of Technology, Communication and Innovation and the National Computer Board.</w:t>
      </w:r>
    </w:p>
    <w:p w14:paraId="22D6CC9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Supports http://hack4.no/#</w:t>
      </w:r>
    </w:p>
    <w:p w14:paraId="2572ACEC" w14:textId="79D77C93"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Swiss Open Data </w:t>
      </w:r>
      <w:r w:rsidR="00BE3A5E" w:rsidRPr="006246E6">
        <w:rPr>
          <w:rFonts w:ascii="Calibri" w:eastAsia="Times New Roman" w:hAnsi="Calibri" w:cs="Calibri"/>
          <w:color w:val="000000"/>
        </w:rPr>
        <w:t>Government</w:t>
      </w:r>
      <w:r w:rsidRPr="006246E6">
        <w:rPr>
          <w:rFonts w:ascii="Calibri" w:eastAsia="Times New Roman" w:hAnsi="Calibri" w:cs="Calibri"/>
          <w:color w:val="000000"/>
        </w:rPr>
        <w:t xml:space="preserve"> program</w:t>
      </w:r>
    </w:p>
    <w:p w14:paraId="3B608FD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The EU project DIGICOM</w:t>
      </w:r>
    </w:p>
    <w:p w14:paraId="027ABDC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The e-GDDS</w:t>
      </w:r>
    </w:p>
    <w:p w14:paraId="39CEC472"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There is an Open Data Portal Slovenia (OPSI) available via https://podatki.gov.si/. </w:t>
      </w:r>
      <w:proofErr w:type="gramStart"/>
      <w:r w:rsidRPr="006246E6">
        <w:rPr>
          <w:rFonts w:ascii="Calibri" w:eastAsia="Times New Roman" w:hAnsi="Calibri" w:cs="Calibri"/>
          <w:color w:val="000000"/>
        </w:rPr>
        <w:t>At the moment</w:t>
      </w:r>
      <w:proofErr w:type="gramEnd"/>
      <w:r w:rsidRPr="006246E6">
        <w:rPr>
          <w:rFonts w:ascii="Calibri" w:eastAsia="Times New Roman" w:hAnsi="Calibri" w:cs="Calibri"/>
          <w:color w:val="000000"/>
        </w:rPr>
        <w:t xml:space="preserve">, most of the data are published by SURS, partly also by other members of NSS. The goal is to publish all statistics from all NSS members </w:t>
      </w:r>
      <w:proofErr w:type="gramStart"/>
      <w:r w:rsidRPr="006246E6">
        <w:rPr>
          <w:rFonts w:ascii="Calibri" w:eastAsia="Times New Roman" w:hAnsi="Calibri" w:cs="Calibri"/>
          <w:color w:val="000000"/>
        </w:rPr>
        <w:t>and also</w:t>
      </w:r>
      <w:proofErr w:type="gramEnd"/>
      <w:r w:rsidRPr="006246E6">
        <w:rPr>
          <w:rFonts w:ascii="Calibri" w:eastAsia="Times New Roman" w:hAnsi="Calibri" w:cs="Calibri"/>
          <w:color w:val="000000"/>
        </w:rPr>
        <w:t xml:space="preserve"> from other state bodies in Slovenia on this portal in the future.</w:t>
      </w:r>
    </w:p>
    <w:p w14:paraId="4C5324C1"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Tsinghua China Data Center</w:t>
      </w:r>
    </w:p>
    <w:p w14:paraId="2CB5DAB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UK Open Data Institute (ODI) https://theodi.org</w:t>
      </w:r>
    </w:p>
    <w:p w14:paraId="5793F605"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UN - Friends of the Chair - Fundamental Principles of Official Statistics (FoC-FPOS) &amp; Eurostat â</w:t>
      </w:r>
      <w:proofErr w:type="gramStart"/>
      <w:r w:rsidRPr="006246E6">
        <w:rPr>
          <w:rFonts w:ascii="Calibri" w:eastAsia="Times New Roman" w:hAnsi="Calibri" w:cs="Calibri"/>
          <w:color w:val="000000"/>
        </w:rPr>
        <w:t>€“ DIGICOM</w:t>
      </w:r>
      <w:proofErr w:type="gramEnd"/>
      <w:r w:rsidRPr="006246E6">
        <w:rPr>
          <w:rFonts w:ascii="Calibri" w:eastAsia="Times New Roman" w:hAnsi="Calibri" w:cs="Calibri"/>
          <w:color w:val="000000"/>
        </w:rPr>
        <w:t xml:space="preserve"> Project in the scope of Linked Open Data</w:t>
      </w:r>
    </w:p>
    <w:p w14:paraId="6251F45B"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We are part of UN WG on big data</w:t>
      </w:r>
    </w:p>
    <w:p w14:paraId="7D183F64"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World Data Forum / IODC</w:t>
      </w:r>
    </w:p>
    <w:p w14:paraId="2644D498"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all who request us to Support</w:t>
      </w:r>
    </w:p>
    <w:p w14:paraId="399C8909"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data.gov.ro</w:t>
      </w:r>
    </w:p>
    <w:p w14:paraId="4541F27D"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http://date.gov.md/ckan/en/organization?page=2</w:t>
      </w:r>
    </w:p>
    <w:p w14:paraId="0E00858C"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http://www.opendata.lu/</w:t>
      </w:r>
    </w:p>
    <w:p w14:paraId="4510010F" w14:textId="77777777"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partnership with the ICT department</w:t>
      </w:r>
    </w:p>
    <w:p w14:paraId="61E649C0" w14:textId="6B28DB25" w:rsidR="006246E6" w:rsidRPr="006246E6" w:rsidRDefault="006246E6" w:rsidP="00CC586A">
      <w:pPr>
        <w:pStyle w:val="ListParagraph"/>
        <w:numPr>
          <w:ilvl w:val="0"/>
          <w:numId w:val="77"/>
        </w:numPr>
        <w:spacing w:after="0" w:line="240" w:lineRule="auto"/>
        <w:rPr>
          <w:rFonts w:ascii="Calibri" w:eastAsia="Times New Roman" w:hAnsi="Calibri" w:cs="Calibri"/>
          <w:color w:val="000000"/>
        </w:rPr>
      </w:pPr>
      <w:r w:rsidRPr="006246E6">
        <w:rPr>
          <w:rFonts w:ascii="Calibri" w:eastAsia="Times New Roman" w:hAnsi="Calibri" w:cs="Calibri"/>
          <w:color w:val="000000"/>
        </w:rPr>
        <w:t xml:space="preserve">takes part in the Open Data </w:t>
      </w:r>
      <w:r w:rsidR="00BE3A5E" w:rsidRPr="006246E6">
        <w:rPr>
          <w:rFonts w:ascii="Calibri" w:eastAsia="Times New Roman" w:hAnsi="Calibri" w:cs="Calibri"/>
          <w:color w:val="000000"/>
        </w:rPr>
        <w:t>Inventory</w:t>
      </w:r>
      <w:r w:rsidRPr="006246E6">
        <w:rPr>
          <w:rFonts w:ascii="Calibri" w:eastAsia="Times New Roman" w:hAnsi="Calibri" w:cs="Calibri"/>
          <w:color w:val="000000"/>
        </w:rPr>
        <w:t xml:space="preserve"> (ODIN); is a member of the commission on acceptance of work on creation of the national open data portal.</w:t>
      </w:r>
    </w:p>
    <w:p w14:paraId="274B6EBD" w14:textId="18DA8523" w:rsidR="001D79C1" w:rsidRPr="001D79C1" w:rsidRDefault="001D79C1" w:rsidP="001D79C1">
      <w:pPr>
        <w:jc w:val="center"/>
        <w:rPr>
          <w:b/>
          <w:bCs/>
        </w:rPr>
      </w:pPr>
      <w:r>
        <w:rPr>
          <w:b/>
          <w:bCs/>
        </w:rPr>
        <w:br w:type="page"/>
      </w:r>
      <w:r>
        <w:rPr>
          <w:b/>
          <w:bCs/>
        </w:rPr>
        <w:lastRenderedPageBreak/>
        <w:t>Plot_</w:t>
      </w:r>
      <w:r w:rsidRPr="001D79C1">
        <w:rPr>
          <w:b/>
          <w:bCs/>
        </w:rPr>
        <w:t>69_Q11.5_rev.svg</w:t>
      </w:r>
    </w:p>
    <w:p w14:paraId="13E40F05" w14:textId="77777777" w:rsidR="00296D2A" w:rsidRDefault="001D79C1" w:rsidP="001D79C1">
      <w:pPr>
        <w:jc w:val="center"/>
        <w:rPr>
          <w:b/>
          <w:bCs/>
        </w:rPr>
      </w:pPr>
      <w:r w:rsidRPr="001D79C1">
        <w:rPr>
          <w:b/>
          <w:bCs/>
        </w:rPr>
        <w:t>How long did it take to fill out this questionnaire (in hours)?</w:t>
      </w:r>
    </w:p>
    <w:p w14:paraId="2F20FBCC" w14:textId="196C0657" w:rsidR="00DC7026" w:rsidRDefault="00DC7026" w:rsidP="001D79C1">
      <w:pPr>
        <w:jc w:val="center"/>
        <w:rPr>
          <w:b/>
          <w:bCs/>
        </w:rPr>
      </w:pPr>
      <w:r>
        <w:rPr>
          <w:b/>
          <w:bCs/>
          <w:noProof/>
        </w:rPr>
        <w:drawing>
          <wp:inline distT="0" distB="0" distL="0" distR="0" wp14:anchorId="5E975083" wp14:editId="6DF88F8C">
            <wp:extent cx="4572000" cy="4142232"/>
            <wp:effectExtent l="0" t="0" r="0" b="0"/>
            <wp:docPr id="571" name="Graph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lot_69_Q11.5_rev.svg"/>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BE3A5E" w:rsidRPr="00BE3A5E" w14:paraId="3A287E0A" w14:textId="77777777" w:rsidTr="00BE3A5E">
        <w:trPr>
          <w:trHeight w:val="615"/>
        </w:trPr>
        <w:tc>
          <w:tcPr>
            <w:tcW w:w="4280" w:type="dxa"/>
            <w:tcBorders>
              <w:top w:val="single" w:sz="8" w:space="0" w:color="auto"/>
              <w:left w:val="nil"/>
              <w:bottom w:val="single" w:sz="8" w:space="0" w:color="auto"/>
              <w:right w:val="nil"/>
            </w:tcBorders>
            <w:shd w:val="clear" w:color="000000" w:fill="D9D9D9"/>
            <w:hideMark/>
          </w:tcPr>
          <w:p w14:paraId="476A5DD6" w14:textId="77777777" w:rsidR="00BE3A5E" w:rsidRPr="00BE3A5E" w:rsidRDefault="00BE3A5E" w:rsidP="00BE3A5E">
            <w:pPr>
              <w:spacing w:after="0" w:line="240" w:lineRule="auto"/>
              <w:rPr>
                <w:rFonts w:ascii="Calibri" w:eastAsia="Times New Roman" w:hAnsi="Calibri" w:cs="Calibri"/>
                <w:b/>
                <w:bCs/>
                <w:color w:val="000000"/>
              </w:rPr>
            </w:pPr>
            <w:r w:rsidRPr="00BE3A5E">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14:paraId="569EB627"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14:paraId="21BEE716"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14:paraId="33B40691"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14:paraId="1C6CBEC5"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14:paraId="12DF5A18"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14:paraId="1D900BFC" w14:textId="77777777" w:rsidR="00BE3A5E" w:rsidRPr="00BE3A5E" w:rsidRDefault="00BE3A5E" w:rsidP="00BE3A5E">
            <w:pPr>
              <w:spacing w:after="0" w:line="240" w:lineRule="auto"/>
              <w:jc w:val="right"/>
              <w:rPr>
                <w:rFonts w:ascii="Calibri" w:eastAsia="Times New Roman" w:hAnsi="Calibri" w:cs="Calibri"/>
                <w:b/>
                <w:bCs/>
                <w:color w:val="000000"/>
              </w:rPr>
            </w:pPr>
            <w:r w:rsidRPr="00BE3A5E">
              <w:rPr>
                <w:rFonts w:ascii="Calibri" w:eastAsia="Times New Roman" w:hAnsi="Calibri" w:cs="Calibri"/>
                <w:b/>
                <w:bCs/>
                <w:color w:val="000000"/>
              </w:rPr>
              <w:t>TOTAL</w:t>
            </w:r>
          </w:p>
        </w:tc>
      </w:tr>
      <w:tr w:rsidR="00BE3A5E" w:rsidRPr="00BE3A5E" w14:paraId="04456455" w14:textId="77777777" w:rsidTr="00BE3A5E">
        <w:trPr>
          <w:trHeight w:val="315"/>
        </w:trPr>
        <w:tc>
          <w:tcPr>
            <w:tcW w:w="4280" w:type="dxa"/>
            <w:tcBorders>
              <w:top w:val="nil"/>
              <w:left w:val="nil"/>
              <w:bottom w:val="single" w:sz="8" w:space="0" w:color="auto"/>
              <w:right w:val="nil"/>
            </w:tcBorders>
            <w:shd w:val="clear" w:color="auto" w:fill="auto"/>
            <w:hideMark/>
          </w:tcPr>
          <w:p w14:paraId="3E782804" w14:textId="77777777" w:rsidR="00BE3A5E" w:rsidRPr="00BE3A5E" w:rsidRDefault="00BE3A5E" w:rsidP="00BE3A5E">
            <w:pPr>
              <w:spacing w:after="0" w:line="240" w:lineRule="auto"/>
              <w:rPr>
                <w:rFonts w:ascii="Calibri" w:eastAsia="Times New Roman" w:hAnsi="Calibri" w:cs="Calibri"/>
                <w:color w:val="000000"/>
              </w:rPr>
            </w:pPr>
            <w:r w:rsidRPr="00BE3A5E">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14:paraId="22A3E7E3"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9.7</w:t>
            </w:r>
          </w:p>
        </w:tc>
        <w:tc>
          <w:tcPr>
            <w:tcW w:w="920" w:type="dxa"/>
            <w:tcBorders>
              <w:top w:val="nil"/>
              <w:left w:val="nil"/>
              <w:bottom w:val="single" w:sz="8" w:space="0" w:color="auto"/>
              <w:right w:val="nil"/>
            </w:tcBorders>
            <w:shd w:val="clear" w:color="auto" w:fill="auto"/>
            <w:hideMark/>
          </w:tcPr>
          <w:p w14:paraId="0503BF6B"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14:paraId="7BD31813"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3.0</w:t>
            </w:r>
          </w:p>
        </w:tc>
        <w:tc>
          <w:tcPr>
            <w:tcW w:w="920" w:type="dxa"/>
            <w:tcBorders>
              <w:top w:val="nil"/>
              <w:left w:val="nil"/>
              <w:bottom w:val="single" w:sz="8" w:space="0" w:color="auto"/>
              <w:right w:val="nil"/>
            </w:tcBorders>
            <w:shd w:val="clear" w:color="auto" w:fill="auto"/>
            <w:hideMark/>
          </w:tcPr>
          <w:p w14:paraId="6C4F978C"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4.4</w:t>
            </w:r>
          </w:p>
        </w:tc>
        <w:tc>
          <w:tcPr>
            <w:tcW w:w="920" w:type="dxa"/>
            <w:tcBorders>
              <w:top w:val="nil"/>
              <w:left w:val="nil"/>
              <w:bottom w:val="single" w:sz="8" w:space="0" w:color="auto"/>
              <w:right w:val="nil"/>
            </w:tcBorders>
            <w:shd w:val="clear" w:color="auto" w:fill="auto"/>
            <w:hideMark/>
          </w:tcPr>
          <w:p w14:paraId="4475BF6F"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3.3</w:t>
            </w:r>
          </w:p>
        </w:tc>
        <w:tc>
          <w:tcPr>
            <w:tcW w:w="920" w:type="dxa"/>
            <w:tcBorders>
              <w:top w:val="nil"/>
              <w:left w:val="nil"/>
              <w:bottom w:val="single" w:sz="8" w:space="0" w:color="auto"/>
              <w:right w:val="single" w:sz="8" w:space="0" w:color="auto"/>
            </w:tcBorders>
            <w:shd w:val="clear" w:color="auto" w:fill="auto"/>
            <w:hideMark/>
          </w:tcPr>
          <w:p w14:paraId="743DDC9D" w14:textId="77777777" w:rsidR="00BE3A5E" w:rsidRPr="00BE3A5E" w:rsidRDefault="00BE3A5E" w:rsidP="00BE3A5E">
            <w:pPr>
              <w:spacing w:after="0" w:line="240" w:lineRule="auto"/>
              <w:jc w:val="right"/>
              <w:rPr>
                <w:rFonts w:ascii="Calibri" w:eastAsia="Times New Roman" w:hAnsi="Calibri" w:cs="Calibri"/>
                <w:color w:val="000000"/>
              </w:rPr>
            </w:pPr>
            <w:r w:rsidRPr="00BE3A5E">
              <w:rPr>
                <w:rFonts w:ascii="Calibri" w:eastAsia="Times New Roman" w:hAnsi="Calibri" w:cs="Calibri"/>
                <w:color w:val="000000"/>
              </w:rPr>
              <w:t>4.7</w:t>
            </w:r>
          </w:p>
        </w:tc>
      </w:tr>
    </w:tbl>
    <w:p w14:paraId="603C00A9" w14:textId="77777777" w:rsidR="00BE3A5E" w:rsidRPr="001D79C1" w:rsidRDefault="00BE3A5E" w:rsidP="001D79C1">
      <w:pPr>
        <w:jc w:val="center"/>
        <w:rPr>
          <w:b/>
          <w:bCs/>
        </w:rPr>
      </w:pPr>
    </w:p>
    <w:sectPr w:rsidR="00BE3A5E" w:rsidRPr="001D79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F53C8" w14:textId="77777777" w:rsidR="002C323F" w:rsidRDefault="002C323F" w:rsidP="00C744AC">
      <w:pPr>
        <w:spacing w:after="0" w:line="240" w:lineRule="auto"/>
      </w:pPr>
      <w:r>
        <w:separator/>
      </w:r>
    </w:p>
  </w:endnote>
  <w:endnote w:type="continuationSeparator" w:id="0">
    <w:p w14:paraId="2FCC0D93" w14:textId="77777777" w:rsidR="002C323F" w:rsidRDefault="002C323F" w:rsidP="00C74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67B1C" w14:textId="77777777" w:rsidR="002C323F" w:rsidRDefault="002C323F" w:rsidP="00C744AC">
      <w:pPr>
        <w:spacing w:after="0" w:line="240" w:lineRule="auto"/>
      </w:pPr>
      <w:r>
        <w:separator/>
      </w:r>
    </w:p>
  </w:footnote>
  <w:footnote w:type="continuationSeparator" w:id="0">
    <w:p w14:paraId="03AD8DF2" w14:textId="77777777" w:rsidR="002C323F" w:rsidRDefault="002C323F" w:rsidP="00C744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841"/>
    <w:multiLevelType w:val="hybridMultilevel"/>
    <w:tmpl w:val="CAF8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616E6"/>
    <w:multiLevelType w:val="hybridMultilevel"/>
    <w:tmpl w:val="4EDC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229B0"/>
    <w:multiLevelType w:val="hybridMultilevel"/>
    <w:tmpl w:val="EB00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304BB"/>
    <w:multiLevelType w:val="hybridMultilevel"/>
    <w:tmpl w:val="30CE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097D"/>
    <w:multiLevelType w:val="hybridMultilevel"/>
    <w:tmpl w:val="8448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273F0"/>
    <w:multiLevelType w:val="hybridMultilevel"/>
    <w:tmpl w:val="3FBE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12325"/>
    <w:multiLevelType w:val="hybridMultilevel"/>
    <w:tmpl w:val="E8E6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063E1"/>
    <w:multiLevelType w:val="hybridMultilevel"/>
    <w:tmpl w:val="04AA2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0D4CA2"/>
    <w:multiLevelType w:val="hybridMultilevel"/>
    <w:tmpl w:val="7058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72094"/>
    <w:multiLevelType w:val="hybridMultilevel"/>
    <w:tmpl w:val="675EE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863CC"/>
    <w:multiLevelType w:val="hybridMultilevel"/>
    <w:tmpl w:val="B8ECC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6674C"/>
    <w:multiLevelType w:val="hybridMultilevel"/>
    <w:tmpl w:val="3CCE3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66A2A"/>
    <w:multiLevelType w:val="hybridMultilevel"/>
    <w:tmpl w:val="4FE8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B970B9"/>
    <w:multiLevelType w:val="hybridMultilevel"/>
    <w:tmpl w:val="4DF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070C7"/>
    <w:multiLevelType w:val="hybridMultilevel"/>
    <w:tmpl w:val="90D2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046F5C"/>
    <w:multiLevelType w:val="hybridMultilevel"/>
    <w:tmpl w:val="EC82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40919"/>
    <w:multiLevelType w:val="hybridMultilevel"/>
    <w:tmpl w:val="76EA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1660CF"/>
    <w:multiLevelType w:val="hybridMultilevel"/>
    <w:tmpl w:val="7E52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A35721"/>
    <w:multiLevelType w:val="hybridMultilevel"/>
    <w:tmpl w:val="CB36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A2483"/>
    <w:multiLevelType w:val="hybridMultilevel"/>
    <w:tmpl w:val="A720FA86"/>
    <w:lvl w:ilvl="0" w:tplc="04090001">
      <w:start w:val="1"/>
      <w:numFmt w:val="bullet"/>
      <w:lvlText w:val=""/>
      <w:lvlJc w:val="left"/>
      <w:pPr>
        <w:ind w:left="720" w:hanging="360"/>
      </w:pPr>
      <w:rPr>
        <w:rFonts w:ascii="Symbol" w:hAnsi="Symbol" w:hint="default"/>
      </w:rPr>
    </w:lvl>
    <w:lvl w:ilvl="1" w:tplc="8FBED714">
      <w:start w:val="5"/>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407897"/>
    <w:multiLevelType w:val="hybridMultilevel"/>
    <w:tmpl w:val="125E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C9051C"/>
    <w:multiLevelType w:val="hybridMultilevel"/>
    <w:tmpl w:val="6310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587515"/>
    <w:multiLevelType w:val="hybridMultilevel"/>
    <w:tmpl w:val="14C8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26438D"/>
    <w:multiLevelType w:val="hybridMultilevel"/>
    <w:tmpl w:val="6318E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C0FBF"/>
    <w:multiLevelType w:val="hybridMultilevel"/>
    <w:tmpl w:val="762C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F94541"/>
    <w:multiLevelType w:val="hybridMultilevel"/>
    <w:tmpl w:val="30C08E3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26" w15:restartNumberingAfterBreak="0">
    <w:nsid w:val="3C875947"/>
    <w:multiLevelType w:val="hybridMultilevel"/>
    <w:tmpl w:val="9798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1501A6"/>
    <w:multiLevelType w:val="hybridMultilevel"/>
    <w:tmpl w:val="ECEEF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1C6AE4"/>
    <w:multiLevelType w:val="hybridMultilevel"/>
    <w:tmpl w:val="E48A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F3288A"/>
    <w:multiLevelType w:val="hybridMultilevel"/>
    <w:tmpl w:val="CB68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D4F8C"/>
    <w:multiLevelType w:val="hybridMultilevel"/>
    <w:tmpl w:val="D242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5F3184"/>
    <w:multiLevelType w:val="hybridMultilevel"/>
    <w:tmpl w:val="98A0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5F3F04"/>
    <w:multiLevelType w:val="hybridMultilevel"/>
    <w:tmpl w:val="8B2E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7972EB"/>
    <w:multiLevelType w:val="hybridMultilevel"/>
    <w:tmpl w:val="68A63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763694"/>
    <w:multiLevelType w:val="hybridMultilevel"/>
    <w:tmpl w:val="17DA7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A05C25"/>
    <w:multiLevelType w:val="hybridMultilevel"/>
    <w:tmpl w:val="A448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8700A2"/>
    <w:multiLevelType w:val="hybridMultilevel"/>
    <w:tmpl w:val="EB80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9E6E00"/>
    <w:multiLevelType w:val="hybridMultilevel"/>
    <w:tmpl w:val="7BD4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3F14E6"/>
    <w:multiLevelType w:val="hybridMultilevel"/>
    <w:tmpl w:val="FF5C1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C76527"/>
    <w:multiLevelType w:val="hybridMultilevel"/>
    <w:tmpl w:val="CD0C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353AF5"/>
    <w:multiLevelType w:val="hybridMultilevel"/>
    <w:tmpl w:val="23D6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847C12"/>
    <w:multiLevelType w:val="hybridMultilevel"/>
    <w:tmpl w:val="14EA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3B323D"/>
    <w:multiLevelType w:val="hybridMultilevel"/>
    <w:tmpl w:val="0E36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4A5DDA"/>
    <w:multiLevelType w:val="hybridMultilevel"/>
    <w:tmpl w:val="8754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557B90"/>
    <w:multiLevelType w:val="hybridMultilevel"/>
    <w:tmpl w:val="13FE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E15E7C"/>
    <w:multiLevelType w:val="hybridMultilevel"/>
    <w:tmpl w:val="0E98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1928CD"/>
    <w:multiLevelType w:val="hybridMultilevel"/>
    <w:tmpl w:val="DC72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A70302"/>
    <w:multiLevelType w:val="hybridMultilevel"/>
    <w:tmpl w:val="49EC5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B062D5"/>
    <w:multiLevelType w:val="hybridMultilevel"/>
    <w:tmpl w:val="C716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C61776"/>
    <w:multiLevelType w:val="hybridMultilevel"/>
    <w:tmpl w:val="73668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E479CF"/>
    <w:multiLevelType w:val="hybridMultilevel"/>
    <w:tmpl w:val="96F0E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C80C7F"/>
    <w:multiLevelType w:val="hybridMultilevel"/>
    <w:tmpl w:val="4A02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D86F98"/>
    <w:multiLevelType w:val="hybridMultilevel"/>
    <w:tmpl w:val="EB3C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30124F"/>
    <w:multiLevelType w:val="hybridMultilevel"/>
    <w:tmpl w:val="0EF2C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1F7891"/>
    <w:multiLevelType w:val="hybridMultilevel"/>
    <w:tmpl w:val="5136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352E74"/>
    <w:multiLevelType w:val="hybridMultilevel"/>
    <w:tmpl w:val="90BE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BC44E3"/>
    <w:multiLevelType w:val="hybridMultilevel"/>
    <w:tmpl w:val="F12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2B304A"/>
    <w:multiLevelType w:val="hybridMultilevel"/>
    <w:tmpl w:val="6A24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CA13AF"/>
    <w:multiLevelType w:val="hybridMultilevel"/>
    <w:tmpl w:val="92761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401EDE"/>
    <w:multiLevelType w:val="hybridMultilevel"/>
    <w:tmpl w:val="E5C0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FE4FFD"/>
    <w:multiLevelType w:val="hybridMultilevel"/>
    <w:tmpl w:val="D3AC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7F786A"/>
    <w:multiLevelType w:val="hybridMultilevel"/>
    <w:tmpl w:val="ADEE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0BC31D2"/>
    <w:multiLevelType w:val="hybridMultilevel"/>
    <w:tmpl w:val="23C8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E87FAE"/>
    <w:multiLevelType w:val="hybridMultilevel"/>
    <w:tmpl w:val="1AF0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1F0956"/>
    <w:multiLevelType w:val="hybridMultilevel"/>
    <w:tmpl w:val="C94A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0933A7"/>
    <w:multiLevelType w:val="hybridMultilevel"/>
    <w:tmpl w:val="8388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A91776"/>
    <w:multiLevelType w:val="hybridMultilevel"/>
    <w:tmpl w:val="978C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1C4768"/>
    <w:multiLevelType w:val="hybridMultilevel"/>
    <w:tmpl w:val="71F42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4679EA"/>
    <w:multiLevelType w:val="hybridMultilevel"/>
    <w:tmpl w:val="CAF4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F36042"/>
    <w:multiLevelType w:val="hybridMultilevel"/>
    <w:tmpl w:val="3EBC2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243F97"/>
    <w:multiLevelType w:val="hybridMultilevel"/>
    <w:tmpl w:val="6A9A2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ED0342"/>
    <w:multiLevelType w:val="hybridMultilevel"/>
    <w:tmpl w:val="4B7A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F66AFD"/>
    <w:multiLevelType w:val="hybridMultilevel"/>
    <w:tmpl w:val="8C1EF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D974CB"/>
    <w:multiLevelType w:val="hybridMultilevel"/>
    <w:tmpl w:val="E0D27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251FB4"/>
    <w:multiLevelType w:val="hybridMultilevel"/>
    <w:tmpl w:val="E7786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48514E"/>
    <w:multiLevelType w:val="hybridMultilevel"/>
    <w:tmpl w:val="DECA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F8143A"/>
    <w:multiLevelType w:val="hybridMultilevel"/>
    <w:tmpl w:val="3F1C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42"/>
  </w:num>
  <w:num w:numId="3">
    <w:abstractNumId w:val="67"/>
  </w:num>
  <w:num w:numId="4">
    <w:abstractNumId w:val="30"/>
  </w:num>
  <w:num w:numId="5">
    <w:abstractNumId w:val="46"/>
  </w:num>
  <w:num w:numId="6">
    <w:abstractNumId w:val="37"/>
  </w:num>
  <w:num w:numId="7">
    <w:abstractNumId w:val="31"/>
  </w:num>
  <w:num w:numId="8">
    <w:abstractNumId w:val="63"/>
  </w:num>
  <w:num w:numId="9">
    <w:abstractNumId w:val="5"/>
  </w:num>
  <w:num w:numId="10">
    <w:abstractNumId w:val="65"/>
  </w:num>
  <w:num w:numId="11">
    <w:abstractNumId w:val="3"/>
  </w:num>
  <w:num w:numId="12">
    <w:abstractNumId w:val="18"/>
  </w:num>
  <w:num w:numId="13">
    <w:abstractNumId w:val="53"/>
  </w:num>
  <w:num w:numId="14">
    <w:abstractNumId w:val="21"/>
  </w:num>
  <w:num w:numId="15">
    <w:abstractNumId w:val="43"/>
  </w:num>
  <w:num w:numId="16">
    <w:abstractNumId w:val="22"/>
  </w:num>
  <w:num w:numId="17">
    <w:abstractNumId w:val="14"/>
  </w:num>
  <w:num w:numId="18">
    <w:abstractNumId w:val="40"/>
  </w:num>
  <w:num w:numId="19">
    <w:abstractNumId w:val="39"/>
  </w:num>
  <w:num w:numId="20">
    <w:abstractNumId w:val="16"/>
  </w:num>
  <w:num w:numId="21">
    <w:abstractNumId w:val="33"/>
  </w:num>
  <w:num w:numId="22">
    <w:abstractNumId w:val="7"/>
  </w:num>
  <w:num w:numId="23">
    <w:abstractNumId w:val="23"/>
  </w:num>
  <w:num w:numId="24">
    <w:abstractNumId w:val="71"/>
  </w:num>
  <w:num w:numId="25">
    <w:abstractNumId w:val="41"/>
  </w:num>
  <w:num w:numId="26">
    <w:abstractNumId w:val="68"/>
  </w:num>
  <w:num w:numId="27">
    <w:abstractNumId w:val="35"/>
  </w:num>
  <w:num w:numId="28">
    <w:abstractNumId w:val="72"/>
  </w:num>
  <w:num w:numId="29">
    <w:abstractNumId w:val="75"/>
  </w:num>
  <w:num w:numId="30">
    <w:abstractNumId w:val="62"/>
  </w:num>
  <w:num w:numId="31">
    <w:abstractNumId w:val="59"/>
  </w:num>
  <w:num w:numId="32">
    <w:abstractNumId w:val="48"/>
  </w:num>
  <w:num w:numId="33">
    <w:abstractNumId w:val="45"/>
  </w:num>
  <w:num w:numId="34">
    <w:abstractNumId w:val="69"/>
  </w:num>
  <w:num w:numId="35">
    <w:abstractNumId w:val="19"/>
  </w:num>
  <w:num w:numId="36">
    <w:abstractNumId w:val="55"/>
  </w:num>
  <w:num w:numId="37">
    <w:abstractNumId w:val="20"/>
  </w:num>
  <w:num w:numId="38">
    <w:abstractNumId w:val="8"/>
  </w:num>
  <w:num w:numId="39">
    <w:abstractNumId w:val="28"/>
  </w:num>
  <w:num w:numId="40">
    <w:abstractNumId w:val="57"/>
  </w:num>
  <w:num w:numId="41">
    <w:abstractNumId w:val="74"/>
  </w:num>
  <w:num w:numId="42">
    <w:abstractNumId w:val="26"/>
  </w:num>
  <w:num w:numId="43">
    <w:abstractNumId w:val="52"/>
  </w:num>
  <w:num w:numId="44">
    <w:abstractNumId w:val="10"/>
  </w:num>
  <w:num w:numId="45">
    <w:abstractNumId w:val="49"/>
  </w:num>
  <w:num w:numId="46">
    <w:abstractNumId w:val="24"/>
  </w:num>
  <w:num w:numId="47">
    <w:abstractNumId w:val="9"/>
  </w:num>
  <w:num w:numId="48">
    <w:abstractNumId w:val="50"/>
  </w:num>
  <w:num w:numId="49">
    <w:abstractNumId w:val="6"/>
  </w:num>
  <w:num w:numId="50">
    <w:abstractNumId w:val="12"/>
  </w:num>
  <w:num w:numId="51">
    <w:abstractNumId w:val="4"/>
  </w:num>
  <w:num w:numId="52">
    <w:abstractNumId w:val="58"/>
  </w:num>
  <w:num w:numId="53">
    <w:abstractNumId w:val="29"/>
  </w:num>
  <w:num w:numId="54">
    <w:abstractNumId w:val="32"/>
  </w:num>
  <w:num w:numId="55">
    <w:abstractNumId w:val="56"/>
  </w:num>
  <w:num w:numId="56">
    <w:abstractNumId w:val="1"/>
  </w:num>
  <w:num w:numId="57">
    <w:abstractNumId w:val="38"/>
  </w:num>
  <w:num w:numId="58">
    <w:abstractNumId w:val="44"/>
  </w:num>
  <w:num w:numId="59">
    <w:abstractNumId w:val="66"/>
  </w:num>
  <w:num w:numId="60">
    <w:abstractNumId w:val="51"/>
  </w:num>
  <w:num w:numId="61">
    <w:abstractNumId w:val="36"/>
  </w:num>
  <w:num w:numId="62">
    <w:abstractNumId w:val="11"/>
  </w:num>
  <w:num w:numId="63">
    <w:abstractNumId w:val="2"/>
  </w:num>
  <w:num w:numId="64">
    <w:abstractNumId w:val="60"/>
  </w:num>
  <w:num w:numId="65">
    <w:abstractNumId w:val="73"/>
  </w:num>
  <w:num w:numId="66">
    <w:abstractNumId w:val="54"/>
  </w:num>
  <w:num w:numId="67">
    <w:abstractNumId w:val="15"/>
  </w:num>
  <w:num w:numId="68">
    <w:abstractNumId w:val="25"/>
  </w:num>
  <w:num w:numId="69">
    <w:abstractNumId w:val="13"/>
  </w:num>
  <w:num w:numId="70">
    <w:abstractNumId w:val="34"/>
  </w:num>
  <w:num w:numId="71">
    <w:abstractNumId w:val="0"/>
  </w:num>
  <w:num w:numId="72">
    <w:abstractNumId w:val="61"/>
  </w:num>
  <w:num w:numId="73">
    <w:abstractNumId w:val="76"/>
  </w:num>
  <w:num w:numId="74">
    <w:abstractNumId w:val="27"/>
  </w:num>
  <w:num w:numId="75">
    <w:abstractNumId w:val="17"/>
  </w:num>
  <w:num w:numId="76">
    <w:abstractNumId w:val="64"/>
  </w:num>
  <w:num w:numId="77">
    <w:abstractNumId w:val="4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94"/>
    <w:rsid w:val="000740B2"/>
    <w:rsid w:val="000900D1"/>
    <w:rsid w:val="00153364"/>
    <w:rsid w:val="00174FBF"/>
    <w:rsid w:val="001953DF"/>
    <w:rsid w:val="001A7513"/>
    <w:rsid w:val="001D79C1"/>
    <w:rsid w:val="00227598"/>
    <w:rsid w:val="00296D2A"/>
    <w:rsid w:val="002C048A"/>
    <w:rsid w:val="002C323F"/>
    <w:rsid w:val="002C6D85"/>
    <w:rsid w:val="002E44AB"/>
    <w:rsid w:val="003D46B3"/>
    <w:rsid w:val="005219F0"/>
    <w:rsid w:val="00522272"/>
    <w:rsid w:val="005C25E8"/>
    <w:rsid w:val="005D19A2"/>
    <w:rsid w:val="005D3FA0"/>
    <w:rsid w:val="005E2EEB"/>
    <w:rsid w:val="006246E6"/>
    <w:rsid w:val="006679CB"/>
    <w:rsid w:val="00673495"/>
    <w:rsid w:val="006A09FB"/>
    <w:rsid w:val="006A5777"/>
    <w:rsid w:val="006C057E"/>
    <w:rsid w:val="006C29F9"/>
    <w:rsid w:val="006D5AFF"/>
    <w:rsid w:val="006F7768"/>
    <w:rsid w:val="00703C51"/>
    <w:rsid w:val="00722592"/>
    <w:rsid w:val="007C7B5F"/>
    <w:rsid w:val="008011B5"/>
    <w:rsid w:val="00882E38"/>
    <w:rsid w:val="00894B80"/>
    <w:rsid w:val="008A0A5C"/>
    <w:rsid w:val="008B2A33"/>
    <w:rsid w:val="008B5AAF"/>
    <w:rsid w:val="008D3816"/>
    <w:rsid w:val="008F74A5"/>
    <w:rsid w:val="00902028"/>
    <w:rsid w:val="00924D34"/>
    <w:rsid w:val="00932572"/>
    <w:rsid w:val="009D2E54"/>
    <w:rsid w:val="00A40B58"/>
    <w:rsid w:val="00A5417D"/>
    <w:rsid w:val="00A720C6"/>
    <w:rsid w:val="00A769DC"/>
    <w:rsid w:val="00AA57EB"/>
    <w:rsid w:val="00AB38B8"/>
    <w:rsid w:val="00AE5794"/>
    <w:rsid w:val="00B224DB"/>
    <w:rsid w:val="00BB2A76"/>
    <w:rsid w:val="00BE2B2D"/>
    <w:rsid w:val="00BE3A5E"/>
    <w:rsid w:val="00C3016B"/>
    <w:rsid w:val="00C559B6"/>
    <w:rsid w:val="00C623AE"/>
    <w:rsid w:val="00C744AC"/>
    <w:rsid w:val="00CA4268"/>
    <w:rsid w:val="00CC586A"/>
    <w:rsid w:val="00CF6A89"/>
    <w:rsid w:val="00DC7026"/>
    <w:rsid w:val="00E134BD"/>
    <w:rsid w:val="00E33B16"/>
    <w:rsid w:val="00E412ED"/>
    <w:rsid w:val="00E45BB9"/>
    <w:rsid w:val="00E66380"/>
    <w:rsid w:val="00E71403"/>
    <w:rsid w:val="00E75D2D"/>
    <w:rsid w:val="00E83A29"/>
    <w:rsid w:val="00EA2473"/>
    <w:rsid w:val="00EB7B5B"/>
    <w:rsid w:val="00EC049F"/>
    <w:rsid w:val="00F14447"/>
    <w:rsid w:val="00F16C72"/>
    <w:rsid w:val="00F46C0E"/>
    <w:rsid w:val="00F85DB5"/>
    <w:rsid w:val="00FA0C6D"/>
    <w:rsid w:val="00FD5A9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972F"/>
  <w15:chartTrackingRefBased/>
  <w15:docId w15:val="{3A2D3DF4-BB43-406F-B7C5-B01682D54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EEB"/>
    <w:pPr>
      <w:ind w:left="720"/>
      <w:contextualSpacing/>
    </w:pPr>
  </w:style>
  <w:style w:type="paragraph" w:styleId="Header">
    <w:name w:val="header"/>
    <w:basedOn w:val="Normal"/>
    <w:link w:val="HeaderChar"/>
    <w:uiPriority w:val="99"/>
    <w:unhideWhenUsed/>
    <w:rsid w:val="00C744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4AC"/>
  </w:style>
  <w:style w:type="paragraph" w:styleId="Footer">
    <w:name w:val="footer"/>
    <w:basedOn w:val="Normal"/>
    <w:link w:val="FooterChar"/>
    <w:uiPriority w:val="99"/>
    <w:unhideWhenUsed/>
    <w:rsid w:val="00C744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4AC"/>
  </w:style>
  <w:style w:type="character" w:styleId="Hyperlink">
    <w:name w:val="Hyperlink"/>
    <w:basedOn w:val="DefaultParagraphFont"/>
    <w:uiPriority w:val="99"/>
    <w:unhideWhenUsed/>
    <w:rsid w:val="00CA4268"/>
    <w:rPr>
      <w:color w:val="0563C1" w:themeColor="hyperlink"/>
      <w:u w:val="single"/>
    </w:rPr>
  </w:style>
  <w:style w:type="character" w:styleId="UnresolvedMention">
    <w:name w:val="Unresolved Mention"/>
    <w:basedOn w:val="DefaultParagraphFont"/>
    <w:uiPriority w:val="99"/>
    <w:semiHidden/>
    <w:unhideWhenUsed/>
    <w:rsid w:val="00CA4268"/>
    <w:rPr>
      <w:color w:val="605E5C"/>
      <w:shd w:val="clear" w:color="auto" w:fill="E1DFDD"/>
    </w:rPr>
  </w:style>
  <w:style w:type="paragraph" w:styleId="BalloonText">
    <w:name w:val="Balloon Text"/>
    <w:basedOn w:val="Normal"/>
    <w:link w:val="BalloonTextChar"/>
    <w:uiPriority w:val="99"/>
    <w:semiHidden/>
    <w:unhideWhenUsed/>
    <w:rsid w:val="005D19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19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443">
      <w:bodyDiv w:val="1"/>
      <w:marLeft w:val="0"/>
      <w:marRight w:val="0"/>
      <w:marTop w:val="0"/>
      <w:marBottom w:val="0"/>
      <w:divBdr>
        <w:top w:val="none" w:sz="0" w:space="0" w:color="auto"/>
        <w:left w:val="none" w:sz="0" w:space="0" w:color="auto"/>
        <w:bottom w:val="none" w:sz="0" w:space="0" w:color="auto"/>
        <w:right w:val="none" w:sz="0" w:space="0" w:color="auto"/>
      </w:divBdr>
    </w:div>
    <w:div w:id="8723424">
      <w:bodyDiv w:val="1"/>
      <w:marLeft w:val="0"/>
      <w:marRight w:val="0"/>
      <w:marTop w:val="0"/>
      <w:marBottom w:val="0"/>
      <w:divBdr>
        <w:top w:val="none" w:sz="0" w:space="0" w:color="auto"/>
        <w:left w:val="none" w:sz="0" w:space="0" w:color="auto"/>
        <w:bottom w:val="none" w:sz="0" w:space="0" w:color="auto"/>
        <w:right w:val="none" w:sz="0" w:space="0" w:color="auto"/>
      </w:divBdr>
    </w:div>
    <w:div w:id="14815314">
      <w:bodyDiv w:val="1"/>
      <w:marLeft w:val="0"/>
      <w:marRight w:val="0"/>
      <w:marTop w:val="0"/>
      <w:marBottom w:val="0"/>
      <w:divBdr>
        <w:top w:val="none" w:sz="0" w:space="0" w:color="auto"/>
        <w:left w:val="none" w:sz="0" w:space="0" w:color="auto"/>
        <w:bottom w:val="none" w:sz="0" w:space="0" w:color="auto"/>
        <w:right w:val="none" w:sz="0" w:space="0" w:color="auto"/>
      </w:divBdr>
    </w:div>
    <w:div w:id="20085257">
      <w:bodyDiv w:val="1"/>
      <w:marLeft w:val="0"/>
      <w:marRight w:val="0"/>
      <w:marTop w:val="0"/>
      <w:marBottom w:val="0"/>
      <w:divBdr>
        <w:top w:val="none" w:sz="0" w:space="0" w:color="auto"/>
        <w:left w:val="none" w:sz="0" w:space="0" w:color="auto"/>
        <w:bottom w:val="none" w:sz="0" w:space="0" w:color="auto"/>
        <w:right w:val="none" w:sz="0" w:space="0" w:color="auto"/>
      </w:divBdr>
    </w:div>
    <w:div w:id="21639321">
      <w:bodyDiv w:val="1"/>
      <w:marLeft w:val="0"/>
      <w:marRight w:val="0"/>
      <w:marTop w:val="0"/>
      <w:marBottom w:val="0"/>
      <w:divBdr>
        <w:top w:val="none" w:sz="0" w:space="0" w:color="auto"/>
        <w:left w:val="none" w:sz="0" w:space="0" w:color="auto"/>
        <w:bottom w:val="none" w:sz="0" w:space="0" w:color="auto"/>
        <w:right w:val="none" w:sz="0" w:space="0" w:color="auto"/>
      </w:divBdr>
    </w:div>
    <w:div w:id="51314844">
      <w:bodyDiv w:val="1"/>
      <w:marLeft w:val="0"/>
      <w:marRight w:val="0"/>
      <w:marTop w:val="0"/>
      <w:marBottom w:val="0"/>
      <w:divBdr>
        <w:top w:val="none" w:sz="0" w:space="0" w:color="auto"/>
        <w:left w:val="none" w:sz="0" w:space="0" w:color="auto"/>
        <w:bottom w:val="none" w:sz="0" w:space="0" w:color="auto"/>
        <w:right w:val="none" w:sz="0" w:space="0" w:color="auto"/>
      </w:divBdr>
    </w:div>
    <w:div w:id="54089359">
      <w:bodyDiv w:val="1"/>
      <w:marLeft w:val="0"/>
      <w:marRight w:val="0"/>
      <w:marTop w:val="0"/>
      <w:marBottom w:val="0"/>
      <w:divBdr>
        <w:top w:val="none" w:sz="0" w:space="0" w:color="auto"/>
        <w:left w:val="none" w:sz="0" w:space="0" w:color="auto"/>
        <w:bottom w:val="none" w:sz="0" w:space="0" w:color="auto"/>
        <w:right w:val="none" w:sz="0" w:space="0" w:color="auto"/>
      </w:divBdr>
    </w:div>
    <w:div w:id="58141893">
      <w:bodyDiv w:val="1"/>
      <w:marLeft w:val="0"/>
      <w:marRight w:val="0"/>
      <w:marTop w:val="0"/>
      <w:marBottom w:val="0"/>
      <w:divBdr>
        <w:top w:val="none" w:sz="0" w:space="0" w:color="auto"/>
        <w:left w:val="none" w:sz="0" w:space="0" w:color="auto"/>
        <w:bottom w:val="none" w:sz="0" w:space="0" w:color="auto"/>
        <w:right w:val="none" w:sz="0" w:space="0" w:color="auto"/>
      </w:divBdr>
    </w:div>
    <w:div w:id="63142948">
      <w:bodyDiv w:val="1"/>
      <w:marLeft w:val="0"/>
      <w:marRight w:val="0"/>
      <w:marTop w:val="0"/>
      <w:marBottom w:val="0"/>
      <w:divBdr>
        <w:top w:val="none" w:sz="0" w:space="0" w:color="auto"/>
        <w:left w:val="none" w:sz="0" w:space="0" w:color="auto"/>
        <w:bottom w:val="none" w:sz="0" w:space="0" w:color="auto"/>
        <w:right w:val="none" w:sz="0" w:space="0" w:color="auto"/>
      </w:divBdr>
    </w:div>
    <w:div w:id="78066359">
      <w:bodyDiv w:val="1"/>
      <w:marLeft w:val="0"/>
      <w:marRight w:val="0"/>
      <w:marTop w:val="0"/>
      <w:marBottom w:val="0"/>
      <w:divBdr>
        <w:top w:val="none" w:sz="0" w:space="0" w:color="auto"/>
        <w:left w:val="none" w:sz="0" w:space="0" w:color="auto"/>
        <w:bottom w:val="none" w:sz="0" w:space="0" w:color="auto"/>
        <w:right w:val="none" w:sz="0" w:space="0" w:color="auto"/>
      </w:divBdr>
    </w:div>
    <w:div w:id="81684709">
      <w:bodyDiv w:val="1"/>
      <w:marLeft w:val="0"/>
      <w:marRight w:val="0"/>
      <w:marTop w:val="0"/>
      <w:marBottom w:val="0"/>
      <w:divBdr>
        <w:top w:val="none" w:sz="0" w:space="0" w:color="auto"/>
        <w:left w:val="none" w:sz="0" w:space="0" w:color="auto"/>
        <w:bottom w:val="none" w:sz="0" w:space="0" w:color="auto"/>
        <w:right w:val="none" w:sz="0" w:space="0" w:color="auto"/>
      </w:divBdr>
    </w:div>
    <w:div w:id="88624349">
      <w:bodyDiv w:val="1"/>
      <w:marLeft w:val="0"/>
      <w:marRight w:val="0"/>
      <w:marTop w:val="0"/>
      <w:marBottom w:val="0"/>
      <w:divBdr>
        <w:top w:val="none" w:sz="0" w:space="0" w:color="auto"/>
        <w:left w:val="none" w:sz="0" w:space="0" w:color="auto"/>
        <w:bottom w:val="none" w:sz="0" w:space="0" w:color="auto"/>
        <w:right w:val="none" w:sz="0" w:space="0" w:color="auto"/>
      </w:divBdr>
    </w:div>
    <w:div w:id="89933439">
      <w:bodyDiv w:val="1"/>
      <w:marLeft w:val="0"/>
      <w:marRight w:val="0"/>
      <w:marTop w:val="0"/>
      <w:marBottom w:val="0"/>
      <w:divBdr>
        <w:top w:val="none" w:sz="0" w:space="0" w:color="auto"/>
        <w:left w:val="none" w:sz="0" w:space="0" w:color="auto"/>
        <w:bottom w:val="none" w:sz="0" w:space="0" w:color="auto"/>
        <w:right w:val="none" w:sz="0" w:space="0" w:color="auto"/>
      </w:divBdr>
    </w:div>
    <w:div w:id="119882228">
      <w:bodyDiv w:val="1"/>
      <w:marLeft w:val="0"/>
      <w:marRight w:val="0"/>
      <w:marTop w:val="0"/>
      <w:marBottom w:val="0"/>
      <w:divBdr>
        <w:top w:val="none" w:sz="0" w:space="0" w:color="auto"/>
        <w:left w:val="none" w:sz="0" w:space="0" w:color="auto"/>
        <w:bottom w:val="none" w:sz="0" w:space="0" w:color="auto"/>
        <w:right w:val="none" w:sz="0" w:space="0" w:color="auto"/>
      </w:divBdr>
    </w:div>
    <w:div w:id="142239322">
      <w:bodyDiv w:val="1"/>
      <w:marLeft w:val="0"/>
      <w:marRight w:val="0"/>
      <w:marTop w:val="0"/>
      <w:marBottom w:val="0"/>
      <w:divBdr>
        <w:top w:val="none" w:sz="0" w:space="0" w:color="auto"/>
        <w:left w:val="none" w:sz="0" w:space="0" w:color="auto"/>
        <w:bottom w:val="none" w:sz="0" w:space="0" w:color="auto"/>
        <w:right w:val="none" w:sz="0" w:space="0" w:color="auto"/>
      </w:divBdr>
    </w:div>
    <w:div w:id="159851184">
      <w:bodyDiv w:val="1"/>
      <w:marLeft w:val="0"/>
      <w:marRight w:val="0"/>
      <w:marTop w:val="0"/>
      <w:marBottom w:val="0"/>
      <w:divBdr>
        <w:top w:val="none" w:sz="0" w:space="0" w:color="auto"/>
        <w:left w:val="none" w:sz="0" w:space="0" w:color="auto"/>
        <w:bottom w:val="none" w:sz="0" w:space="0" w:color="auto"/>
        <w:right w:val="none" w:sz="0" w:space="0" w:color="auto"/>
      </w:divBdr>
    </w:div>
    <w:div w:id="184056204">
      <w:bodyDiv w:val="1"/>
      <w:marLeft w:val="0"/>
      <w:marRight w:val="0"/>
      <w:marTop w:val="0"/>
      <w:marBottom w:val="0"/>
      <w:divBdr>
        <w:top w:val="none" w:sz="0" w:space="0" w:color="auto"/>
        <w:left w:val="none" w:sz="0" w:space="0" w:color="auto"/>
        <w:bottom w:val="none" w:sz="0" w:space="0" w:color="auto"/>
        <w:right w:val="none" w:sz="0" w:space="0" w:color="auto"/>
      </w:divBdr>
    </w:div>
    <w:div w:id="189149304">
      <w:bodyDiv w:val="1"/>
      <w:marLeft w:val="0"/>
      <w:marRight w:val="0"/>
      <w:marTop w:val="0"/>
      <w:marBottom w:val="0"/>
      <w:divBdr>
        <w:top w:val="none" w:sz="0" w:space="0" w:color="auto"/>
        <w:left w:val="none" w:sz="0" w:space="0" w:color="auto"/>
        <w:bottom w:val="none" w:sz="0" w:space="0" w:color="auto"/>
        <w:right w:val="none" w:sz="0" w:space="0" w:color="auto"/>
      </w:divBdr>
    </w:div>
    <w:div w:id="196624558">
      <w:bodyDiv w:val="1"/>
      <w:marLeft w:val="0"/>
      <w:marRight w:val="0"/>
      <w:marTop w:val="0"/>
      <w:marBottom w:val="0"/>
      <w:divBdr>
        <w:top w:val="none" w:sz="0" w:space="0" w:color="auto"/>
        <w:left w:val="none" w:sz="0" w:space="0" w:color="auto"/>
        <w:bottom w:val="none" w:sz="0" w:space="0" w:color="auto"/>
        <w:right w:val="none" w:sz="0" w:space="0" w:color="auto"/>
      </w:divBdr>
    </w:div>
    <w:div w:id="231622295">
      <w:bodyDiv w:val="1"/>
      <w:marLeft w:val="0"/>
      <w:marRight w:val="0"/>
      <w:marTop w:val="0"/>
      <w:marBottom w:val="0"/>
      <w:divBdr>
        <w:top w:val="none" w:sz="0" w:space="0" w:color="auto"/>
        <w:left w:val="none" w:sz="0" w:space="0" w:color="auto"/>
        <w:bottom w:val="none" w:sz="0" w:space="0" w:color="auto"/>
        <w:right w:val="none" w:sz="0" w:space="0" w:color="auto"/>
      </w:divBdr>
    </w:div>
    <w:div w:id="237518822">
      <w:bodyDiv w:val="1"/>
      <w:marLeft w:val="0"/>
      <w:marRight w:val="0"/>
      <w:marTop w:val="0"/>
      <w:marBottom w:val="0"/>
      <w:divBdr>
        <w:top w:val="none" w:sz="0" w:space="0" w:color="auto"/>
        <w:left w:val="none" w:sz="0" w:space="0" w:color="auto"/>
        <w:bottom w:val="none" w:sz="0" w:space="0" w:color="auto"/>
        <w:right w:val="none" w:sz="0" w:space="0" w:color="auto"/>
      </w:divBdr>
    </w:div>
    <w:div w:id="239605500">
      <w:bodyDiv w:val="1"/>
      <w:marLeft w:val="0"/>
      <w:marRight w:val="0"/>
      <w:marTop w:val="0"/>
      <w:marBottom w:val="0"/>
      <w:divBdr>
        <w:top w:val="none" w:sz="0" w:space="0" w:color="auto"/>
        <w:left w:val="none" w:sz="0" w:space="0" w:color="auto"/>
        <w:bottom w:val="none" w:sz="0" w:space="0" w:color="auto"/>
        <w:right w:val="none" w:sz="0" w:space="0" w:color="auto"/>
      </w:divBdr>
    </w:div>
    <w:div w:id="245506139">
      <w:bodyDiv w:val="1"/>
      <w:marLeft w:val="0"/>
      <w:marRight w:val="0"/>
      <w:marTop w:val="0"/>
      <w:marBottom w:val="0"/>
      <w:divBdr>
        <w:top w:val="none" w:sz="0" w:space="0" w:color="auto"/>
        <w:left w:val="none" w:sz="0" w:space="0" w:color="auto"/>
        <w:bottom w:val="none" w:sz="0" w:space="0" w:color="auto"/>
        <w:right w:val="none" w:sz="0" w:space="0" w:color="auto"/>
      </w:divBdr>
    </w:div>
    <w:div w:id="250814513">
      <w:bodyDiv w:val="1"/>
      <w:marLeft w:val="0"/>
      <w:marRight w:val="0"/>
      <w:marTop w:val="0"/>
      <w:marBottom w:val="0"/>
      <w:divBdr>
        <w:top w:val="none" w:sz="0" w:space="0" w:color="auto"/>
        <w:left w:val="none" w:sz="0" w:space="0" w:color="auto"/>
        <w:bottom w:val="none" w:sz="0" w:space="0" w:color="auto"/>
        <w:right w:val="none" w:sz="0" w:space="0" w:color="auto"/>
      </w:divBdr>
    </w:div>
    <w:div w:id="254167311">
      <w:bodyDiv w:val="1"/>
      <w:marLeft w:val="0"/>
      <w:marRight w:val="0"/>
      <w:marTop w:val="0"/>
      <w:marBottom w:val="0"/>
      <w:divBdr>
        <w:top w:val="none" w:sz="0" w:space="0" w:color="auto"/>
        <w:left w:val="none" w:sz="0" w:space="0" w:color="auto"/>
        <w:bottom w:val="none" w:sz="0" w:space="0" w:color="auto"/>
        <w:right w:val="none" w:sz="0" w:space="0" w:color="auto"/>
      </w:divBdr>
    </w:div>
    <w:div w:id="271523987">
      <w:bodyDiv w:val="1"/>
      <w:marLeft w:val="0"/>
      <w:marRight w:val="0"/>
      <w:marTop w:val="0"/>
      <w:marBottom w:val="0"/>
      <w:divBdr>
        <w:top w:val="none" w:sz="0" w:space="0" w:color="auto"/>
        <w:left w:val="none" w:sz="0" w:space="0" w:color="auto"/>
        <w:bottom w:val="none" w:sz="0" w:space="0" w:color="auto"/>
        <w:right w:val="none" w:sz="0" w:space="0" w:color="auto"/>
      </w:divBdr>
    </w:div>
    <w:div w:id="289752717">
      <w:bodyDiv w:val="1"/>
      <w:marLeft w:val="0"/>
      <w:marRight w:val="0"/>
      <w:marTop w:val="0"/>
      <w:marBottom w:val="0"/>
      <w:divBdr>
        <w:top w:val="none" w:sz="0" w:space="0" w:color="auto"/>
        <w:left w:val="none" w:sz="0" w:space="0" w:color="auto"/>
        <w:bottom w:val="none" w:sz="0" w:space="0" w:color="auto"/>
        <w:right w:val="none" w:sz="0" w:space="0" w:color="auto"/>
      </w:divBdr>
    </w:div>
    <w:div w:id="290215004">
      <w:bodyDiv w:val="1"/>
      <w:marLeft w:val="0"/>
      <w:marRight w:val="0"/>
      <w:marTop w:val="0"/>
      <w:marBottom w:val="0"/>
      <w:divBdr>
        <w:top w:val="none" w:sz="0" w:space="0" w:color="auto"/>
        <w:left w:val="none" w:sz="0" w:space="0" w:color="auto"/>
        <w:bottom w:val="none" w:sz="0" w:space="0" w:color="auto"/>
        <w:right w:val="none" w:sz="0" w:space="0" w:color="auto"/>
      </w:divBdr>
    </w:div>
    <w:div w:id="317273512">
      <w:bodyDiv w:val="1"/>
      <w:marLeft w:val="0"/>
      <w:marRight w:val="0"/>
      <w:marTop w:val="0"/>
      <w:marBottom w:val="0"/>
      <w:divBdr>
        <w:top w:val="none" w:sz="0" w:space="0" w:color="auto"/>
        <w:left w:val="none" w:sz="0" w:space="0" w:color="auto"/>
        <w:bottom w:val="none" w:sz="0" w:space="0" w:color="auto"/>
        <w:right w:val="none" w:sz="0" w:space="0" w:color="auto"/>
      </w:divBdr>
    </w:div>
    <w:div w:id="322972905">
      <w:bodyDiv w:val="1"/>
      <w:marLeft w:val="0"/>
      <w:marRight w:val="0"/>
      <w:marTop w:val="0"/>
      <w:marBottom w:val="0"/>
      <w:divBdr>
        <w:top w:val="none" w:sz="0" w:space="0" w:color="auto"/>
        <w:left w:val="none" w:sz="0" w:space="0" w:color="auto"/>
        <w:bottom w:val="none" w:sz="0" w:space="0" w:color="auto"/>
        <w:right w:val="none" w:sz="0" w:space="0" w:color="auto"/>
      </w:divBdr>
    </w:div>
    <w:div w:id="332807179">
      <w:bodyDiv w:val="1"/>
      <w:marLeft w:val="0"/>
      <w:marRight w:val="0"/>
      <w:marTop w:val="0"/>
      <w:marBottom w:val="0"/>
      <w:divBdr>
        <w:top w:val="none" w:sz="0" w:space="0" w:color="auto"/>
        <w:left w:val="none" w:sz="0" w:space="0" w:color="auto"/>
        <w:bottom w:val="none" w:sz="0" w:space="0" w:color="auto"/>
        <w:right w:val="none" w:sz="0" w:space="0" w:color="auto"/>
      </w:divBdr>
    </w:div>
    <w:div w:id="343090381">
      <w:bodyDiv w:val="1"/>
      <w:marLeft w:val="0"/>
      <w:marRight w:val="0"/>
      <w:marTop w:val="0"/>
      <w:marBottom w:val="0"/>
      <w:divBdr>
        <w:top w:val="none" w:sz="0" w:space="0" w:color="auto"/>
        <w:left w:val="none" w:sz="0" w:space="0" w:color="auto"/>
        <w:bottom w:val="none" w:sz="0" w:space="0" w:color="auto"/>
        <w:right w:val="none" w:sz="0" w:space="0" w:color="auto"/>
      </w:divBdr>
    </w:div>
    <w:div w:id="348683224">
      <w:bodyDiv w:val="1"/>
      <w:marLeft w:val="0"/>
      <w:marRight w:val="0"/>
      <w:marTop w:val="0"/>
      <w:marBottom w:val="0"/>
      <w:divBdr>
        <w:top w:val="none" w:sz="0" w:space="0" w:color="auto"/>
        <w:left w:val="none" w:sz="0" w:space="0" w:color="auto"/>
        <w:bottom w:val="none" w:sz="0" w:space="0" w:color="auto"/>
        <w:right w:val="none" w:sz="0" w:space="0" w:color="auto"/>
      </w:divBdr>
    </w:div>
    <w:div w:id="349069266">
      <w:bodyDiv w:val="1"/>
      <w:marLeft w:val="0"/>
      <w:marRight w:val="0"/>
      <w:marTop w:val="0"/>
      <w:marBottom w:val="0"/>
      <w:divBdr>
        <w:top w:val="none" w:sz="0" w:space="0" w:color="auto"/>
        <w:left w:val="none" w:sz="0" w:space="0" w:color="auto"/>
        <w:bottom w:val="none" w:sz="0" w:space="0" w:color="auto"/>
        <w:right w:val="none" w:sz="0" w:space="0" w:color="auto"/>
      </w:divBdr>
    </w:div>
    <w:div w:id="353699720">
      <w:bodyDiv w:val="1"/>
      <w:marLeft w:val="0"/>
      <w:marRight w:val="0"/>
      <w:marTop w:val="0"/>
      <w:marBottom w:val="0"/>
      <w:divBdr>
        <w:top w:val="none" w:sz="0" w:space="0" w:color="auto"/>
        <w:left w:val="none" w:sz="0" w:space="0" w:color="auto"/>
        <w:bottom w:val="none" w:sz="0" w:space="0" w:color="auto"/>
        <w:right w:val="none" w:sz="0" w:space="0" w:color="auto"/>
      </w:divBdr>
    </w:div>
    <w:div w:id="360864905">
      <w:bodyDiv w:val="1"/>
      <w:marLeft w:val="0"/>
      <w:marRight w:val="0"/>
      <w:marTop w:val="0"/>
      <w:marBottom w:val="0"/>
      <w:divBdr>
        <w:top w:val="none" w:sz="0" w:space="0" w:color="auto"/>
        <w:left w:val="none" w:sz="0" w:space="0" w:color="auto"/>
        <w:bottom w:val="none" w:sz="0" w:space="0" w:color="auto"/>
        <w:right w:val="none" w:sz="0" w:space="0" w:color="auto"/>
      </w:divBdr>
    </w:div>
    <w:div w:id="374962321">
      <w:bodyDiv w:val="1"/>
      <w:marLeft w:val="0"/>
      <w:marRight w:val="0"/>
      <w:marTop w:val="0"/>
      <w:marBottom w:val="0"/>
      <w:divBdr>
        <w:top w:val="none" w:sz="0" w:space="0" w:color="auto"/>
        <w:left w:val="none" w:sz="0" w:space="0" w:color="auto"/>
        <w:bottom w:val="none" w:sz="0" w:space="0" w:color="auto"/>
        <w:right w:val="none" w:sz="0" w:space="0" w:color="auto"/>
      </w:divBdr>
    </w:div>
    <w:div w:id="377901264">
      <w:bodyDiv w:val="1"/>
      <w:marLeft w:val="0"/>
      <w:marRight w:val="0"/>
      <w:marTop w:val="0"/>
      <w:marBottom w:val="0"/>
      <w:divBdr>
        <w:top w:val="none" w:sz="0" w:space="0" w:color="auto"/>
        <w:left w:val="none" w:sz="0" w:space="0" w:color="auto"/>
        <w:bottom w:val="none" w:sz="0" w:space="0" w:color="auto"/>
        <w:right w:val="none" w:sz="0" w:space="0" w:color="auto"/>
      </w:divBdr>
    </w:div>
    <w:div w:id="383213769">
      <w:bodyDiv w:val="1"/>
      <w:marLeft w:val="0"/>
      <w:marRight w:val="0"/>
      <w:marTop w:val="0"/>
      <w:marBottom w:val="0"/>
      <w:divBdr>
        <w:top w:val="none" w:sz="0" w:space="0" w:color="auto"/>
        <w:left w:val="none" w:sz="0" w:space="0" w:color="auto"/>
        <w:bottom w:val="none" w:sz="0" w:space="0" w:color="auto"/>
        <w:right w:val="none" w:sz="0" w:space="0" w:color="auto"/>
      </w:divBdr>
    </w:div>
    <w:div w:id="408886071">
      <w:bodyDiv w:val="1"/>
      <w:marLeft w:val="0"/>
      <w:marRight w:val="0"/>
      <w:marTop w:val="0"/>
      <w:marBottom w:val="0"/>
      <w:divBdr>
        <w:top w:val="none" w:sz="0" w:space="0" w:color="auto"/>
        <w:left w:val="none" w:sz="0" w:space="0" w:color="auto"/>
        <w:bottom w:val="none" w:sz="0" w:space="0" w:color="auto"/>
        <w:right w:val="none" w:sz="0" w:space="0" w:color="auto"/>
      </w:divBdr>
    </w:div>
    <w:div w:id="420570084">
      <w:bodyDiv w:val="1"/>
      <w:marLeft w:val="0"/>
      <w:marRight w:val="0"/>
      <w:marTop w:val="0"/>
      <w:marBottom w:val="0"/>
      <w:divBdr>
        <w:top w:val="none" w:sz="0" w:space="0" w:color="auto"/>
        <w:left w:val="none" w:sz="0" w:space="0" w:color="auto"/>
        <w:bottom w:val="none" w:sz="0" w:space="0" w:color="auto"/>
        <w:right w:val="none" w:sz="0" w:space="0" w:color="auto"/>
      </w:divBdr>
    </w:div>
    <w:div w:id="428156470">
      <w:bodyDiv w:val="1"/>
      <w:marLeft w:val="0"/>
      <w:marRight w:val="0"/>
      <w:marTop w:val="0"/>
      <w:marBottom w:val="0"/>
      <w:divBdr>
        <w:top w:val="none" w:sz="0" w:space="0" w:color="auto"/>
        <w:left w:val="none" w:sz="0" w:space="0" w:color="auto"/>
        <w:bottom w:val="none" w:sz="0" w:space="0" w:color="auto"/>
        <w:right w:val="none" w:sz="0" w:space="0" w:color="auto"/>
      </w:divBdr>
    </w:div>
    <w:div w:id="434713052">
      <w:bodyDiv w:val="1"/>
      <w:marLeft w:val="0"/>
      <w:marRight w:val="0"/>
      <w:marTop w:val="0"/>
      <w:marBottom w:val="0"/>
      <w:divBdr>
        <w:top w:val="none" w:sz="0" w:space="0" w:color="auto"/>
        <w:left w:val="none" w:sz="0" w:space="0" w:color="auto"/>
        <w:bottom w:val="none" w:sz="0" w:space="0" w:color="auto"/>
        <w:right w:val="none" w:sz="0" w:space="0" w:color="auto"/>
      </w:divBdr>
    </w:div>
    <w:div w:id="442506799">
      <w:bodyDiv w:val="1"/>
      <w:marLeft w:val="0"/>
      <w:marRight w:val="0"/>
      <w:marTop w:val="0"/>
      <w:marBottom w:val="0"/>
      <w:divBdr>
        <w:top w:val="none" w:sz="0" w:space="0" w:color="auto"/>
        <w:left w:val="none" w:sz="0" w:space="0" w:color="auto"/>
        <w:bottom w:val="none" w:sz="0" w:space="0" w:color="auto"/>
        <w:right w:val="none" w:sz="0" w:space="0" w:color="auto"/>
      </w:divBdr>
    </w:div>
    <w:div w:id="446391111">
      <w:bodyDiv w:val="1"/>
      <w:marLeft w:val="0"/>
      <w:marRight w:val="0"/>
      <w:marTop w:val="0"/>
      <w:marBottom w:val="0"/>
      <w:divBdr>
        <w:top w:val="none" w:sz="0" w:space="0" w:color="auto"/>
        <w:left w:val="none" w:sz="0" w:space="0" w:color="auto"/>
        <w:bottom w:val="none" w:sz="0" w:space="0" w:color="auto"/>
        <w:right w:val="none" w:sz="0" w:space="0" w:color="auto"/>
      </w:divBdr>
    </w:div>
    <w:div w:id="455179413">
      <w:bodyDiv w:val="1"/>
      <w:marLeft w:val="0"/>
      <w:marRight w:val="0"/>
      <w:marTop w:val="0"/>
      <w:marBottom w:val="0"/>
      <w:divBdr>
        <w:top w:val="none" w:sz="0" w:space="0" w:color="auto"/>
        <w:left w:val="none" w:sz="0" w:space="0" w:color="auto"/>
        <w:bottom w:val="none" w:sz="0" w:space="0" w:color="auto"/>
        <w:right w:val="none" w:sz="0" w:space="0" w:color="auto"/>
      </w:divBdr>
    </w:div>
    <w:div w:id="458425956">
      <w:bodyDiv w:val="1"/>
      <w:marLeft w:val="0"/>
      <w:marRight w:val="0"/>
      <w:marTop w:val="0"/>
      <w:marBottom w:val="0"/>
      <w:divBdr>
        <w:top w:val="none" w:sz="0" w:space="0" w:color="auto"/>
        <w:left w:val="none" w:sz="0" w:space="0" w:color="auto"/>
        <w:bottom w:val="none" w:sz="0" w:space="0" w:color="auto"/>
        <w:right w:val="none" w:sz="0" w:space="0" w:color="auto"/>
      </w:divBdr>
    </w:div>
    <w:div w:id="473371579">
      <w:bodyDiv w:val="1"/>
      <w:marLeft w:val="0"/>
      <w:marRight w:val="0"/>
      <w:marTop w:val="0"/>
      <w:marBottom w:val="0"/>
      <w:divBdr>
        <w:top w:val="none" w:sz="0" w:space="0" w:color="auto"/>
        <w:left w:val="none" w:sz="0" w:space="0" w:color="auto"/>
        <w:bottom w:val="none" w:sz="0" w:space="0" w:color="auto"/>
        <w:right w:val="none" w:sz="0" w:space="0" w:color="auto"/>
      </w:divBdr>
    </w:div>
    <w:div w:id="479082424">
      <w:bodyDiv w:val="1"/>
      <w:marLeft w:val="0"/>
      <w:marRight w:val="0"/>
      <w:marTop w:val="0"/>
      <w:marBottom w:val="0"/>
      <w:divBdr>
        <w:top w:val="none" w:sz="0" w:space="0" w:color="auto"/>
        <w:left w:val="none" w:sz="0" w:space="0" w:color="auto"/>
        <w:bottom w:val="none" w:sz="0" w:space="0" w:color="auto"/>
        <w:right w:val="none" w:sz="0" w:space="0" w:color="auto"/>
      </w:divBdr>
    </w:div>
    <w:div w:id="510336075">
      <w:bodyDiv w:val="1"/>
      <w:marLeft w:val="0"/>
      <w:marRight w:val="0"/>
      <w:marTop w:val="0"/>
      <w:marBottom w:val="0"/>
      <w:divBdr>
        <w:top w:val="none" w:sz="0" w:space="0" w:color="auto"/>
        <w:left w:val="none" w:sz="0" w:space="0" w:color="auto"/>
        <w:bottom w:val="none" w:sz="0" w:space="0" w:color="auto"/>
        <w:right w:val="none" w:sz="0" w:space="0" w:color="auto"/>
      </w:divBdr>
    </w:div>
    <w:div w:id="512496473">
      <w:bodyDiv w:val="1"/>
      <w:marLeft w:val="0"/>
      <w:marRight w:val="0"/>
      <w:marTop w:val="0"/>
      <w:marBottom w:val="0"/>
      <w:divBdr>
        <w:top w:val="none" w:sz="0" w:space="0" w:color="auto"/>
        <w:left w:val="none" w:sz="0" w:space="0" w:color="auto"/>
        <w:bottom w:val="none" w:sz="0" w:space="0" w:color="auto"/>
        <w:right w:val="none" w:sz="0" w:space="0" w:color="auto"/>
      </w:divBdr>
    </w:div>
    <w:div w:id="530606608">
      <w:bodyDiv w:val="1"/>
      <w:marLeft w:val="0"/>
      <w:marRight w:val="0"/>
      <w:marTop w:val="0"/>
      <w:marBottom w:val="0"/>
      <w:divBdr>
        <w:top w:val="none" w:sz="0" w:space="0" w:color="auto"/>
        <w:left w:val="none" w:sz="0" w:space="0" w:color="auto"/>
        <w:bottom w:val="none" w:sz="0" w:space="0" w:color="auto"/>
        <w:right w:val="none" w:sz="0" w:space="0" w:color="auto"/>
      </w:divBdr>
    </w:div>
    <w:div w:id="564026846">
      <w:bodyDiv w:val="1"/>
      <w:marLeft w:val="0"/>
      <w:marRight w:val="0"/>
      <w:marTop w:val="0"/>
      <w:marBottom w:val="0"/>
      <w:divBdr>
        <w:top w:val="none" w:sz="0" w:space="0" w:color="auto"/>
        <w:left w:val="none" w:sz="0" w:space="0" w:color="auto"/>
        <w:bottom w:val="none" w:sz="0" w:space="0" w:color="auto"/>
        <w:right w:val="none" w:sz="0" w:space="0" w:color="auto"/>
      </w:divBdr>
    </w:div>
    <w:div w:id="577515256">
      <w:bodyDiv w:val="1"/>
      <w:marLeft w:val="0"/>
      <w:marRight w:val="0"/>
      <w:marTop w:val="0"/>
      <w:marBottom w:val="0"/>
      <w:divBdr>
        <w:top w:val="none" w:sz="0" w:space="0" w:color="auto"/>
        <w:left w:val="none" w:sz="0" w:space="0" w:color="auto"/>
        <w:bottom w:val="none" w:sz="0" w:space="0" w:color="auto"/>
        <w:right w:val="none" w:sz="0" w:space="0" w:color="auto"/>
      </w:divBdr>
    </w:div>
    <w:div w:id="583564083">
      <w:bodyDiv w:val="1"/>
      <w:marLeft w:val="0"/>
      <w:marRight w:val="0"/>
      <w:marTop w:val="0"/>
      <w:marBottom w:val="0"/>
      <w:divBdr>
        <w:top w:val="none" w:sz="0" w:space="0" w:color="auto"/>
        <w:left w:val="none" w:sz="0" w:space="0" w:color="auto"/>
        <w:bottom w:val="none" w:sz="0" w:space="0" w:color="auto"/>
        <w:right w:val="none" w:sz="0" w:space="0" w:color="auto"/>
      </w:divBdr>
    </w:div>
    <w:div w:id="609360284">
      <w:bodyDiv w:val="1"/>
      <w:marLeft w:val="0"/>
      <w:marRight w:val="0"/>
      <w:marTop w:val="0"/>
      <w:marBottom w:val="0"/>
      <w:divBdr>
        <w:top w:val="none" w:sz="0" w:space="0" w:color="auto"/>
        <w:left w:val="none" w:sz="0" w:space="0" w:color="auto"/>
        <w:bottom w:val="none" w:sz="0" w:space="0" w:color="auto"/>
        <w:right w:val="none" w:sz="0" w:space="0" w:color="auto"/>
      </w:divBdr>
    </w:div>
    <w:div w:id="613555324">
      <w:bodyDiv w:val="1"/>
      <w:marLeft w:val="0"/>
      <w:marRight w:val="0"/>
      <w:marTop w:val="0"/>
      <w:marBottom w:val="0"/>
      <w:divBdr>
        <w:top w:val="none" w:sz="0" w:space="0" w:color="auto"/>
        <w:left w:val="none" w:sz="0" w:space="0" w:color="auto"/>
        <w:bottom w:val="none" w:sz="0" w:space="0" w:color="auto"/>
        <w:right w:val="none" w:sz="0" w:space="0" w:color="auto"/>
      </w:divBdr>
    </w:div>
    <w:div w:id="622343324">
      <w:bodyDiv w:val="1"/>
      <w:marLeft w:val="0"/>
      <w:marRight w:val="0"/>
      <w:marTop w:val="0"/>
      <w:marBottom w:val="0"/>
      <w:divBdr>
        <w:top w:val="none" w:sz="0" w:space="0" w:color="auto"/>
        <w:left w:val="none" w:sz="0" w:space="0" w:color="auto"/>
        <w:bottom w:val="none" w:sz="0" w:space="0" w:color="auto"/>
        <w:right w:val="none" w:sz="0" w:space="0" w:color="auto"/>
      </w:divBdr>
    </w:div>
    <w:div w:id="629633510">
      <w:bodyDiv w:val="1"/>
      <w:marLeft w:val="0"/>
      <w:marRight w:val="0"/>
      <w:marTop w:val="0"/>
      <w:marBottom w:val="0"/>
      <w:divBdr>
        <w:top w:val="none" w:sz="0" w:space="0" w:color="auto"/>
        <w:left w:val="none" w:sz="0" w:space="0" w:color="auto"/>
        <w:bottom w:val="none" w:sz="0" w:space="0" w:color="auto"/>
        <w:right w:val="none" w:sz="0" w:space="0" w:color="auto"/>
      </w:divBdr>
    </w:div>
    <w:div w:id="630474414">
      <w:bodyDiv w:val="1"/>
      <w:marLeft w:val="0"/>
      <w:marRight w:val="0"/>
      <w:marTop w:val="0"/>
      <w:marBottom w:val="0"/>
      <w:divBdr>
        <w:top w:val="none" w:sz="0" w:space="0" w:color="auto"/>
        <w:left w:val="none" w:sz="0" w:space="0" w:color="auto"/>
        <w:bottom w:val="none" w:sz="0" w:space="0" w:color="auto"/>
        <w:right w:val="none" w:sz="0" w:space="0" w:color="auto"/>
      </w:divBdr>
    </w:div>
    <w:div w:id="658576558">
      <w:bodyDiv w:val="1"/>
      <w:marLeft w:val="0"/>
      <w:marRight w:val="0"/>
      <w:marTop w:val="0"/>
      <w:marBottom w:val="0"/>
      <w:divBdr>
        <w:top w:val="none" w:sz="0" w:space="0" w:color="auto"/>
        <w:left w:val="none" w:sz="0" w:space="0" w:color="auto"/>
        <w:bottom w:val="none" w:sz="0" w:space="0" w:color="auto"/>
        <w:right w:val="none" w:sz="0" w:space="0" w:color="auto"/>
      </w:divBdr>
    </w:div>
    <w:div w:id="659306551">
      <w:bodyDiv w:val="1"/>
      <w:marLeft w:val="0"/>
      <w:marRight w:val="0"/>
      <w:marTop w:val="0"/>
      <w:marBottom w:val="0"/>
      <w:divBdr>
        <w:top w:val="none" w:sz="0" w:space="0" w:color="auto"/>
        <w:left w:val="none" w:sz="0" w:space="0" w:color="auto"/>
        <w:bottom w:val="none" w:sz="0" w:space="0" w:color="auto"/>
        <w:right w:val="none" w:sz="0" w:space="0" w:color="auto"/>
      </w:divBdr>
    </w:div>
    <w:div w:id="683871155">
      <w:bodyDiv w:val="1"/>
      <w:marLeft w:val="0"/>
      <w:marRight w:val="0"/>
      <w:marTop w:val="0"/>
      <w:marBottom w:val="0"/>
      <w:divBdr>
        <w:top w:val="none" w:sz="0" w:space="0" w:color="auto"/>
        <w:left w:val="none" w:sz="0" w:space="0" w:color="auto"/>
        <w:bottom w:val="none" w:sz="0" w:space="0" w:color="auto"/>
        <w:right w:val="none" w:sz="0" w:space="0" w:color="auto"/>
      </w:divBdr>
    </w:div>
    <w:div w:id="697699819">
      <w:bodyDiv w:val="1"/>
      <w:marLeft w:val="0"/>
      <w:marRight w:val="0"/>
      <w:marTop w:val="0"/>
      <w:marBottom w:val="0"/>
      <w:divBdr>
        <w:top w:val="none" w:sz="0" w:space="0" w:color="auto"/>
        <w:left w:val="none" w:sz="0" w:space="0" w:color="auto"/>
        <w:bottom w:val="none" w:sz="0" w:space="0" w:color="auto"/>
        <w:right w:val="none" w:sz="0" w:space="0" w:color="auto"/>
      </w:divBdr>
    </w:div>
    <w:div w:id="699823860">
      <w:bodyDiv w:val="1"/>
      <w:marLeft w:val="0"/>
      <w:marRight w:val="0"/>
      <w:marTop w:val="0"/>
      <w:marBottom w:val="0"/>
      <w:divBdr>
        <w:top w:val="none" w:sz="0" w:space="0" w:color="auto"/>
        <w:left w:val="none" w:sz="0" w:space="0" w:color="auto"/>
        <w:bottom w:val="none" w:sz="0" w:space="0" w:color="auto"/>
        <w:right w:val="none" w:sz="0" w:space="0" w:color="auto"/>
      </w:divBdr>
    </w:div>
    <w:div w:id="700474255">
      <w:bodyDiv w:val="1"/>
      <w:marLeft w:val="0"/>
      <w:marRight w:val="0"/>
      <w:marTop w:val="0"/>
      <w:marBottom w:val="0"/>
      <w:divBdr>
        <w:top w:val="none" w:sz="0" w:space="0" w:color="auto"/>
        <w:left w:val="none" w:sz="0" w:space="0" w:color="auto"/>
        <w:bottom w:val="none" w:sz="0" w:space="0" w:color="auto"/>
        <w:right w:val="none" w:sz="0" w:space="0" w:color="auto"/>
      </w:divBdr>
    </w:div>
    <w:div w:id="701590853">
      <w:bodyDiv w:val="1"/>
      <w:marLeft w:val="0"/>
      <w:marRight w:val="0"/>
      <w:marTop w:val="0"/>
      <w:marBottom w:val="0"/>
      <w:divBdr>
        <w:top w:val="none" w:sz="0" w:space="0" w:color="auto"/>
        <w:left w:val="none" w:sz="0" w:space="0" w:color="auto"/>
        <w:bottom w:val="none" w:sz="0" w:space="0" w:color="auto"/>
        <w:right w:val="none" w:sz="0" w:space="0" w:color="auto"/>
      </w:divBdr>
    </w:div>
    <w:div w:id="702560143">
      <w:bodyDiv w:val="1"/>
      <w:marLeft w:val="0"/>
      <w:marRight w:val="0"/>
      <w:marTop w:val="0"/>
      <w:marBottom w:val="0"/>
      <w:divBdr>
        <w:top w:val="none" w:sz="0" w:space="0" w:color="auto"/>
        <w:left w:val="none" w:sz="0" w:space="0" w:color="auto"/>
        <w:bottom w:val="none" w:sz="0" w:space="0" w:color="auto"/>
        <w:right w:val="none" w:sz="0" w:space="0" w:color="auto"/>
      </w:divBdr>
    </w:div>
    <w:div w:id="707409160">
      <w:bodyDiv w:val="1"/>
      <w:marLeft w:val="0"/>
      <w:marRight w:val="0"/>
      <w:marTop w:val="0"/>
      <w:marBottom w:val="0"/>
      <w:divBdr>
        <w:top w:val="none" w:sz="0" w:space="0" w:color="auto"/>
        <w:left w:val="none" w:sz="0" w:space="0" w:color="auto"/>
        <w:bottom w:val="none" w:sz="0" w:space="0" w:color="auto"/>
        <w:right w:val="none" w:sz="0" w:space="0" w:color="auto"/>
      </w:divBdr>
    </w:div>
    <w:div w:id="710377423">
      <w:bodyDiv w:val="1"/>
      <w:marLeft w:val="0"/>
      <w:marRight w:val="0"/>
      <w:marTop w:val="0"/>
      <w:marBottom w:val="0"/>
      <w:divBdr>
        <w:top w:val="none" w:sz="0" w:space="0" w:color="auto"/>
        <w:left w:val="none" w:sz="0" w:space="0" w:color="auto"/>
        <w:bottom w:val="none" w:sz="0" w:space="0" w:color="auto"/>
        <w:right w:val="none" w:sz="0" w:space="0" w:color="auto"/>
      </w:divBdr>
    </w:div>
    <w:div w:id="731348135">
      <w:bodyDiv w:val="1"/>
      <w:marLeft w:val="0"/>
      <w:marRight w:val="0"/>
      <w:marTop w:val="0"/>
      <w:marBottom w:val="0"/>
      <w:divBdr>
        <w:top w:val="none" w:sz="0" w:space="0" w:color="auto"/>
        <w:left w:val="none" w:sz="0" w:space="0" w:color="auto"/>
        <w:bottom w:val="none" w:sz="0" w:space="0" w:color="auto"/>
        <w:right w:val="none" w:sz="0" w:space="0" w:color="auto"/>
      </w:divBdr>
    </w:div>
    <w:div w:id="745302635">
      <w:bodyDiv w:val="1"/>
      <w:marLeft w:val="0"/>
      <w:marRight w:val="0"/>
      <w:marTop w:val="0"/>
      <w:marBottom w:val="0"/>
      <w:divBdr>
        <w:top w:val="none" w:sz="0" w:space="0" w:color="auto"/>
        <w:left w:val="none" w:sz="0" w:space="0" w:color="auto"/>
        <w:bottom w:val="none" w:sz="0" w:space="0" w:color="auto"/>
        <w:right w:val="none" w:sz="0" w:space="0" w:color="auto"/>
      </w:divBdr>
    </w:div>
    <w:div w:id="758331873">
      <w:bodyDiv w:val="1"/>
      <w:marLeft w:val="0"/>
      <w:marRight w:val="0"/>
      <w:marTop w:val="0"/>
      <w:marBottom w:val="0"/>
      <w:divBdr>
        <w:top w:val="none" w:sz="0" w:space="0" w:color="auto"/>
        <w:left w:val="none" w:sz="0" w:space="0" w:color="auto"/>
        <w:bottom w:val="none" w:sz="0" w:space="0" w:color="auto"/>
        <w:right w:val="none" w:sz="0" w:space="0" w:color="auto"/>
      </w:divBdr>
    </w:div>
    <w:div w:id="765270351">
      <w:bodyDiv w:val="1"/>
      <w:marLeft w:val="0"/>
      <w:marRight w:val="0"/>
      <w:marTop w:val="0"/>
      <w:marBottom w:val="0"/>
      <w:divBdr>
        <w:top w:val="none" w:sz="0" w:space="0" w:color="auto"/>
        <w:left w:val="none" w:sz="0" w:space="0" w:color="auto"/>
        <w:bottom w:val="none" w:sz="0" w:space="0" w:color="auto"/>
        <w:right w:val="none" w:sz="0" w:space="0" w:color="auto"/>
      </w:divBdr>
    </w:div>
    <w:div w:id="770666273">
      <w:bodyDiv w:val="1"/>
      <w:marLeft w:val="0"/>
      <w:marRight w:val="0"/>
      <w:marTop w:val="0"/>
      <w:marBottom w:val="0"/>
      <w:divBdr>
        <w:top w:val="none" w:sz="0" w:space="0" w:color="auto"/>
        <w:left w:val="none" w:sz="0" w:space="0" w:color="auto"/>
        <w:bottom w:val="none" w:sz="0" w:space="0" w:color="auto"/>
        <w:right w:val="none" w:sz="0" w:space="0" w:color="auto"/>
      </w:divBdr>
    </w:div>
    <w:div w:id="777260983">
      <w:bodyDiv w:val="1"/>
      <w:marLeft w:val="0"/>
      <w:marRight w:val="0"/>
      <w:marTop w:val="0"/>
      <w:marBottom w:val="0"/>
      <w:divBdr>
        <w:top w:val="none" w:sz="0" w:space="0" w:color="auto"/>
        <w:left w:val="none" w:sz="0" w:space="0" w:color="auto"/>
        <w:bottom w:val="none" w:sz="0" w:space="0" w:color="auto"/>
        <w:right w:val="none" w:sz="0" w:space="0" w:color="auto"/>
      </w:divBdr>
    </w:div>
    <w:div w:id="791217792">
      <w:bodyDiv w:val="1"/>
      <w:marLeft w:val="0"/>
      <w:marRight w:val="0"/>
      <w:marTop w:val="0"/>
      <w:marBottom w:val="0"/>
      <w:divBdr>
        <w:top w:val="none" w:sz="0" w:space="0" w:color="auto"/>
        <w:left w:val="none" w:sz="0" w:space="0" w:color="auto"/>
        <w:bottom w:val="none" w:sz="0" w:space="0" w:color="auto"/>
        <w:right w:val="none" w:sz="0" w:space="0" w:color="auto"/>
      </w:divBdr>
    </w:div>
    <w:div w:id="797797202">
      <w:bodyDiv w:val="1"/>
      <w:marLeft w:val="0"/>
      <w:marRight w:val="0"/>
      <w:marTop w:val="0"/>
      <w:marBottom w:val="0"/>
      <w:divBdr>
        <w:top w:val="none" w:sz="0" w:space="0" w:color="auto"/>
        <w:left w:val="none" w:sz="0" w:space="0" w:color="auto"/>
        <w:bottom w:val="none" w:sz="0" w:space="0" w:color="auto"/>
        <w:right w:val="none" w:sz="0" w:space="0" w:color="auto"/>
      </w:divBdr>
    </w:div>
    <w:div w:id="801578100">
      <w:bodyDiv w:val="1"/>
      <w:marLeft w:val="0"/>
      <w:marRight w:val="0"/>
      <w:marTop w:val="0"/>
      <w:marBottom w:val="0"/>
      <w:divBdr>
        <w:top w:val="none" w:sz="0" w:space="0" w:color="auto"/>
        <w:left w:val="none" w:sz="0" w:space="0" w:color="auto"/>
        <w:bottom w:val="none" w:sz="0" w:space="0" w:color="auto"/>
        <w:right w:val="none" w:sz="0" w:space="0" w:color="auto"/>
      </w:divBdr>
    </w:div>
    <w:div w:id="805974831">
      <w:bodyDiv w:val="1"/>
      <w:marLeft w:val="0"/>
      <w:marRight w:val="0"/>
      <w:marTop w:val="0"/>
      <w:marBottom w:val="0"/>
      <w:divBdr>
        <w:top w:val="none" w:sz="0" w:space="0" w:color="auto"/>
        <w:left w:val="none" w:sz="0" w:space="0" w:color="auto"/>
        <w:bottom w:val="none" w:sz="0" w:space="0" w:color="auto"/>
        <w:right w:val="none" w:sz="0" w:space="0" w:color="auto"/>
      </w:divBdr>
    </w:div>
    <w:div w:id="812795385">
      <w:bodyDiv w:val="1"/>
      <w:marLeft w:val="0"/>
      <w:marRight w:val="0"/>
      <w:marTop w:val="0"/>
      <w:marBottom w:val="0"/>
      <w:divBdr>
        <w:top w:val="none" w:sz="0" w:space="0" w:color="auto"/>
        <w:left w:val="none" w:sz="0" w:space="0" w:color="auto"/>
        <w:bottom w:val="none" w:sz="0" w:space="0" w:color="auto"/>
        <w:right w:val="none" w:sz="0" w:space="0" w:color="auto"/>
      </w:divBdr>
    </w:div>
    <w:div w:id="816603544">
      <w:bodyDiv w:val="1"/>
      <w:marLeft w:val="0"/>
      <w:marRight w:val="0"/>
      <w:marTop w:val="0"/>
      <w:marBottom w:val="0"/>
      <w:divBdr>
        <w:top w:val="none" w:sz="0" w:space="0" w:color="auto"/>
        <w:left w:val="none" w:sz="0" w:space="0" w:color="auto"/>
        <w:bottom w:val="none" w:sz="0" w:space="0" w:color="auto"/>
        <w:right w:val="none" w:sz="0" w:space="0" w:color="auto"/>
      </w:divBdr>
    </w:div>
    <w:div w:id="816843327">
      <w:bodyDiv w:val="1"/>
      <w:marLeft w:val="0"/>
      <w:marRight w:val="0"/>
      <w:marTop w:val="0"/>
      <w:marBottom w:val="0"/>
      <w:divBdr>
        <w:top w:val="none" w:sz="0" w:space="0" w:color="auto"/>
        <w:left w:val="none" w:sz="0" w:space="0" w:color="auto"/>
        <w:bottom w:val="none" w:sz="0" w:space="0" w:color="auto"/>
        <w:right w:val="none" w:sz="0" w:space="0" w:color="auto"/>
      </w:divBdr>
    </w:div>
    <w:div w:id="833881969">
      <w:bodyDiv w:val="1"/>
      <w:marLeft w:val="0"/>
      <w:marRight w:val="0"/>
      <w:marTop w:val="0"/>
      <w:marBottom w:val="0"/>
      <w:divBdr>
        <w:top w:val="none" w:sz="0" w:space="0" w:color="auto"/>
        <w:left w:val="none" w:sz="0" w:space="0" w:color="auto"/>
        <w:bottom w:val="none" w:sz="0" w:space="0" w:color="auto"/>
        <w:right w:val="none" w:sz="0" w:space="0" w:color="auto"/>
      </w:divBdr>
    </w:div>
    <w:div w:id="857042208">
      <w:bodyDiv w:val="1"/>
      <w:marLeft w:val="0"/>
      <w:marRight w:val="0"/>
      <w:marTop w:val="0"/>
      <w:marBottom w:val="0"/>
      <w:divBdr>
        <w:top w:val="none" w:sz="0" w:space="0" w:color="auto"/>
        <w:left w:val="none" w:sz="0" w:space="0" w:color="auto"/>
        <w:bottom w:val="none" w:sz="0" w:space="0" w:color="auto"/>
        <w:right w:val="none" w:sz="0" w:space="0" w:color="auto"/>
      </w:divBdr>
    </w:div>
    <w:div w:id="881870409">
      <w:bodyDiv w:val="1"/>
      <w:marLeft w:val="0"/>
      <w:marRight w:val="0"/>
      <w:marTop w:val="0"/>
      <w:marBottom w:val="0"/>
      <w:divBdr>
        <w:top w:val="none" w:sz="0" w:space="0" w:color="auto"/>
        <w:left w:val="none" w:sz="0" w:space="0" w:color="auto"/>
        <w:bottom w:val="none" w:sz="0" w:space="0" w:color="auto"/>
        <w:right w:val="none" w:sz="0" w:space="0" w:color="auto"/>
      </w:divBdr>
    </w:div>
    <w:div w:id="889458939">
      <w:bodyDiv w:val="1"/>
      <w:marLeft w:val="0"/>
      <w:marRight w:val="0"/>
      <w:marTop w:val="0"/>
      <w:marBottom w:val="0"/>
      <w:divBdr>
        <w:top w:val="none" w:sz="0" w:space="0" w:color="auto"/>
        <w:left w:val="none" w:sz="0" w:space="0" w:color="auto"/>
        <w:bottom w:val="none" w:sz="0" w:space="0" w:color="auto"/>
        <w:right w:val="none" w:sz="0" w:space="0" w:color="auto"/>
      </w:divBdr>
    </w:div>
    <w:div w:id="892623427">
      <w:bodyDiv w:val="1"/>
      <w:marLeft w:val="0"/>
      <w:marRight w:val="0"/>
      <w:marTop w:val="0"/>
      <w:marBottom w:val="0"/>
      <w:divBdr>
        <w:top w:val="none" w:sz="0" w:space="0" w:color="auto"/>
        <w:left w:val="none" w:sz="0" w:space="0" w:color="auto"/>
        <w:bottom w:val="none" w:sz="0" w:space="0" w:color="auto"/>
        <w:right w:val="none" w:sz="0" w:space="0" w:color="auto"/>
      </w:divBdr>
    </w:div>
    <w:div w:id="895894994">
      <w:bodyDiv w:val="1"/>
      <w:marLeft w:val="0"/>
      <w:marRight w:val="0"/>
      <w:marTop w:val="0"/>
      <w:marBottom w:val="0"/>
      <w:divBdr>
        <w:top w:val="none" w:sz="0" w:space="0" w:color="auto"/>
        <w:left w:val="none" w:sz="0" w:space="0" w:color="auto"/>
        <w:bottom w:val="none" w:sz="0" w:space="0" w:color="auto"/>
        <w:right w:val="none" w:sz="0" w:space="0" w:color="auto"/>
      </w:divBdr>
    </w:div>
    <w:div w:id="905183546">
      <w:bodyDiv w:val="1"/>
      <w:marLeft w:val="0"/>
      <w:marRight w:val="0"/>
      <w:marTop w:val="0"/>
      <w:marBottom w:val="0"/>
      <w:divBdr>
        <w:top w:val="none" w:sz="0" w:space="0" w:color="auto"/>
        <w:left w:val="none" w:sz="0" w:space="0" w:color="auto"/>
        <w:bottom w:val="none" w:sz="0" w:space="0" w:color="auto"/>
        <w:right w:val="none" w:sz="0" w:space="0" w:color="auto"/>
      </w:divBdr>
    </w:div>
    <w:div w:id="905383776">
      <w:bodyDiv w:val="1"/>
      <w:marLeft w:val="0"/>
      <w:marRight w:val="0"/>
      <w:marTop w:val="0"/>
      <w:marBottom w:val="0"/>
      <w:divBdr>
        <w:top w:val="none" w:sz="0" w:space="0" w:color="auto"/>
        <w:left w:val="none" w:sz="0" w:space="0" w:color="auto"/>
        <w:bottom w:val="none" w:sz="0" w:space="0" w:color="auto"/>
        <w:right w:val="none" w:sz="0" w:space="0" w:color="auto"/>
      </w:divBdr>
    </w:div>
    <w:div w:id="906576380">
      <w:bodyDiv w:val="1"/>
      <w:marLeft w:val="0"/>
      <w:marRight w:val="0"/>
      <w:marTop w:val="0"/>
      <w:marBottom w:val="0"/>
      <w:divBdr>
        <w:top w:val="none" w:sz="0" w:space="0" w:color="auto"/>
        <w:left w:val="none" w:sz="0" w:space="0" w:color="auto"/>
        <w:bottom w:val="none" w:sz="0" w:space="0" w:color="auto"/>
        <w:right w:val="none" w:sz="0" w:space="0" w:color="auto"/>
      </w:divBdr>
    </w:div>
    <w:div w:id="914901055">
      <w:bodyDiv w:val="1"/>
      <w:marLeft w:val="0"/>
      <w:marRight w:val="0"/>
      <w:marTop w:val="0"/>
      <w:marBottom w:val="0"/>
      <w:divBdr>
        <w:top w:val="none" w:sz="0" w:space="0" w:color="auto"/>
        <w:left w:val="none" w:sz="0" w:space="0" w:color="auto"/>
        <w:bottom w:val="none" w:sz="0" w:space="0" w:color="auto"/>
        <w:right w:val="none" w:sz="0" w:space="0" w:color="auto"/>
      </w:divBdr>
    </w:div>
    <w:div w:id="920524422">
      <w:bodyDiv w:val="1"/>
      <w:marLeft w:val="0"/>
      <w:marRight w:val="0"/>
      <w:marTop w:val="0"/>
      <w:marBottom w:val="0"/>
      <w:divBdr>
        <w:top w:val="none" w:sz="0" w:space="0" w:color="auto"/>
        <w:left w:val="none" w:sz="0" w:space="0" w:color="auto"/>
        <w:bottom w:val="none" w:sz="0" w:space="0" w:color="auto"/>
        <w:right w:val="none" w:sz="0" w:space="0" w:color="auto"/>
      </w:divBdr>
    </w:div>
    <w:div w:id="939292032">
      <w:bodyDiv w:val="1"/>
      <w:marLeft w:val="0"/>
      <w:marRight w:val="0"/>
      <w:marTop w:val="0"/>
      <w:marBottom w:val="0"/>
      <w:divBdr>
        <w:top w:val="none" w:sz="0" w:space="0" w:color="auto"/>
        <w:left w:val="none" w:sz="0" w:space="0" w:color="auto"/>
        <w:bottom w:val="none" w:sz="0" w:space="0" w:color="auto"/>
        <w:right w:val="none" w:sz="0" w:space="0" w:color="auto"/>
      </w:divBdr>
    </w:div>
    <w:div w:id="953706889">
      <w:bodyDiv w:val="1"/>
      <w:marLeft w:val="0"/>
      <w:marRight w:val="0"/>
      <w:marTop w:val="0"/>
      <w:marBottom w:val="0"/>
      <w:divBdr>
        <w:top w:val="none" w:sz="0" w:space="0" w:color="auto"/>
        <w:left w:val="none" w:sz="0" w:space="0" w:color="auto"/>
        <w:bottom w:val="none" w:sz="0" w:space="0" w:color="auto"/>
        <w:right w:val="none" w:sz="0" w:space="0" w:color="auto"/>
      </w:divBdr>
    </w:div>
    <w:div w:id="960719888">
      <w:bodyDiv w:val="1"/>
      <w:marLeft w:val="0"/>
      <w:marRight w:val="0"/>
      <w:marTop w:val="0"/>
      <w:marBottom w:val="0"/>
      <w:divBdr>
        <w:top w:val="none" w:sz="0" w:space="0" w:color="auto"/>
        <w:left w:val="none" w:sz="0" w:space="0" w:color="auto"/>
        <w:bottom w:val="none" w:sz="0" w:space="0" w:color="auto"/>
        <w:right w:val="none" w:sz="0" w:space="0" w:color="auto"/>
      </w:divBdr>
    </w:div>
    <w:div w:id="963658111">
      <w:bodyDiv w:val="1"/>
      <w:marLeft w:val="0"/>
      <w:marRight w:val="0"/>
      <w:marTop w:val="0"/>
      <w:marBottom w:val="0"/>
      <w:divBdr>
        <w:top w:val="none" w:sz="0" w:space="0" w:color="auto"/>
        <w:left w:val="none" w:sz="0" w:space="0" w:color="auto"/>
        <w:bottom w:val="none" w:sz="0" w:space="0" w:color="auto"/>
        <w:right w:val="none" w:sz="0" w:space="0" w:color="auto"/>
      </w:divBdr>
    </w:div>
    <w:div w:id="973828857">
      <w:bodyDiv w:val="1"/>
      <w:marLeft w:val="0"/>
      <w:marRight w:val="0"/>
      <w:marTop w:val="0"/>
      <w:marBottom w:val="0"/>
      <w:divBdr>
        <w:top w:val="none" w:sz="0" w:space="0" w:color="auto"/>
        <w:left w:val="none" w:sz="0" w:space="0" w:color="auto"/>
        <w:bottom w:val="none" w:sz="0" w:space="0" w:color="auto"/>
        <w:right w:val="none" w:sz="0" w:space="0" w:color="auto"/>
      </w:divBdr>
    </w:div>
    <w:div w:id="973949196">
      <w:bodyDiv w:val="1"/>
      <w:marLeft w:val="0"/>
      <w:marRight w:val="0"/>
      <w:marTop w:val="0"/>
      <w:marBottom w:val="0"/>
      <w:divBdr>
        <w:top w:val="none" w:sz="0" w:space="0" w:color="auto"/>
        <w:left w:val="none" w:sz="0" w:space="0" w:color="auto"/>
        <w:bottom w:val="none" w:sz="0" w:space="0" w:color="auto"/>
        <w:right w:val="none" w:sz="0" w:space="0" w:color="auto"/>
      </w:divBdr>
    </w:div>
    <w:div w:id="999506363">
      <w:bodyDiv w:val="1"/>
      <w:marLeft w:val="0"/>
      <w:marRight w:val="0"/>
      <w:marTop w:val="0"/>
      <w:marBottom w:val="0"/>
      <w:divBdr>
        <w:top w:val="none" w:sz="0" w:space="0" w:color="auto"/>
        <w:left w:val="none" w:sz="0" w:space="0" w:color="auto"/>
        <w:bottom w:val="none" w:sz="0" w:space="0" w:color="auto"/>
        <w:right w:val="none" w:sz="0" w:space="0" w:color="auto"/>
      </w:divBdr>
    </w:div>
    <w:div w:id="1012221851">
      <w:bodyDiv w:val="1"/>
      <w:marLeft w:val="0"/>
      <w:marRight w:val="0"/>
      <w:marTop w:val="0"/>
      <w:marBottom w:val="0"/>
      <w:divBdr>
        <w:top w:val="none" w:sz="0" w:space="0" w:color="auto"/>
        <w:left w:val="none" w:sz="0" w:space="0" w:color="auto"/>
        <w:bottom w:val="none" w:sz="0" w:space="0" w:color="auto"/>
        <w:right w:val="none" w:sz="0" w:space="0" w:color="auto"/>
      </w:divBdr>
    </w:div>
    <w:div w:id="1014042016">
      <w:bodyDiv w:val="1"/>
      <w:marLeft w:val="0"/>
      <w:marRight w:val="0"/>
      <w:marTop w:val="0"/>
      <w:marBottom w:val="0"/>
      <w:divBdr>
        <w:top w:val="none" w:sz="0" w:space="0" w:color="auto"/>
        <w:left w:val="none" w:sz="0" w:space="0" w:color="auto"/>
        <w:bottom w:val="none" w:sz="0" w:space="0" w:color="auto"/>
        <w:right w:val="none" w:sz="0" w:space="0" w:color="auto"/>
      </w:divBdr>
    </w:div>
    <w:div w:id="1015108191">
      <w:bodyDiv w:val="1"/>
      <w:marLeft w:val="0"/>
      <w:marRight w:val="0"/>
      <w:marTop w:val="0"/>
      <w:marBottom w:val="0"/>
      <w:divBdr>
        <w:top w:val="none" w:sz="0" w:space="0" w:color="auto"/>
        <w:left w:val="none" w:sz="0" w:space="0" w:color="auto"/>
        <w:bottom w:val="none" w:sz="0" w:space="0" w:color="auto"/>
        <w:right w:val="none" w:sz="0" w:space="0" w:color="auto"/>
      </w:divBdr>
    </w:div>
    <w:div w:id="1022976397">
      <w:bodyDiv w:val="1"/>
      <w:marLeft w:val="0"/>
      <w:marRight w:val="0"/>
      <w:marTop w:val="0"/>
      <w:marBottom w:val="0"/>
      <w:divBdr>
        <w:top w:val="none" w:sz="0" w:space="0" w:color="auto"/>
        <w:left w:val="none" w:sz="0" w:space="0" w:color="auto"/>
        <w:bottom w:val="none" w:sz="0" w:space="0" w:color="auto"/>
        <w:right w:val="none" w:sz="0" w:space="0" w:color="auto"/>
      </w:divBdr>
    </w:div>
    <w:div w:id="1037393252">
      <w:bodyDiv w:val="1"/>
      <w:marLeft w:val="0"/>
      <w:marRight w:val="0"/>
      <w:marTop w:val="0"/>
      <w:marBottom w:val="0"/>
      <w:divBdr>
        <w:top w:val="none" w:sz="0" w:space="0" w:color="auto"/>
        <w:left w:val="none" w:sz="0" w:space="0" w:color="auto"/>
        <w:bottom w:val="none" w:sz="0" w:space="0" w:color="auto"/>
        <w:right w:val="none" w:sz="0" w:space="0" w:color="auto"/>
      </w:divBdr>
    </w:div>
    <w:div w:id="1044251496">
      <w:bodyDiv w:val="1"/>
      <w:marLeft w:val="0"/>
      <w:marRight w:val="0"/>
      <w:marTop w:val="0"/>
      <w:marBottom w:val="0"/>
      <w:divBdr>
        <w:top w:val="none" w:sz="0" w:space="0" w:color="auto"/>
        <w:left w:val="none" w:sz="0" w:space="0" w:color="auto"/>
        <w:bottom w:val="none" w:sz="0" w:space="0" w:color="auto"/>
        <w:right w:val="none" w:sz="0" w:space="0" w:color="auto"/>
      </w:divBdr>
    </w:div>
    <w:div w:id="1050765552">
      <w:bodyDiv w:val="1"/>
      <w:marLeft w:val="0"/>
      <w:marRight w:val="0"/>
      <w:marTop w:val="0"/>
      <w:marBottom w:val="0"/>
      <w:divBdr>
        <w:top w:val="none" w:sz="0" w:space="0" w:color="auto"/>
        <w:left w:val="none" w:sz="0" w:space="0" w:color="auto"/>
        <w:bottom w:val="none" w:sz="0" w:space="0" w:color="auto"/>
        <w:right w:val="none" w:sz="0" w:space="0" w:color="auto"/>
      </w:divBdr>
    </w:div>
    <w:div w:id="1051266991">
      <w:bodyDiv w:val="1"/>
      <w:marLeft w:val="0"/>
      <w:marRight w:val="0"/>
      <w:marTop w:val="0"/>
      <w:marBottom w:val="0"/>
      <w:divBdr>
        <w:top w:val="none" w:sz="0" w:space="0" w:color="auto"/>
        <w:left w:val="none" w:sz="0" w:space="0" w:color="auto"/>
        <w:bottom w:val="none" w:sz="0" w:space="0" w:color="auto"/>
        <w:right w:val="none" w:sz="0" w:space="0" w:color="auto"/>
      </w:divBdr>
    </w:div>
    <w:div w:id="1051420426">
      <w:bodyDiv w:val="1"/>
      <w:marLeft w:val="0"/>
      <w:marRight w:val="0"/>
      <w:marTop w:val="0"/>
      <w:marBottom w:val="0"/>
      <w:divBdr>
        <w:top w:val="none" w:sz="0" w:space="0" w:color="auto"/>
        <w:left w:val="none" w:sz="0" w:space="0" w:color="auto"/>
        <w:bottom w:val="none" w:sz="0" w:space="0" w:color="auto"/>
        <w:right w:val="none" w:sz="0" w:space="0" w:color="auto"/>
      </w:divBdr>
    </w:div>
    <w:div w:id="1052656183">
      <w:bodyDiv w:val="1"/>
      <w:marLeft w:val="0"/>
      <w:marRight w:val="0"/>
      <w:marTop w:val="0"/>
      <w:marBottom w:val="0"/>
      <w:divBdr>
        <w:top w:val="none" w:sz="0" w:space="0" w:color="auto"/>
        <w:left w:val="none" w:sz="0" w:space="0" w:color="auto"/>
        <w:bottom w:val="none" w:sz="0" w:space="0" w:color="auto"/>
        <w:right w:val="none" w:sz="0" w:space="0" w:color="auto"/>
      </w:divBdr>
    </w:div>
    <w:div w:id="1053768345">
      <w:bodyDiv w:val="1"/>
      <w:marLeft w:val="0"/>
      <w:marRight w:val="0"/>
      <w:marTop w:val="0"/>
      <w:marBottom w:val="0"/>
      <w:divBdr>
        <w:top w:val="none" w:sz="0" w:space="0" w:color="auto"/>
        <w:left w:val="none" w:sz="0" w:space="0" w:color="auto"/>
        <w:bottom w:val="none" w:sz="0" w:space="0" w:color="auto"/>
        <w:right w:val="none" w:sz="0" w:space="0" w:color="auto"/>
      </w:divBdr>
    </w:div>
    <w:div w:id="1054935459">
      <w:bodyDiv w:val="1"/>
      <w:marLeft w:val="0"/>
      <w:marRight w:val="0"/>
      <w:marTop w:val="0"/>
      <w:marBottom w:val="0"/>
      <w:divBdr>
        <w:top w:val="none" w:sz="0" w:space="0" w:color="auto"/>
        <w:left w:val="none" w:sz="0" w:space="0" w:color="auto"/>
        <w:bottom w:val="none" w:sz="0" w:space="0" w:color="auto"/>
        <w:right w:val="none" w:sz="0" w:space="0" w:color="auto"/>
      </w:divBdr>
    </w:div>
    <w:div w:id="1060249784">
      <w:bodyDiv w:val="1"/>
      <w:marLeft w:val="0"/>
      <w:marRight w:val="0"/>
      <w:marTop w:val="0"/>
      <w:marBottom w:val="0"/>
      <w:divBdr>
        <w:top w:val="none" w:sz="0" w:space="0" w:color="auto"/>
        <w:left w:val="none" w:sz="0" w:space="0" w:color="auto"/>
        <w:bottom w:val="none" w:sz="0" w:space="0" w:color="auto"/>
        <w:right w:val="none" w:sz="0" w:space="0" w:color="auto"/>
      </w:divBdr>
    </w:div>
    <w:div w:id="1063060109">
      <w:bodyDiv w:val="1"/>
      <w:marLeft w:val="0"/>
      <w:marRight w:val="0"/>
      <w:marTop w:val="0"/>
      <w:marBottom w:val="0"/>
      <w:divBdr>
        <w:top w:val="none" w:sz="0" w:space="0" w:color="auto"/>
        <w:left w:val="none" w:sz="0" w:space="0" w:color="auto"/>
        <w:bottom w:val="none" w:sz="0" w:space="0" w:color="auto"/>
        <w:right w:val="none" w:sz="0" w:space="0" w:color="auto"/>
      </w:divBdr>
    </w:div>
    <w:div w:id="1073284252">
      <w:bodyDiv w:val="1"/>
      <w:marLeft w:val="0"/>
      <w:marRight w:val="0"/>
      <w:marTop w:val="0"/>
      <w:marBottom w:val="0"/>
      <w:divBdr>
        <w:top w:val="none" w:sz="0" w:space="0" w:color="auto"/>
        <w:left w:val="none" w:sz="0" w:space="0" w:color="auto"/>
        <w:bottom w:val="none" w:sz="0" w:space="0" w:color="auto"/>
        <w:right w:val="none" w:sz="0" w:space="0" w:color="auto"/>
      </w:divBdr>
    </w:div>
    <w:div w:id="1074863910">
      <w:bodyDiv w:val="1"/>
      <w:marLeft w:val="0"/>
      <w:marRight w:val="0"/>
      <w:marTop w:val="0"/>
      <w:marBottom w:val="0"/>
      <w:divBdr>
        <w:top w:val="none" w:sz="0" w:space="0" w:color="auto"/>
        <w:left w:val="none" w:sz="0" w:space="0" w:color="auto"/>
        <w:bottom w:val="none" w:sz="0" w:space="0" w:color="auto"/>
        <w:right w:val="none" w:sz="0" w:space="0" w:color="auto"/>
      </w:divBdr>
    </w:div>
    <w:div w:id="1101805658">
      <w:bodyDiv w:val="1"/>
      <w:marLeft w:val="0"/>
      <w:marRight w:val="0"/>
      <w:marTop w:val="0"/>
      <w:marBottom w:val="0"/>
      <w:divBdr>
        <w:top w:val="none" w:sz="0" w:space="0" w:color="auto"/>
        <w:left w:val="none" w:sz="0" w:space="0" w:color="auto"/>
        <w:bottom w:val="none" w:sz="0" w:space="0" w:color="auto"/>
        <w:right w:val="none" w:sz="0" w:space="0" w:color="auto"/>
      </w:divBdr>
    </w:div>
    <w:div w:id="1111582964">
      <w:bodyDiv w:val="1"/>
      <w:marLeft w:val="0"/>
      <w:marRight w:val="0"/>
      <w:marTop w:val="0"/>
      <w:marBottom w:val="0"/>
      <w:divBdr>
        <w:top w:val="none" w:sz="0" w:space="0" w:color="auto"/>
        <w:left w:val="none" w:sz="0" w:space="0" w:color="auto"/>
        <w:bottom w:val="none" w:sz="0" w:space="0" w:color="auto"/>
        <w:right w:val="none" w:sz="0" w:space="0" w:color="auto"/>
      </w:divBdr>
    </w:div>
    <w:div w:id="1117606380">
      <w:bodyDiv w:val="1"/>
      <w:marLeft w:val="0"/>
      <w:marRight w:val="0"/>
      <w:marTop w:val="0"/>
      <w:marBottom w:val="0"/>
      <w:divBdr>
        <w:top w:val="none" w:sz="0" w:space="0" w:color="auto"/>
        <w:left w:val="none" w:sz="0" w:space="0" w:color="auto"/>
        <w:bottom w:val="none" w:sz="0" w:space="0" w:color="auto"/>
        <w:right w:val="none" w:sz="0" w:space="0" w:color="auto"/>
      </w:divBdr>
    </w:div>
    <w:div w:id="1123035767">
      <w:bodyDiv w:val="1"/>
      <w:marLeft w:val="0"/>
      <w:marRight w:val="0"/>
      <w:marTop w:val="0"/>
      <w:marBottom w:val="0"/>
      <w:divBdr>
        <w:top w:val="none" w:sz="0" w:space="0" w:color="auto"/>
        <w:left w:val="none" w:sz="0" w:space="0" w:color="auto"/>
        <w:bottom w:val="none" w:sz="0" w:space="0" w:color="auto"/>
        <w:right w:val="none" w:sz="0" w:space="0" w:color="auto"/>
      </w:divBdr>
    </w:div>
    <w:div w:id="1165972879">
      <w:bodyDiv w:val="1"/>
      <w:marLeft w:val="0"/>
      <w:marRight w:val="0"/>
      <w:marTop w:val="0"/>
      <w:marBottom w:val="0"/>
      <w:divBdr>
        <w:top w:val="none" w:sz="0" w:space="0" w:color="auto"/>
        <w:left w:val="none" w:sz="0" w:space="0" w:color="auto"/>
        <w:bottom w:val="none" w:sz="0" w:space="0" w:color="auto"/>
        <w:right w:val="none" w:sz="0" w:space="0" w:color="auto"/>
      </w:divBdr>
    </w:div>
    <w:div w:id="1171681373">
      <w:bodyDiv w:val="1"/>
      <w:marLeft w:val="0"/>
      <w:marRight w:val="0"/>
      <w:marTop w:val="0"/>
      <w:marBottom w:val="0"/>
      <w:divBdr>
        <w:top w:val="none" w:sz="0" w:space="0" w:color="auto"/>
        <w:left w:val="none" w:sz="0" w:space="0" w:color="auto"/>
        <w:bottom w:val="none" w:sz="0" w:space="0" w:color="auto"/>
        <w:right w:val="none" w:sz="0" w:space="0" w:color="auto"/>
      </w:divBdr>
    </w:div>
    <w:div w:id="1180117285">
      <w:bodyDiv w:val="1"/>
      <w:marLeft w:val="0"/>
      <w:marRight w:val="0"/>
      <w:marTop w:val="0"/>
      <w:marBottom w:val="0"/>
      <w:divBdr>
        <w:top w:val="none" w:sz="0" w:space="0" w:color="auto"/>
        <w:left w:val="none" w:sz="0" w:space="0" w:color="auto"/>
        <w:bottom w:val="none" w:sz="0" w:space="0" w:color="auto"/>
        <w:right w:val="none" w:sz="0" w:space="0" w:color="auto"/>
      </w:divBdr>
    </w:div>
    <w:div w:id="1184977095">
      <w:bodyDiv w:val="1"/>
      <w:marLeft w:val="0"/>
      <w:marRight w:val="0"/>
      <w:marTop w:val="0"/>
      <w:marBottom w:val="0"/>
      <w:divBdr>
        <w:top w:val="none" w:sz="0" w:space="0" w:color="auto"/>
        <w:left w:val="none" w:sz="0" w:space="0" w:color="auto"/>
        <w:bottom w:val="none" w:sz="0" w:space="0" w:color="auto"/>
        <w:right w:val="none" w:sz="0" w:space="0" w:color="auto"/>
      </w:divBdr>
    </w:div>
    <w:div w:id="1193616343">
      <w:bodyDiv w:val="1"/>
      <w:marLeft w:val="0"/>
      <w:marRight w:val="0"/>
      <w:marTop w:val="0"/>
      <w:marBottom w:val="0"/>
      <w:divBdr>
        <w:top w:val="none" w:sz="0" w:space="0" w:color="auto"/>
        <w:left w:val="none" w:sz="0" w:space="0" w:color="auto"/>
        <w:bottom w:val="none" w:sz="0" w:space="0" w:color="auto"/>
        <w:right w:val="none" w:sz="0" w:space="0" w:color="auto"/>
      </w:divBdr>
    </w:div>
    <w:div w:id="1197886570">
      <w:bodyDiv w:val="1"/>
      <w:marLeft w:val="0"/>
      <w:marRight w:val="0"/>
      <w:marTop w:val="0"/>
      <w:marBottom w:val="0"/>
      <w:divBdr>
        <w:top w:val="none" w:sz="0" w:space="0" w:color="auto"/>
        <w:left w:val="none" w:sz="0" w:space="0" w:color="auto"/>
        <w:bottom w:val="none" w:sz="0" w:space="0" w:color="auto"/>
        <w:right w:val="none" w:sz="0" w:space="0" w:color="auto"/>
      </w:divBdr>
    </w:div>
    <w:div w:id="1208225578">
      <w:bodyDiv w:val="1"/>
      <w:marLeft w:val="0"/>
      <w:marRight w:val="0"/>
      <w:marTop w:val="0"/>
      <w:marBottom w:val="0"/>
      <w:divBdr>
        <w:top w:val="none" w:sz="0" w:space="0" w:color="auto"/>
        <w:left w:val="none" w:sz="0" w:space="0" w:color="auto"/>
        <w:bottom w:val="none" w:sz="0" w:space="0" w:color="auto"/>
        <w:right w:val="none" w:sz="0" w:space="0" w:color="auto"/>
      </w:divBdr>
    </w:div>
    <w:div w:id="1225994145">
      <w:bodyDiv w:val="1"/>
      <w:marLeft w:val="0"/>
      <w:marRight w:val="0"/>
      <w:marTop w:val="0"/>
      <w:marBottom w:val="0"/>
      <w:divBdr>
        <w:top w:val="none" w:sz="0" w:space="0" w:color="auto"/>
        <w:left w:val="none" w:sz="0" w:space="0" w:color="auto"/>
        <w:bottom w:val="none" w:sz="0" w:space="0" w:color="auto"/>
        <w:right w:val="none" w:sz="0" w:space="0" w:color="auto"/>
      </w:divBdr>
    </w:div>
    <w:div w:id="1228035428">
      <w:bodyDiv w:val="1"/>
      <w:marLeft w:val="0"/>
      <w:marRight w:val="0"/>
      <w:marTop w:val="0"/>
      <w:marBottom w:val="0"/>
      <w:divBdr>
        <w:top w:val="none" w:sz="0" w:space="0" w:color="auto"/>
        <w:left w:val="none" w:sz="0" w:space="0" w:color="auto"/>
        <w:bottom w:val="none" w:sz="0" w:space="0" w:color="auto"/>
        <w:right w:val="none" w:sz="0" w:space="0" w:color="auto"/>
      </w:divBdr>
    </w:div>
    <w:div w:id="1230657655">
      <w:bodyDiv w:val="1"/>
      <w:marLeft w:val="0"/>
      <w:marRight w:val="0"/>
      <w:marTop w:val="0"/>
      <w:marBottom w:val="0"/>
      <w:divBdr>
        <w:top w:val="none" w:sz="0" w:space="0" w:color="auto"/>
        <w:left w:val="none" w:sz="0" w:space="0" w:color="auto"/>
        <w:bottom w:val="none" w:sz="0" w:space="0" w:color="auto"/>
        <w:right w:val="none" w:sz="0" w:space="0" w:color="auto"/>
      </w:divBdr>
    </w:div>
    <w:div w:id="1236552112">
      <w:bodyDiv w:val="1"/>
      <w:marLeft w:val="0"/>
      <w:marRight w:val="0"/>
      <w:marTop w:val="0"/>
      <w:marBottom w:val="0"/>
      <w:divBdr>
        <w:top w:val="none" w:sz="0" w:space="0" w:color="auto"/>
        <w:left w:val="none" w:sz="0" w:space="0" w:color="auto"/>
        <w:bottom w:val="none" w:sz="0" w:space="0" w:color="auto"/>
        <w:right w:val="none" w:sz="0" w:space="0" w:color="auto"/>
      </w:divBdr>
    </w:div>
    <w:div w:id="1238130975">
      <w:bodyDiv w:val="1"/>
      <w:marLeft w:val="0"/>
      <w:marRight w:val="0"/>
      <w:marTop w:val="0"/>
      <w:marBottom w:val="0"/>
      <w:divBdr>
        <w:top w:val="none" w:sz="0" w:space="0" w:color="auto"/>
        <w:left w:val="none" w:sz="0" w:space="0" w:color="auto"/>
        <w:bottom w:val="none" w:sz="0" w:space="0" w:color="auto"/>
        <w:right w:val="none" w:sz="0" w:space="0" w:color="auto"/>
      </w:divBdr>
    </w:div>
    <w:div w:id="1258832340">
      <w:bodyDiv w:val="1"/>
      <w:marLeft w:val="0"/>
      <w:marRight w:val="0"/>
      <w:marTop w:val="0"/>
      <w:marBottom w:val="0"/>
      <w:divBdr>
        <w:top w:val="none" w:sz="0" w:space="0" w:color="auto"/>
        <w:left w:val="none" w:sz="0" w:space="0" w:color="auto"/>
        <w:bottom w:val="none" w:sz="0" w:space="0" w:color="auto"/>
        <w:right w:val="none" w:sz="0" w:space="0" w:color="auto"/>
      </w:divBdr>
    </w:div>
    <w:div w:id="1259099377">
      <w:bodyDiv w:val="1"/>
      <w:marLeft w:val="0"/>
      <w:marRight w:val="0"/>
      <w:marTop w:val="0"/>
      <w:marBottom w:val="0"/>
      <w:divBdr>
        <w:top w:val="none" w:sz="0" w:space="0" w:color="auto"/>
        <w:left w:val="none" w:sz="0" w:space="0" w:color="auto"/>
        <w:bottom w:val="none" w:sz="0" w:space="0" w:color="auto"/>
        <w:right w:val="none" w:sz="0" w:space="0" w:color="auto"/>
      </w:divBdr>
    </w:div>
    <w:div w:id="1264462017">
      <w:bodyDiv w:val="1"/>
      <w:marLeft w:val="0"/>
      <w:marRight w:val="0"/>
      <w:marTop w:val="0"/>
      <w:marBottom w:val="0"/>
      <w:divBdr>
        <w:top w:val="none" w:sz="0" w:space="0" w:color="auto"/>
        <w:left w:val="none" w:sz="0" w:space="0" w:color="auto"/>
        <w:bottom w:val="none" w:sz="0" w:space="0" w:color="auto"/>
        <w:right w:val="none" w:sz="0" w:space="0" w:color="auto"/>
      </w:divBdr>
    </w:div>
    <w:div w:id="1276910631">
      <w:bodyDiv w:val="1"/>
      <w:marLeft w:val="0"/>
      <w:marRight w:val="0"/>
      <w:marTop w:val="0"/>
      <w:marBottom w:val="0"/>
      <w:divBdr>
        <w:top w:val="none" w:sz="0" w:space="0" w:color="auto"/>
        <w:left w:val="none" w:sz="0" w:space="0" w:color="auto"/>
        <w:bottom w:val="none" w:sz="0" w:space="0" w:color="auto"/>
        <w:right w:val="none" w:sz="0" w:space="0" w:color="auto"/>
      </w:divBdr>
    </w:div>
    <w:div w:id="1280448887">
      <w:bodyDiv w:val="1"/>
      <w:marLeft w:val="0"/>
      <w:marRight w:val="0"/>
      <w:marTop w:val="0"/>
      <w:marBottom w:val="0"/>
      <w:divBdr>
        <w:top w:val="none" w:sz="0" w:space="0" w:color="auto"/>
        <w:left w:val="none" w:sz="0" w:space="0" w:color="auto"/>
        <w:bottom w:val="none" w:sz="0" w:space="0" w:color="auto"/>
        <w:right w:val="none" w:sz="0" w:space="0" w:color="auto"/>
      </w:divBdr>
    </w:div>
    <w:div w:id="1286736618">
      <w:bodyDiv w:val="1"/>
      <w:marLeft w:val="0"/>
      <w:marRight w:val="0"/>
      <w:marTop w:val="0"/>
      <w:marBottom w:val="0"/>
      <w:divBdr>
        <w:top w:val="none" w:sz="0" w:space="0" w:color="auto"/>
        <w:left w:val="none" w:sz="0" w:space="0" w:color="auto"/>
        <w:bottom w:val="none" w:sz="0" w:space="0" w:color="auto"/>
        <w:right w:val="none" w:sz="0" w:space="0" w:color="auto"/>
      </w:divBdr>
    </w:div>
    <w:div w:id="1287201880">
      <w:bodyDiv w:val="1"/>
      <w:marLeft w:val="0"/>
      <w:marRight w:val="0"/>
      <w:marTop w:val="0"/>
      <w:marBottom w:val="0"/>
      <w:divBdr>
        <w:top w:val="none" w:sz="0" w:space="0" w:color="auto"/>
        <w:left w:val="none" w:sz="0" w:space="0" w:color="auto"/>
        <w:bottom w:val="none" w:sz="0" w:space="0" w:color="auto"/>
        <w:right w:val="none" w:sz="0" w:space="0" w:color="auto"/>
      </w:divBdr>
    </w:div>
    <w:div w:id="1295867951">
      <w:bodyDiv w:val="1"/>
      <w:marLeft w:val="0"/>
      <w:marRight w:val="0"/>
      <w:marTop w:val="0"/>
      <w:marBottom w:val="0"/>
      <w:divBdr>
        <w:top w:val="none" w:sz="0" w:space="0" w:color="auto"/>
        <w:left w:val="none" w:sz="0" w:space="0" w:color="auto"/>
        <w:bottom w:val="none" w:sz="0" w:space="0" w:color="auto"/>
        <w:right w:val="none" w:sz="0" w:space="0" w:color="auto"/>
      </w:divBdr>
    </w:div>
    <w:div w:id="1303539526">
      <w:bodyDiv w:val="1"/>
      <w:marLeft w:val="0"/>
      <w:marRight w:val="0"/>
      <w:marTop w:val="0"/>
      <w:marBottom w:val="0"/>
      <w:divBdr>
        <w:top w:val="none" w:sz="0" w:space="0" w:color="auto"/>
        <w:left w:val="none" w:sz="0" w:space="0" w:color="auto"/>
        <w:bottom w:val="none" w:sz="0" w:space="0" w:color="auto"/>
        <w:right w:val="none" w:sz="0" w:space="0" w:color="auto"/>
      </w:divBdr>
    </w:div>
    <w:div w:id="1307978314">
      <w:bodyDiv w:val="1"/>
      <w:marLeft w:val="0"/>
      <w:marRight w:val="0"/>
      <w:marTop w:val="0"/>
      <w:marBottom w:val="0"/>
      <w:divBdr>
        <w:top w:val="none" w:sz="0" w:space="0" w:color="auto"/>
        <w:left w:val="none" w:sz="0" w:space="0" w:color="auto"/>
        <w:bottom w:val="none" w:sz="0" w:space="0" w:color="auto"/>
        <w:right w:val="none" w:sz="0" w:space="0" w:color="auto"/>
      </w:divBdr>
    </w:div>
    <w:div w:id="1329750475">
      <w:bodyDiv w:val="1"/>
      <w:marLeft w:val="0"/>
      <w:marRight w:val="0"/>
      <w:marTop w:val="0"/>
      <w:marBottom w:val="0"/>
      <w:divBdr>
        <w:top w:val="none" w:sz="0" w:space="0" w:color="auto"/>
        <w:left w:val="none" w:sz="0" w:space="0" w:color="auto"/>
        <w:bottom w:val="none" w:sz="0" w:space="0" w:color="auto"/>
        <w:right w:val="none" w:sz="0" w:space="0" w:color="auto"/>
      </w:divBdr>
    </w:div>
    <w:div w:id="1387217171">
      <w:bodyDiv w:val="1"/>
      <w:marLeft w:val="0"/>
      <w:marRight w:val="0"/>
      <w:marTop w:val="0"/>
      <w:marBottom w:val="0"/>
      <w:divBdr>
        <w:top w:val="none" w:sz="0" w:space="0" w:color="auto"/>
        <w:left w:val="none" w:sz="0" w:space="0" w:color="auto"/>
        <w:bottom w:val="none" w:sz="0" w:space="0" w:color="auto"/>
        <w:right w:val="none" w:sz="0" w:space="0" w:color="auto"/>
      </w:divBdr>
    </w:div>
    <w:div w:id="1396245916">
      <w:bodyDiv w:val="1"/>
      <w:marLeft w:val="0"/>
      <w:marRight w:val="0"/>
      <w:marTop w:val="0"/>
      <w:marBottom w:val="0"/>
      <w:divBdr>
        <w:top w:val="none" w:sz="0" w:space="0" w:color="auto"/>
        <w:left w:val="none" w:sz="0" w:space="0" w:color="auto"/>
        <w:bottom w:val="none" w:sz="0" w:space="0" w:color="auto"/>
        <w:right w:val="none" w:sz="0" w:space="0" w:color="auto"/>
      </w:divBdr>
    </w:div>
    <w:div w:id="1401561815">
      <w:bodyDiv w:val="1"/>
      <w:marLeft w:val="0"/>
      <w:marRight w:val="0"/>
      <w:marTop w:val="0"/>
      <w:marBottom w:val="0"/>
      <w:divBdr>
        <w:top w:val="none" w:sz="0" w:space="0" w:color="auto"/>
        <w:left w:val="none" w:sz="0" w:space="0" w:color="auto"/>
        <w:bottom w:val="none" w:sz="0" w:space="0" w:color="auto"/>
        <w:right w:val="none" w:sz="0" w:space="0" w:color="auto"/>
      </w:divBdr>
    </w:div>
    <w:div w:id="1416172405">
      <w:bodyDiv w:val="1"/>
      <w:marLeft w:val="0"/>
      <w:marRight w:val="0"/>
      <w:marTop w:val="0"/>
      <w:marBottom w:val="0"/>
      <w:divBdr>
        <w:top w:val="none" w:sz="0" w:space="0" w:color="auto"/>
        <w:left w:val="none" w:sz="0" w:space="0" w:color="auto"/>
        <w:bottom w:val="none" w:sz="0" w:space="0" w:color="auto"/>
        <w:right w:val="none" w:sz="0" w:space="0" w:color="auto"/>
      </w:divBdr>
    </w:div>
    <w:div w:id="1422333124">
      <w:bodyDiv w:val="1"/>
      <w:marLeft w:val="0"/>
      <w:marRight w:val="0"/>
      <w:marTop w:val="0"/>
      <w:marBottom w:val="0"/>
      <w:divBdr>
        <w:top w:val="none" w:sz="0" w:space="0" w:color="auto"/>
        <w:left w:val="none" w:sz="0" w:space="0" w:color="auto"/>
        <w:bottom w:val="none" w:sz="0" w:space="0" w:color="auto"/>
        <w:right w:val="none" w:sz="0" w:space="0" w:color="auto"/>
      </w:divBdr>
    </w:div>
    <w:div w:id="1426537077">
      <w:bodyDiv w:val="1"/>
      <w:marLeft w:val="0"/>
      <w:marRight w:val="0"/>
      <w:marTop w:val="0"/>
      <w:marBottom w:val="0"/>
      <w:divBdr>
        <w:top w:val="none" w:sz="0" w:space="0" w:color="auto"/>
        <w:left w:val="none" w:sz="0" w:space="0" w:color="auto"/>
        <w:bottom w:val="none" w:sz="0" w:space="0" w:color="auto"/>
        <w:right w:val="none" w:sz="0" w:space="0" w:color="auto"/>
      </w:divBdr>
    </w:div>
    <w:div w:id="1459182733">
      <w:bodyDiv w:val="1"/>
      <w:marLeft w:val="0"/>
      <w:marRight w:val="0"/>
      <w:marTop w:val="0"/>
      <w:marBottom w:val="0"/>
      <w:divBdr>
        <w:top w:val="none" w:sz="0" w:space="0" w:color="auto"/>
        <w:left w:val="none" w:sz="0" w:space="0" w:color="auto"/>
        <w:bottom w:val="none" w:sz="0" w:space="0" w:color="auto"/>
        <w:right w:val="none" w:sz="0" w:space="0" w:color="auto"/>
      </w:divBdr>
    </w:div>
    <w:div w:id="1493982116">
      <w:bodyDiv w:val="1"/>
      <w:marLeft w:val="0"/>
      <w:marRight w:val="0"/>
      <w:marTop w:val="0"/>
      <w:marBottom w:val="0"/>
      <w:divBdr>
        <w:top w:val="none" w:sz="0" w:space="0" w:color="auto"/>
        <w:left w:val="none" w:sz="0" w:space="0" w:color="auto"/>
        <w:bottom w:val="none" w:sz="0" w:space="0" w:color="auto"/>
        <w:right w:val="none" w:sz="0" w:space="0" w:color="auto"/>
      </w:divBdr>
    </w:div>
    <w:div w:id="1535339713">
      <w:bodyDiv w:val="1"/>
      <w:marLeft w:val="0"/>
      <w:marRight w:val="0"/>
      <w:marTop w:val="0"/>
      <w:marBottom w:val="0"/>
      <w:divBdr>
        <w:top w:val="none" w:sz="0" w:space="0" w:color="auto"/>
        <w:left w:val="none" w:sz="0" w:space="0" w:color="auto"/>
        <w:bottom w:val="none" w:sz="0" w:space="0" w:color="auto"/>
        <w:right w:val="none" w:sz="0" w:space="0" w:color="auto"/>
      </w:divBdr>
    </w:div>
    <w:div w:id="1542863632">
      <w:bodyDiv w:val="1"/>
      <w:marLeft w:val="0"/>
      <w:marRight w:val="0"/>
      <w:marTop w:val="0"/>
      <w:marBottom w:val="0"/>
      <w:divBdr>
        <w:top w:val="none" w:sz="0" w:space="0" w:color="auto"/>
        <w:left w:val="none" w:sz="0" w:space="0" w:color="auto"/>
        <w:bottom w:val="none" w:sz="0" w:space="0" w:color="auto"/>
        <w:right w:val="none" w:sz="0" w:space="0" w:color="auto"/>
      </w:divBdr>
    </w:div>
    <w:div w:id="1548685676">
      <w:bodyDiv w:val="1"/>
      <w:marLeft w:val="0"/>
      <w:marRight w:val="0"/>
      <w:marTop w:val="0"/>
      <w:marBottom w:val="0"/>
      <w:divBdr>
        <w:top w:val="none" w:sz="0" w:space="0" w:color="auto"/>
        <w:left w:val="none" w:sz="0" w:space="0" w:color="auto"/>
        <w:bottom w:val="none" w:sz="0" w:space="0" w:color="auto"/>
        <w:right w:val="none" w:sz="0" w:space="0" w:color="auto"/>
      </w:divBdr>
    </w:div>
    <w:div w:id="1566841955">
      <w:bodyDiv w:val="1"/>
      <w:marLeft w:val="0"/>
      <w:marRight w:val="0"/>
      <w:marTop w:val="0"/>
      <w:marBottom w:val="0"/>
      <w:divBdr>
        <w:top w:val="none" w:sz="0" w:space="0" w:color="auto"/>
        <w:left w:val="none" w:sz="0" w:space="0" w:color="auto"/>
        <w:bottom w:val="none" w:sz="0" w:space="0" w:color="auto"/>
        <w:right w:val="none" w:sz="0" w:space="0" w:color="auto"/>
      </w:divBdr>
    </w:div>
    <w:div w:id="1567448402">
      <w:bodyDiv w:val="1"/>
      <w:marLeft w:val="0"/>
      <w:marRight w:val="0"/>
      <w:marTop w:val="0"/>
      <w:marBottom w:val="0"/>
      <w:divBdr>
        <w:top w:val="none" w:sz="0" w:space="0" w:color="auto"/>
        <w:left w:val="none" w:sz="0" w:space="0" w:color="auto"/>
        <w:bottom w:val="none" w:sz="0" w:space="0" w:color="auto"/>
        <w:right w:val="none" w:sz="0" w:space="0" w:color="auto"/>
      </w:divBdr>
    </w:div>
    <w:div w:id="1590695304">
      <w:bodyDiv w:val="1"/>
      <w:marLeft w:val="0"/>
      <w:marRight w:val="0"/>
      <w:marTop w:val="0"/>
      <w:marBottom w:val="0"/>
      <w:divBdr>
        <w:top w:val="none" w:sz="0" w:space="0" w:color="auto"/>
        <w:left w:val="none" w:sz="0" w:space="0" w:color="auto"/>
        <w:bottom w:val="none" w:sz="0" w:space="0" w:color="auto"/>
        <w:right w:val="none" w:sz="0" w:space="0" w:color="auto"/>
      </w:divBdr>
    </w:div>
    <w:div w:id="1593777577">
      <w:bodyDiv w:val="1"/>
      <w:marLeft w:val="0"/>
      <w:marRight w:val="0"/>
      <w:marTop w:val="0"/>
      <w:marBottom w:val="0"/>
      <w:divBdr>
        <w:top w:val="none" w:sz="0" w:space="0" w:color="auto"/>
        <w:left w:val="none" w:sz="0" w:space="0" w:color="auto"/>
        <w:bottom w:val="none" w:sz="0" w:space="0" w:color="auto"/>
        <w:right w:val="none" w:sz="0" w:space="0" w:color="auto"/>
      </w:divBdr>
    </w:div>
    <w:div w:id="1625573604">
      <w:bodyDiv w:val="1"/>
      <w:marLeft w:val="0"/>
      <w:marRight w:val="0"/>
      <w:marTop w:val="0"/>
      <w:marBottom w:val="0"/>
      <w:divBdr>
        <w:top w:val="none" w:sz="0" w:space="0" w:color="auto"/>
        <w:left w:val="none" w:sz="0" w:space="0" w:color="auto"/>
        <w:bottom w:val="none" w:sz="0" w:space="0" w:color="auto"/>
        <w:right w:val="none" w:sz="0" w:space="0" w:color="auto"/>
      </w:divBdr>
    </w:div>
    <w:div w:id="1628004557">
      <w:bodyDiv w:val="1"/>
      <w:marLeft w:val="0"/>
      <w:marRight w:val="0"/>
      <w:marTop w:val="0"/>
      <w:marBottom w:val="0"/>
      <w:divBdr>
        <w:top w:val="none" w:sz="0" w:space="0" w:color="auto"/>
        <w:left w:val="none" w:sz="0" w:space="0" w:color="auto"/>
        <w:bottom w:val="none" w:sz="0" w:space="0" w:color="auto"/>
        <w:right w:val="none" w:sz="0" w:space="0" w:color="auto"/>
      </w:divBdr>
    </w:div>
    <w:div w:id="1639609521">
      <w:bodyDiv w:val="1"/>
      <w:marLeft w:val="0"/>
      <w:marRight w:val="0"/>
      <w:marTop w:val="0"/>
      <w:marBottom w:val="0"/>
      <w:divBdr>
        <w:top w:val="none" w:sz="0" w:space="0" w:color="auto"/>
        <w:left w:val="none" w:sz="0" w:space="0" w:color="auto"/>
        <w:bottom w:val="none" w:sz="0" w:space="0" w:color="auto"/>
        <w:right w:val="none" w:sz="0" w:space="0" w:color="auto"/>
      </w:divBdr>
    </w:div>
    <w:div w:id="1644188618">
      <w:bodyDiv w:val="1"/>
      <w:marLeft w:val="0"/>
      <w:marRight w:val="0"/>
      <w:marTop w:val="0"/>
      <w:marBottom w:val="0"/>
      <w:divBdr>
        <w:top w:val="none" w:sz="0" w:space="0" w:color="auto"/>
        <w:left w:val="none" w:sz="0" w:space="0" w:color="auto"/>
        <w:bottom w:val="none" w:sz="0" w:space="0" w:color="auto"/>
        <w:right w:val="none" w:sz="0" w:space="0" w:color="auto"/>
      </w:divBdr>
    </w:div>
    <w:div w:id="1648363844">
      <w:bodyDiv w:val="1"/>
      <w:marLeft w:val="0"/>
      <w:marRight w:val="0"/>
      <w:marTop w:val="0"/>
      <w:marBottom w:val="0"/>
      <w:divBdr>
        <w:top w:val="none" w:sz="0" w:space="0" w:color="auto"/>
        <w:left w:val="none" w:sz="0" w:space="0" w:color="auto"/>
        <w:bottom w:val="none" w:sz="0" w:space="0" w:color="auto"/>
        <w:right w:val="none" w:sz="0" w:space="0" w:color="auto"/>
      </w:divBdr>
    </w:div>
    <w:div w:id="1674649053">
      <w:bodyDiv w:val="1"/>
      <w:marLeft w:val="0"/>
      <w:marRight w:val="0"/>
      <w:marTop w:val="0"/>
      <w:marBottom w:val="0"/>
      <w:divBdr>
        <w:top w:val="none" w:sz="0" w:space="0" w:color="auto"/>
        <w:left w:val="none" w:sz="0" w:space="0" w:color="auto"/>
        <w:bottom w:val="none" w:sz="0" w:space="0" w:color="auto"/>
        <w:right w:val="none" w:sz="0" w:space="0" w:color="auto"/>
      </w:divBdr>
    </w:div>
    <w:div w:id="1674919211">
      <w:bodyDiv w:val="1"/>
      <w:marLeft w:val="0"/>
      <w:marRight w:val="0"/>
      <w:marTop w:val="0"/>
      <w:marBottom w:val="0"/>
      <w:divBdr>
        <w:top w:val="none" w:sz="0" w:space="0" w:color="auto"/>
        <w:left w:val="none" w:sz="0" w:space="0" w:color="auto"/>
        <w:bottom w:val="none" w:sz="0" w:space="0" w:color="auto"/>
        <w:right w:val="none" w:sz="0" w:space="0" w:color="auto"/>
      </w:divBdr>
    </w:div>
    <w:div w:id="1676036600">
      <w:bodyDiv w:val="1"/>
      <w:marLeft w:val="0"/>
      <w:marRight w:val="0"/>
      <w:marTop w:val="0"/>
      <w:marBottom w:val="0"/>
      <w:divBdr>
        <w:top w:val="none" w:sz="0" w:space="0" w:color="auto"/>
        <w:left w:val="none" w:sz="0" w:space="0" w:color="auto"/>
        <w:bottom w:val="none" w:sz="0" w:space="0" w:color="auto"/>
        <w:right w:val="none" w:sz="0" w:space="0" w:color="auto"/>
      </w:divBdr>
    </w:div>
    <w:div w:id="1700200995">
      <w:bodyDiv w:val="1"/>
      <w:marLeft w:val="0"/>
      <w:marRight w:val="0"/>
      <w:marTop w:val="0"/>
      <w:marBottom w:val="0"/>
      <w:divBdr>
        <w:top w:val="none" w:sz="0" w:space="0" w:color="auto"/>
        <w:left w:val="none" w:sz="0" w:space="0" w:color="auto"/>
        <w:bottom w:val="none" w:sz="0" w:space="0" w:color="auto"/>
        <w:right w:val="none" w:sz="0" w:space="0" w:color="auto"/>
      </w:divBdr>
    </w:div>
    <w:div w:id="1708408025">
      <w:bodyDiv w:val="1"/>
      <w:marLeft w:val="0"/>
      <w:marRight w:val="0"/>
      <w:marTop w:val="0"/>
      <w:marBottom w:val="0"/>
      <w:divBdr>
        <w:top w:val="none" w:sz="0" w:space="0" w:color="auto"/>
        <w:left w:val="none" w:sz="0" w:space="0" w:color="auto"/>
        <w:bottom w:val="none" w:sz="0" w:space="0" w:color="auto"/>
        <w:right w:val="none" w:sz="0" w:space="0" w:color="auto"/>
      </w:divBdr>
    </w:div>
    <w:div w:id="1714233127">
      <w:bodyDiv w:val="1"/>
      <w:marLeft w:val="0"/>
      <w:marRight w:val="0"/>
      <w:marTop w:val="0"/>
      <w:marBottom w:val="0"/>
      <w:divBdr>
        <w:top w:val="none" w:sz="0" w:space="0" w:color="auto"/>
        <w:left w:val="none" w:sz="0" w:space="0" w:color="auto"/>
        <w:bottom w:val="none" w:sz="0" w:space="0" w:color="auto"/>
        <w:right w:val="none" w:sz="0" w:space="0" w:color="auto"/>
      </w:divBdr>
    </w:div>
    <w:div w:id="1725788149">
      <w:bodyDiv w:val="1"/>
      <w:marLeft w:val="0"/>
      <w:marRight w:val="0"/>
      <w:marTop w:val="0"/>
      <w:marBottom w:val="0"/>
      <w:divBdr>
        <w:top w:val="none" w:sz="0" w:space="0" w:color="auto"/>
        <w:left w:val="none" w:sz="0" w:space="0" w:color="auto"/>
        <w:bottom w:val="none" w:sz="0" w:space="0" w:color="auto"/>
        <w:right w:val="none" w:sz="0" w:space="0" w:color="auto"/>
      </w:divBdr>
    </w:div>
    <w:div w:id="1732191051">
      <w:bodyDiv w:val="1"/>
      <w:marLeft w:val="0"/>
      <w:marRight w:val="0"/>
      <w:marTop w:val="0"/>
      <w:marBottom w:val="0"/>
      <w:divBdr>
        <w:top w:val="none" w:sz="0" w:space="0" w:color="auto"/>
        <w:left w:val="none" w:sz="0" w:space="0" w:color="auto"/>
        <w:bottom w:val="none" w:sz="0" w:space="0" w:color="auto"/>
        <w:right w:val="none" w:sz="0" w:space="0" w:color="auto"/>
      </w:divBdr>
    </w:div>
    <w:div w:id="1735662137">
      <w:bodyDiv w:val="1"/>
      <w:marLeft w:val="0"/>
      <w:marRight w:val="0"/>
      <w:marTop w:val="0"/>
      <w:marBottom w:val="0"/>
      <w:divBdr>
        <w:top w:val="none" w:sz="0" w:space="0" w:color="auto"/>
        <w:left w:val="none" w:sz="0" w:space="0" w:color="auto"/>
        <w:bottom w:val="none" w:sz="0" w:space="0" w:color="auto"/>
        <w:right w:val="none" w:sz="0" w:space="0" w:color="auto"/>
      </w:divBdr>
    </w:div>
    <w:div w:id="1736052526">
      <w:bodyDiv w:val="1"/>
      <w:marLeft w:val="0"/>
      <w:marRight w:val="0"/>
      <w:marTop w:val="0"/>
      <w:marBottom w:val="0"/>
      <w:divBdr>
        <w:top w:val="none" w:sz="0" w:space="0" w:color="auto"/>
        <w:left w:val="none" w:sz="0" w:space="0" w:color="auto"/>
        <w:bottom w:val="none" w:sz="0" w:space="0" w:color="auto"/>
        <w:right w:val="none" w:sz="0" w:space="0" w:color="auto"/>
      </w:divBdr>
    </w:div>
    <w:div w:id="1747605045">
      <w:bodyDiv w:val="1"/>
      <w:marLeft w:val="0"/>
      <w:marRight w:val="0"/>
      <w:marTop w:val="0"/>
      <w:marBottom w:val="0"/>
      <w:divBdr>
        <w:top w:val="none" w:sz="0" w:space="0" w:color="auto"/>
        <w:left w:val="none" w:sz="0" w:space="0" w:color="auto"/>
        <w:bottom w:val="none" w:sz="0" w:space="0" w:color="auto"/>
        <w:right w:val="none" w:sz="0" w:space="0" w:color="auto"/>
      </w:divBdr>
    </w:div>
    <w:div w:id="1796370563">
      <w:bodyDiv w:val="1"/>
      <w:marLeft w:val="0"/>
      <w:marRight w:val="0"/>
      <w:marTop w:val="0"/>
      <w:marBottom w:val="0"/>
      <w:divBdr>
        <w:top w:val="none" w:sz="0" w:space="0" w:color="auto"/>
        <w:left w:val="none" w:sz="0" w:space="0" w:color="auto"/>
        <w:bottom w:val="none" w:sz="0" w:space="0" w:color="auto"/>
        <w:right w:val="none" w:sz="0" w:space="0" w:color="auto"/>
      </w:divBdr>
    </w:div>
    <w:div w:id="1801263741">
      <w:bodyDiv w:val="1"/>
      <w:marLeft w:val="0"/>
      <w:marRight w:val="0"/>
      <w:marTop w:val="0"/>
      <w:marBottom w:val="0"/>
      <w:divBdr>
        <w:top w:val="none" w:sz="0" w:space="0" w:color="auto"/>
        <w:left w:val="none" w:sz="0" w:space="0" w:color="auto"/>
        <w:bottom w:val="none" w:sz="0" w:space="0" w:color="auto"/>
        <w:right w:val="none" w:sz="0" w:space="0" w:color="auto"/>
      </w:divBdr>
    </w:div>
    <w:div w:id="1812941806">
      <w:bodyDiv w:val="1"/>
      <w:marLeft w:val="0"/>
      <w:marRight w:val="0"/>
      <w:marTop w:val="0"/>
      <w:marBottom w:val="0"/>
      <w:divBdr>
        <w:top w:val="none" w:sz="0" w:space="0" w:color="auto"/>
        <w:left w:val="none" w:sz="0" w:space="0" w:color="auto"/>
        <w:bottom w:val="none" w:sz="0" w:space="0" w:color="auto"/>
        <w:right w:val="none" w:sz="0" w:space="0" w:color="auto"/>
      </w:divBdr>
    </w:div>
    <w:div w:id="1819030761">
      <w:bodyDiv w:val="1"/>
      <w:marLeft w:val="0"/>
      <w:marRight w:val="0"/>
      <w:marTop w:val="0"/>
      <w:marBottom w:val="0"/>
      <w:divBdr>
        <w:top w:val="none" w:sz="0" w:space="0" w:color="auto"/>
        <w:left w:val="none" w:sz="0" w:space="0" w:color="auto"/>
        <w:bottom w:val="none" w:sz="0" w:space="0" w:color="auto"/>
        <w:right w:val="none" w:sz="0" w:space="0" w:color="auto"/>
      </w:divBdr>
    </w:div>
    <w:div w:id="1840999306">
      <w:bodyDiv w:val="1"/>
      <w:marLeft w:val="0"/>
      <w:marRight w:val="0"/>
      <w:marTop w:val="0"/>
      <w:marBottom w:val="0"/>
      <w:divBdr>
        <w:top w:val="none" w:sz="0" w:space="0" w:color="auto"/>
        <w:left w:val="none" w:sz="0" w:space="0" w:color="auto"/>
        <w:bottom w:val="none" w:sz="0" w:space="0" w:color="auto"/>
        <w:right w:val="none" w:sz="0" w:space="0" w:color="auto"/>
      </w:divBdr>
    </w:div>
    <w:div w:id="1848136393">
      <w:bodyDiv w:val="1"/>
      <w:marLeft w:val="0"/>
      <w:marRight w:val="0"/>
      <w:marTop w:val="0"/>
      <w:marBottom w:val="0"/>
      <w:divBdr>
        <w:top w:val="none" w:sz="0" w:space="0" w:color="auto"/>
        <w:left w:val="none" w:sz="0" w:space="0" w:color="auto"/>
        <w:bottom w:val="none" w:sz="0" w:space="0" w:color="auto"/>
        <w:right w:val="none" w:sz="0" w:space="0" w:color="auto"/>
      </w:divBdr>
    </w:div>
    <w:div w:id="1851210919">
      <w:bodyDiv w:val="1"/>
      <w:marLeft w:val="0"/>
      <w:marRight w:val="0"/>
      <w:marTop w:val="0"/>
      <w:marBottom w:val="0"/>
      <w:divBdr>
        <w:top w:val="none" w:sz="0" w:space="0" w:color="auto"/>
        <w:left w:val="none" w:sz="0" w:space="0" w:color="auto"/>
        <w:bottom w:val="none" w:sz="0" w:space="0" w:color="auto"/>
        <w:right w:val="none" w:sz="0" w:space="0" w:color="auto"/>
      </w:divBdr>
    </w:div>
    <w:div w:id="1860771806">
      <w:bodyDiv w:val="1"/>
      <w:marLeft w:val="0"/>
      <w:marRight w:val="0"/>
      <w:marTop w:val="0"/>
      <w:marBottom w:val="0"/>
      <w:divBdr>
        <w:top w:val="none" w:sz="0" w:space="0" w:color="auto"/>
        <w:left w:val="none" w:sz="0" w:space="0" w:color="auto"/>
        <w:bottom w:val="none" w:sz="0" w:space="0" w:color="auto"/>
        <w:right w:val="none" w:sz="0" w:space="0" w:color="auto"/>
      </w:divBdr>
    </w:div>
    <w:div w:id="1867601008">
      <w:bodyDiv w:val="1"/>
      <w:marLeft w:val="0"/>
      <w:marRight w:val="0"/>
      <w:marTop w:val="0"/>
      <w:marBottom w:val="0"/>
      <w:divBdr>
        <w:top w:val="none" w:sz="0" w:space="0" w:color="auto"/>
        <w:left w:val="none" w:sz="0" w:space="0" w:color="auto"/>
        <w:bottom w:val="none" w:sz="0" w:space="0" w:color="auto"/>
        <w:right w:val="none" w:sz="0" w:space="0" w:color="auto"/>
      </w:divBdr>
    </w:div>
    <w:div w:id="1896113233">
      <w:bodyDiv w:val="1"/>
      <w:marLeft w:val="0"/>
      <w:marRight w:val="0"/>
      <w:marTop w:val="0"/>
      <w:marBottom w:val="0"/>
      <w:divBdr>
        <w:top w:val="none" w:sz="0" w:space="0" w:color="auto"/>
        <w:left w:val="none" w:sz="0" w:space="0" w:color="auto"/>
        <w:bottom w:val="none" w:sz="0" w:space="0" w:color="auto"/>
        <w:right w:val="none" w:sz="0" w:space="0" w:color="auto"/>
      </w:divBdr>
    </w:div>
    <w:div w:id="1899511044">
      <w:bodyDiv w:val="1"/>
      <w:marLeft w:val="0"/>
      <w:marRight w:val="0"/>
      <w:marTop w:val="0"/>
      <w:marBottom w:val="0"/>
      <w:divBdr>
        <w:top w:val="none" w:sz="0" w:space="0" w:color="auto"/>
        <w:left w:val="none" w:sz="0" w:space="0" w:color="auto"/>
        <w:bottom w:val="none" w:sz="0" w:space="0" w:color="auto"/>
        <w:right w:val="none" w:sz="0" w:space="0" w:color="auto"/>
      </w:divBdr>
    </w:div>
    <w:div w:id="1902254179">
      <w:bodyDiv w:val="1"/>
      <w:marLeft w:val="0"/>
      <w:marRight w:val="0"/>
      <w:marTop w:val="0"/>
      <w:marBottom w:val="0"/>
      <w:divBdr>
        <w:top w:val="none" w:sz="0" w:space="0" w:color="auto"/>
        <w:left w:val="none" w:sz="0" w:space="0" w:color="auto"/>
        <w:bottom w:val="none" w:sz="0" w:space="0" w:color="auto"/>
        <w:right w:val="none" w:sz="0" w:space="0" w:color="auto"/>
      </w:divBdr>
    </w:div>
    <w:div w:id="1906447715">
      <w:bodyDiv w:val="1"/>
      <w:marLeft w:val="0"/>
      <w:marRight w:val="0"/>
      <w:marTop w:val="0"/>
      <w:marBottom w:val="0"/>
      <w:divBdr>
        <w:top w:val="none" w:sz="0" w:space="0" w:color="auto"/>
        <w:left w:val="none" w:sz="0" w:space="0" w:color="auto"/>
        <w:bottom w:val="none" w:sz="0" w:space="0" w:color="auto"/>
        <w:right w:val="none" w:sz="0" w:space="0" w:color="auto"/>
      </w:divBdr>
    </w:div>
    <w:div w:id="1912957632">
      <w:bodyDiv w:val="1"/>
      <w:marLeft w:val="0"/>
      <w:marRight w:val="0"/>
      <w:marTop w:val="0"/>
      <w:marBottom w:val="0"/>
      <w:divBdr>
        <w:top w:val="none" w:sz="0" w:space="0" w:color="auto"/>
        <w:left w:val="none" w:sz="0" w:space="0" w:color="auto"/>
        <w:bottom w:val="none" w:sz="0" w:space="0" w:color="auto"/>
        <w:right w:val="none" w:sz="0" w:space="0" w:color="auto"/>
      </w:divBdr>
    </w:div>
    <w:div w:id="1929651925">
      <w:bodyDiv w:val="1"/>
      <w:marLeft w:val="0"/>
      <w:marRight w:val="0"/>
      <w:marTop w:val="0"/>
      <w:marBottom w:val="0"/>
      <w:divBdr>
        <w:top w:val="none" w:sz="0" w:space="0" w:color="auto"/>
        <w:left w:val="none" w:sz="0" w:space="0" w:color="auto"/>
        <w:bottom w:val="none" w:sz="0" w:space="0" w:color="auto"/>
        <w:right w:val="none" w:sz="0" w:space="0" w:color="auto"/>
      </w:divBdr>
    </w:div>
    <w:div w:id="1941448653">
      <w:bodyDiv w:val="1"/>
      <w:marLeft w:val="0"/>
      <w:marRight w:val="0"/>
      <w:marTop w:val="0"/>
      <w:marBottom w:val="0"/>
      <w:divBdr>
        <w:top w:val="none" w:sz="0" w:space="0" w:color="auto"/>
        <w:left w:val="none" w:sz="0" w:space="0" w:color="auto"/>
        <w:bottom w:val="none" w:sz="0" w:space="0" w:color="auto"/>
        <w:right w:val="none" w:sz="0" w:space="0" w:color="auto"/>
      </w:divBdr>
    </w:div>
    <w:div w:id="1947273093">
      <w:bodyDiv w:val="1"/>
      <w:marLeft w:val="0"/>
      <w:marRight w:val="0"/>
      <w:marTop w:val="0"/>
      <w:marBottom w:val="0"/>
      <w:divBdr>
        <w:top w:val="none" w:sz="0" w:space="0" w:color="auto"/>
        <w:left w:val="none" w:sz="0" w:space="0" w:color="auto"/>
        <w:bottom w:val="none" w:sz="0" w:space="0" w:color="auto"/>
        <w:right w:val="none" w:sz="0" w:space="0" w:color="auto"/>
      </w:divBdr>
    </w:div>
    <w:div w:id="1949846941">
      <w:bodyDiv w:val="1"/>
      <w:marLeft w:val="0"/>
      <w:marRight w:val="0"/>
      <w:marTop w:val="0"/>
      <w:marBottom w:val="0"/>
      <w:divBdr>
        <w:top w:val="none" w:sz="0" w:space="0" w:color="auto"/>
        <w:left w:val="none" w:sz="0" w:space="0" w:color="auto"/>
        <w:bottom w:val="none" w:sz="0" w:space="0" w:color="auto"/>
        <w:right w:val="none" w:sz="0" w:space="0" w:color="auto"/>
      </w:divBdr>
    </w:div>
    <w:div w:id="1962220949">
      <w:bodyDiv w:val="1"/>
      <w:marLeft w:val="0"/>
      <w:marRight w:val="0"/>
      <w:marTop w:val="0"/>
      <w:marBottom w:val="0"/>
      <w:divBdr>
        <w:top w:val="none" w:sz="0" w:space="0" w:color="auto"/>
        <w:left w:val="none" w:sz="0" w:space="0" w:color="auto"/>
        <w:bottom w:val="none" w:sz="0" w:space="0" w:color="auto"/>
        <w:right w:val="none" w:sz="0" w:space="0" w:color="auto"/>
      </w:divBdr>
    </w:div>
    <w:div w:id="1967617723">
      <w:bodyDiv w:val="1"/>
      <w:marLeft w:val="0"/>
      <w:marRight w:val="0"/>
      <w:marTop w:val="0"/>
      <w:marBottom w:val="0"/>
      <w:divBdr>
        <w:top w:val="none" w:sz="0" w:space="0" w:color="auto"/>
        <w:left w:val="none" w:sz="0" w:space="0" w:color="auto"/>
        <w:bottom w:val="none" w:sz="0" w:space="0" w:color="auto"/>
        <w:right w:val="none" w:sz="0" w:space="0" w:color="auto"/>
      </w:divBdr>
    </w:div>
    <w:div w:id="2004162367">
      <w:bodyDiv w:val="1"/>
      <w:marLeft w:val="0"/>
      <w:marRight w:val="0"/>
      <w:marTop w:val="0"/>
      <w:marBottom w:val="0"/>
      <w:divBdr>
        <w:top w:val="none" w:sz="0" w:space="0" w:color="auto"/>
        <w:left w:val="none" w:sz="0" w:space="0" w:color="auto"/>
        <w:bottom w:val="none" w:sz="0" w:space="0" w:color="auto"/>
        <w:right w:val="none" w:sz="0" w:space="0" w:color="auto"/>
      </w:divBdr>
    </w:div>
    <w:div w:id="2010135358">
      <w:bodyDiv w:val="1"/>
      <w:marLeft w:val="0"/>
      <w:marRight w:val="0"/>
      <w:marTop w:val="0"/>
      <w:marBottom w:val="0"/>
      <w:divBdr>
        <w:top w:val="none" w:sz="0" w:space="0" w:color="auto"/>
        <w:left w:val="none" w:sz="0" w:space="0" w:color="auto"/>
        <w:bottom w:val="none" w:sz="0" w:space="0" w:color="auto"/>
        <w:right w:val="none" w:sz="0" w:space="0" w:color="auto"/>
      </w:divBdr>
    </w:div>
    <w:div w:id="2015254242">
      <w:bodyDiv w:val="1"/>
      <w:marLeft w:val="0"/>
      <w:marRight w:val="0"/>
      <w:marTop w:val="0"/>
      <w:marBottom w:val="0"/>
      <w:divBdr>
        <w:top w:val="none" w:sz="0" w:space="0" w:color="auto"/>
        <w:left w:val="none" w:sz="0" w:space="0" w:color="auto"/>
        <w:bottom w:val="none" w:sz="0" w:space="0" w:color="auto"/>
        <w:right w:val="none" w:sz="0" w:space="0" w:color="auto"/>
      </w:divBdr>
    </w:div>
    <w:div w:id="2023311205">
      <w:bodyDiv w:val="1"/>
      <w:marLeft w:val="0"/>
      <w:marRight w:val="0"/>
      <w:marTop w:val="0"/>
      <w:marBottom w:val="0"/>
      <w:divBdr>
        <w:top w:val="none" w:sz="0" w:space="0" w:color="auto"/>
        <w:left w:val="none" w:sz="0" w:space="0" w:color="auto"/>
        <w:bottom w:val="none" w:sz="0" w:space="0" w:color="auto"/>
        <w:right w:val="none" w:sz="0" w:space="0" w:color="auto"/>
      </w:divBdr>
    </w:div>
    <w:div w:id="2024894088">
      <w:bodyDiv w:val="1"/>
      <w:marLeft w:val="0"/>
      <w:marRight w:val="0"/>
      <w:marTop w:val="0"/>
      <w:marBottom w:val="0"/>
      <w:divBdr>
        <w:top w:val="none" w:sz="0" w:space="0" w:color="auto"/>
        <w:left w:val="none" w:sz="0" w:space="0" w:color="auto"/>
        <w:bottom w:val="none" w:sz="0" w:space="0" w:color="auto"/>
        <w:right w:val="none" w:sz="0" w:space="0" w:color="auto"/>
      </w:divBdr>
    </w:div>
    <w:div w:id="2039236338">
      <w:bodyDiv w:val="1"/>
      <w:marLeft w:val="0"/>
      <w:marRight w:val="0"/>
      <w:marTop w:val="0"/>
      <w:marBottom w:val="0"/>
      <w:divBdr>
        <w:top w:val="none" w:sz="0" w:space="0" w:color="auto"/>
        <w:left w:val="none" w:sz="0" w:space="0" w:color="auto"/>
        <w:bottom w:val="none" w:sz="0" w:space="0" w:color="auto"/>
        <w:right w:val="none" w:sz="0" w:space="0" w:color="auto"/>
      </w:divBdr>
    </w:div>
    <w:div w:id="2045060513">
      <w:bodyDiv w:val="1"/>
      <w:marLeft w:val="0"/>
      <w:marRight w:val="0"/>
      <w:marTop w:val="0"/>
      <w:marBottom w:val="0"/>
      <w:divBdr>
        <w:top w:val="none" w:sz="0" w:space="0" w:color="auto"/>
        <w:left w:val="none" w:sz="0" w:space="0" w:color="auto"/>
        <w:bottom w:val="none" w:sz="0" w:space="0" w:color="auto"/>
        <w:right w:val="none" w:sz="0" w:space="0" w:color="auto"/>
      </w:divBdr>
    </w:div>
    <w:div w:id="2064474542">
      <w:bodyDiv w:val="1"/>
      <w:marLeft w:val="0"/>
      <w:marRight w:val="0"/>
      <w:marTop w:val="0"/>
      <w:marBottom w:val="0"/>
      <w:divBdr>
        <w:top w:val="none" w:sz="0" w:space="0" w:color="auto"/>
        <w:left w:val="none" w:sz="0" w:space="0" w:color="auto"/>
        <w:bottom w:val="none" w:sz="0" w:space="0" w:color="auto"/>
        <w:right w:val="none" w:sz="0" w:space="0" w:color="auto"/>
      </w:divBdr>
    </w:div>
    <w:div w:id="2080205124">
      <w:bodyDiv w:val="1"/>
      <w:marLeft w:val="0"/>
      <w:marRight w:val="0"/>
      <w:marTop w:val="0"/>
      <w:marBottom w:val="0"/>
      <w:divBdr>
        <w:top w:val="none" w:sz="0" w:space="0" w:color="auto"/>
        <w:left w:val="none" w:sz="0" w:space="0" w:color="auto"/>
        <w:bottom w:val="none" w:sz="0" w:space="0" w:color="auto"/>
        <w:right w:val="none" w:sz="0" w:space="0" w:color="auto"/>
      </w:divBdr>
    </w:div>
    <w:div w:id="2085908757">
      <w:bodyDiv w:val="1"/>
      <w:marLeft w:val="0"/>
      <w:marRight w:val="0"/>
      <w:marTop w:val="0"/>
      <w:marBottom w:val="0"/>
      <w:divBdr>
        <w:top w:val="none" w:sz="0" w:space="0" w:color="auto"/>
        <w:left w:val="none" w:sz="0" w:space="0" w:color="auto"/>
        <w:bottom w:val="none" w:sz="0" w:space="0" w:color="auto"/>
        <w:right w:val="none" w:sz="0" w:space="0" w:color="auto"/>
      </w:divBdr>
    </w:div>
    <w:div w:id="2099011758">
      <w:bodyDiv w:val="1"/>
      <w:marLeft w:val="0"/>
      <w:marRight w:val="0"/>
      <w:marTop w:val="0"/>
      <w:marBottom w:val="0"/>
      <w:divBdr>
        <w:top w:val="none" w:sz="0" w:space="0" w:color="auto"/>
        <w:left w:val="none" w:sz="0" w:space="0" w:color="auto"/>
        <w:bottom w:val="none" w:sz="0" w:space="0" w:color="auto"/>
        <w:right w:val="none" w:sz="0" w:space="0" w:color="auto"/>
      </w:divBdr>
    </w:div>
    <w:div w:id="2125299317">
      <w:bodyDiv w:val="1"/>
      <w:marLeft w:val="0"/>
      <w:marRight w:val="0"/>
      <w:marTop w:val="0"/>
      <w:marBottom w:val="0"/>
      <w:divBdr>
        <w:top w:val="none" w:sz="0" w:space="0" w:color="auto"/>
        <w:left w:val="none" w:sz="0" w:space="0" w:color="auto"/>
        <w:bottom w:val="none" w:sz="0" w:space="0" w:color="auto"/>
        <w:right w:val="none" w:sz="0" w:space="0" w:color="auto"/>
      </w:divBdr>
    </w:div>
    <w:div w:id="2126192703">
      <w:bodyDiv w:val="1"/>
      <w:marLeft w:val="0"/>
      <w:marRight w:val="0"/>
      <w:marTop w:val="0"/>
      <w:marBottom w:val="0"/>
      <w:divBdr>
        <w:top w:val="none" w:sz="0" w:space="0" w:color="auto"/>
        <w:left w:val="none" w:sz="0" w:space="0" w:color="auto"/>
        <w:bottom w:val="none" w:sz="0" w:space="0" w:color="auto"/>
        <w:right w:val="none" w:sz="0" w:space="0" w:color="auto"/>
      </w:divBdr>
    </w:div>
    <w:div w:id="2126342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sv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sv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sv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sv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svg"/><Relationship Id="rId102" Type="http://schemas.openxmlformats.org/officeDocument/2006/relationships/image" Target="media/image95.png"/><Relationship Id="rId123" Type="http://schemas.openxmlformats.org/officeDocument/2006/relationships/image" Target="media/image116.svg"/><Relationship Id="rId128" Type="http://schemas.openxmlformats.org/officeDocument/2006/relationships/hyperlink" Target="http://www.statsenegal.comhttp://anads.ansd.sn/index.php/cataloghttp://nso.senegal.opendataforafrica.org/rarkwmf/national-summary-data-page-nsdphttp://sigstat.ansd.sn/http://senegal.opendataforafrica.org/" TargetMode="External"/><Relationship Id="rId144" Type="http://schemas.openxmlformats.org/officeDocument/2006/relationships/image" Target="media/image136.sv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sv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svg"/><Relationship Id="rId113" Type="http://schemas.openxmlformats.org/officeDocument/2006/relationships/image" Target="media/image106.svg"/><Relationship Id="rId118" Type="http://schemas.openxmlformats.org/officeDocument/2006/relationships/image" Target="media/image111.png"/><Relationship Id="rId134" Type="http://schemas.openxmlformats.org/officeDocument/2006/relationships/image" Target="media/image126.sv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svg"/><Relationship Id="rId103" Type="http://schemas.openxmlformats.org/officeDocument/2006/relationships/image" Target="media/image96.sv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svg"/><Relationship Id="rId83" Type="http://schemas.openxmlformats.org/officeDocument/2006/relationships/image" Target="media/image76.svg"/><Relationship Id="rId88" Type="http://schemas.openxmlformats.org/officeDocument/2006/relationships/image" Target="media/image81.png"/><Relationship Id="rId91" Type="http://schemas.openxmlformats.org/officeDocument/2006/relationships/image" Target="media/image84.svg"/><Relationship Id="rId96" Type="http://schemas.openxmlformats.org/officeDocument/2006/relationships/image" Target="media/image89.png"/><Relationship Id="rId111" Type="http://schemas.openxmlformats.org/officeDocument/2006/relationships/image" Target="media/image104.svg"/><Relationship Id="rId132" Type="http://schemas.openxmlformats.org/officeDocument/2006/relationships/image" Target="media/image124.svg"/><Relationship Id="rId140" Type="http://schemas.openxmlformats.org/officeDocument/2006/relationships/image" Target="media/image132.sv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svg"/><Relationship Id="rId127" Type="http://schemas.openxmlformats.org/officeDocument/2006/relationships/image" Target="media/image120.sv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sv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svg"/><Relationship Id="rId101" Type="http://schemas.openxmlformats.org/officeDocument/2006/relationships/image" Target="media/image94.svg"/><Relationship Id="rId122" Type="http://schemas.openxmlformats.org/officeDocument/2006/relationships/image" Target="media/image115.png"/><Relationship Id="rId130" Type="http://schemas.openxmlformats.org/officeDocument/2006/relationships/image" Target="media/image122.sv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image" Target="media/image69.png"/><Relationship Id="rId97" Type="http://schemas.openxmlformats.org/officeDocument/2006/relationships/image" Target="media/image90.sv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svg"/><Relationship Id="rId141" Type="http://schemas.openxmlformats.org/officeDocument/2006/relationships/image" Target="media/image133.png"/><Relationship Id="rId146" Type="http://schemas.openxmlformats.org/officeDocument/2006/relationships/image" Target="media/image138.svg"/><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svg"/><Relationship Id="rId110" Type="http://schemas.openxmlformats.org/officeDocument/2006/relationships/image" Target="media/image103.png"/><Relationship Id="rId115" Type="http://schemas.openxmlformats.org/officeDocument/2006/relationships/image" Target="media/image108.svg"/><Relationship Id="rId131" Type="http://schemas.openxmlformats.org/officeDocument/2006/relationships/image" Target="media/image123.png"/><Relationship Id="rId136" Type="http://schemas.openxmlformats.org/officeDocument/2006/relationships/image" Target="media/image128.svg"/><Relationship Id="rId61" Type="http://schemas.openxmlformats.org/officeDocument/2006/relationships/image" Target="media/image54.sv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svg"/><Relationship Id="rId100" Type="http://schemas.openxmlformats.org/officeDocument/2006/relationships/image" Target="media/image93.png"/><Relationship Id="rId105" Type="http://schemas.openxmlformats.org/officeDocument/2006/relationships/image" Target="media/image98.sv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image" Target="media/image114.svg"/><Relationship Id="rId142" Type="http://schemas.openxmlformats.org/officeDocument/2006/relationships/image" Target="media/image13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3D803-8D07-4093-B7FD-F76E9703B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54079</Words>
  <Characters>308253</Characters>
  <Application>Microsoft Office Word</Application>
  <DocSecurity>0</DocSecurity>
  <Lines>2568</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Gerardo Gonzalez Morales</dc:creator>
  <cp:keywords/>
  <dc:description/>
  <cp:lastModifiedBy>Luis Gerardo Gonzalez Morales</cp:lastModifiedBy>
  <cp:revision>3</cp:revision>
  <cp:lastPrinted>2019-02-13T16:12:00Z</cp:lastPrinted>
  <dcterms:created xsi:type="dcterms:W3CDTF">2019-02-13T16:43:00Z</dcterms:created>
  <dcterms:modified xsi:type="dcterms:W3CDTF">2019-02-13T16:43:00Z</dcterms:modified>
</cp:coreProperties>
</file>